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Ansi="宋体"/>
          <w:bCs/>
          <w:color w:val="FF0000"/>
          <w:spacing w:val="30"/>
          <w:kern w:val="0"/>
          <w:sz w:val="48"/>
          <w:szCs w:val="48"/>
        </w:rPr>
      </w:pPr>
      <w:bookmarkStart w:id="0" w:name="_GoBack"/>
      <w:bookmarkEnd w:id="0"/>
      <w:r>
        <w:rPr>
          <w:rFonts w:hint="eastAsia" w:hAnsi="宋体"/>
          <w:bCs/>
          <w:color w:val="FF0000"/>
          <w:kern w:val="0"/>
          <w:sz w:val="44"/>
          <w:szCs w:val="44"/>
        </w:rPr>
        <w:t>吴川市文化广电旅游体育局</w:t>
      </w:r>
    </w:p>
    <w:p>
      <w:pPr>
        <w:adjustRightInd/>
        <w:snapToGrid/>
        <w:spacing w:line="520" w:lineRule="exact"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</w:p>
    <w:p>
      <w:pPr>
        <w:adjustRightInd/>
        <w:snapToGrid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color w:val="FF0000"/>
          <w:spacing w:val="40"/>
          <w:sz w:val="84"/>
          <w:szCs w:val="84"/>
        </w:rPr>
        <w:t>工 作 简 报</w:t>
      </w:r>
    </w:p>
    <w:p>
      <w:pPr>
        <w:shd w:val="clear" w:color="auto" w:fill="FFFFFF"/>
        <w:adjustRightInd/>
        <w:snapToGrid/>
        <w:spacing w:line="520" w:lineRule="exact"/>
        <w:ind w:firstLine="600" w:firstLineChars="200"/>
        <w:jc w:val="center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2022年第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期</w:t>
      </w:r>
    </w:p>
    <w:p>
      <w:pPr>
        <w:shd w:val="clear" w:color="auto" w:fill="FFFFFF"/>
        <w:adjustRightInd/>
        <w:snapToGri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吴川市文化广电旅游体育局办公室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adjustRightInd/>
        <w:snapToGrid/>
        <w:spacing w:line="52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52070</wp:posOffset>
                </wp:positionV>
                <wp:extent cx="6562725" cy="40640"/>
                <wp:effectExtent l="19050" t="20320" r="19050" b="1524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0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44.25pt;margin-top:4.1pt;height:3.2pt;width:516.75pt;z-index:251659264;mso-width-relative:page;mso-height-relative:page;" filled="f" stroked="t" coordsize="21600,21600" o:gfxdata="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hdPitoAAAAIAQAADwAAAAAA&#10;AAABACAAAAAiAAAAZHJzL2Rvd25yZXYueG1sUEsBAhQAFAAAAAgAh07iQH+FJ+/YAQAArwMAAA4A&#10;AAAAAAAAAQAgAAAAKQ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吴川市文化广电旅游体育局全力以赴做好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防汛抗风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加强今年第3号台风“暹芭”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防范和化解行业安全风险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吴川市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班子领导迅速下达动员指令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，及时全面部署，奋力投入防汛抗风工作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，全力落实文旅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防汛防台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市文广旅体局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召集人员组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成四小组，在孙浩局长的统筹下，分别由凌才华、邱伟志、梁美玲等副局长及陈伟志三级主办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带领小组人员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到金海岸、鼎龙湾、吉兆湾、南海明珠湾前线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安全隐患排查，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做好防汛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抗风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各项准备工作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，要求景区落实防风Ⅰ级响应，关闭景区，禁止人员进入景区内的海滩，劝离准备进入景区的游客，并加固和保护抗风设施，救灾抢险物资充分储备，做好应急预案，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确保防汛防台工作落实到位。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2410460"/>
            <wp:effectExtent l="0" t="0" r="3810" b="8890"/>
            <wp:docPr id="2" name="图片 2" descr="C:\Users\Administrator\Desktop\微信图片_20130415004433.jpg微信图片_2013041500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130415004433.jpg微信图片_2013041500443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局党组书记、局长孙浩，邱伟志副局长，工作人员陈林亮，杨发强到吉兆湾检查指导防风工作，陈如玉副所长，冼强劲副经理陪同。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44160" cy="3006090"/>
            <wp:effectExtent l="0" t="0" r="8890" b="3810"/>
            <wp:docPr id="4" name="图片 4" descr="942206d42db4c205e9e00be64e4f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2206d42db4c205e9e00be64e4f3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凌才华副局长带领李小龙股长、孙瑞华到吴阳金海岸指导防风工作并接受广东电视台记者采访。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13041500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30415003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邱伟志副局长，工作人员陈林亮到吉兆湾检查指导防风工作。</w:t>
      </w:r>
    </w:p>
    <w:p>
      <w:pPr>
        <w:spacing w:line="560" w:lineRule="exact"/>
        <w:ind w:firstLine="6080" w:firstLineChars="1900"/>
        <w:jc w:val="both"/>
        <w:rPr>
          <w:rFonts w:ascii="仿宋_GB2312" w:eastAsia="仿宋_GB2312"/>
          <w:bCs/>
          <w:sz w:val="32"/>
          <w:szCs w:val="32"/>
        </w:rPr>
      </w:pPr>
    </w:p>
    <w:sectPr>
      <w:footerReference r:id="rId4" w:type="default"/>
      <w:pgSz w:w="11906" w:h="16838"/>
      <w:pgMar w:top="1984" w:right="1474" w:bottom="187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7134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WE1ZTM2NzY4ZDk5MDhjMWNjNDg0NzI0ZmUyNGIifQ=="/>
  </w:docVars>
  <w:rsids>
    <w:rsidRoot w:val="00D31D50"/>
    <w:rsid w:val="00023807"/>
    <w:rsid w:val="00110ACA"/>
    <w:rsid w:val="00122742"/>
    <w:rsid w:val="00166180"/>
    <w:rsid w:val="001C447E"/>
    <w:rsid w:val="00323B43"/>
    <w:rsid w:val="00340E12"/>
    <w:rsid w:val="003C7168"/>
    <w:rsid w:val="003D37D8"/>
    <w:rsid w:val="00426133"/>
    <w:rsid w:val="004358AB"/>
    <w:rsid w:val="004613FF"/>
    <w:rsid w:val="005205A0"/>
    <w:rsid w:val="00556A9B"/>
    <w:rsid w:val="00561B62"/>
    <w:rsid w:val="0056758E"/>
    <w:rsid w:val="00845039"/>
    <w:rsid w:val="008B7726"/>
    <w:rsid w:val="00966DAD"/>
    <w:rsid w:val="0097318E"/>
    <w:rsid w:val="00A21129"/>
    <w:rsid w:val="00B01C7B"/>
    <w:rsid w:val="00B627AE"/>
    <w:rsid w:val="00B63EDB"/>
    <w:rsid w:val="00BC7B69"/>
    <w:rsid w:val="00BF7A2D"/>
    <w:rsid w:val="00C24B87"/>
    <w:rsid w:val="00CC7ED5"/>
    <w:rsid w:val="00D31D50"/>
    <w:rsid w:val="00E84AEB"/>
    <w:rsid w:val="00F71161"/>
    <w:rsid w:val="00F82A3E"/>
    <w:rsid w:val="04EA0334"/>
    <w:rsid w:val="0AF116D3"/>
    <w:rsid w:val="0E8A0CB9"/>
    <w:rsid w:val="20492A21"/>
    <w:rsid w:val="2288734E"/>
    <w:rsid w:val="2B9C54F7"/>
    <w:rsid w:val="371E590A"/>
    <w:rsid w:val="386A174A"/>
    <w:rsid w:val="3C883DC2"/>
    <w:rsid w:val="41545D07"/>
    <w:rsid w:val="4AB66B49"/>
    <w:rsid w:val="4AF40FA1"/>
    <w:rsid w:val="4C023591"/>
    <w:rsid w:val="52D71608"/>
    <w:rsid w:val="53652D34"/>
    <w:rsid w:val="54506D5C"/>
    <w:rsid w:val="5D3B6815"/>
    <w:rsid w:val="5E1D3C20"/>
    <w:rsid w:val="65F50B2C"/>
    <w:rsid w:val="73D30C24"/>
    <w:rsid w:val="785A64DC"/>
    <w:rsid w:val="7B0D0231"/>
    <w:rsid w:val="7E5D25B2"/>
    <w:rsid w:val="7E9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1">
    <w:name w:val="Char Char Char Char Char Char1 Char Char Char Char Char Char Char Char Char Char Char Char Char"/>
    <w:basedOn w:val="1"/>
    <w:qFormat/>
    <w:uiPriority w:val="0"/>
    <w:pPr>
      <w:widowControl w:val="0"/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471</Words>
  <Characters>478</Characters>
  <Lines>14</Lines>
  <Paragraphs>4</Paragraphs>
  <TotalTime>1</TotalTime>
  <ScaleCrop>false</ScaleCrop>
  <LinksUpToDate>false</LinksUpToDate>
  <CharactersWithSpaces>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2022-05-10T09:34:00Z</dcterms:created>
  <dc:creator>Administrator</dc:creator>
  <cp:lastModifiedBy>WPS_1561963352</cp:lastModifiedBy>
  <cp:lastPrinted>2022-05-24T02:52:00Z</cp:lastPrinted>
  <dcterms:modified xsi:type="dcterms:W3CDTF">2022-07-04T09:51:57Z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46DEAF1DBB27476E8C5F9D9A43C8D754</vt:lpwstr>
  </property>
</Properties>
</file>