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8251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757E0B47">
      <w:pPr>
        <w:jc w:val="center"/>
        <w:rPr>
          <w:rFonts w:hint="default"/>
          <w:lang w:val="en-US" w:eastAsia="zh-CN"/>
        </w:rPr>
      </w:pPr>
      <w:r>
        <w:rPr>
          <w:rFonts w:hint="eastAsia" w:ascii="方正小标宋简体" w:hAnsi="方正小标宋简体" w:eastAsia="方正小标宋简体" w:cs="方正小标宋简体"/>
          <w:sz w:val="44"/>
          <w:szCs w:val="44"/>
          <w:lang w:val="en-US" w:eastAsia="zh-CN"/>
        </w:rPr>
        <w:t>报名回执</w:t>
      </w:r>
    </w:p>
    <w:tbl>
      <w:tblPr>
        <w:tblStyle w:val="4"/>
        <w:tblW w:w="99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6315"/>
      </w:tblGrid>
      <w:tr w14:paraId="58AB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5" w:type="dxa"/>
          </w:tcPr>
          <w:p w14:paraId="3AA44E69">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单位名称</w:t>
            </w:r>
          </w:p>
        </w:tc>
        <w:tc>
          <w:tcPr>
            <w:tcW w:w="6315" w:type="dxa"/>
          </w:tcPr>
          <w:p w14:paraId="513C51C4">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p>
        </w:tc>
      </w:tr>
      <w:tr w14:paraId="457B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5" w:type="dxa"/>
          </w:tcPr>
          <w:p w14:paraId="61EAFC23">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统一社会信用代码</w:t>
            </w:r>
          </w:p>
        </w:tc>
        <w:tc>
          <w:tcPr>
            <w:tcW w:w="6315" w:type="dxa"/>
          </w:tcPr>
          <w:p w14:paraId="075AEE96">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p>
        </w:tc>
      </w:tr>
      <w:tr w14:paraId="7B2B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5" w:type="dxa"/>
          </w:tcPr>
          <w:p w14:paraId="4698CC4A">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法定代表人</w:t>
            </w:r>
          </w:p>
        </w:tc>
        <w:tc>
          <w:tcPr>
            <w:tcW w:w="6315" w:type="dxa"/>
          </w:tcPr>
          <w:p w14:paraId="1A664FFE">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p>
        </w:tc>
      </w:tr>
      <w:tr w14:paraId="64E7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5" w:type="dxa"/>
          </w:tcPr>
          <w:p w14:paraId="5175A830">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联系人</w:t>
            </w:r>
          </w:p>
        </w:tc>
        <w:tc>
          <w:tcPr>
            <w:tcW w:w="6315" w:type="dxa"/>
          </w:tcPr>
          <w:p w14:paraId="5BB76EB3">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p>
        </w:tc>
      </w:tr>
      <w:tr w14:paraId="1296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5" w:type="dxa"/>
          </w:tcPr>
          <w:p w14:paraId="3532C73C">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联系电话</w:t>
            </w:r>
          </w:p>
        </w:tc>
        <w:tc>
          <w:tcPr>
            <w:tcW w:w="6315" w:type="dxa"/>
          </w:tcPr>
          <w:p w14:paraId="452098AA">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p>
        </w:tc>
      </w:tr>
      <w:tr w14:paraId="0842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5" w:type="dxa"/>
          </w:tcPr>
          <w:p w14:paraId="08C068E0">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联系地址</w:t>
            </w:r>
          </w:p>
        </w:tc>
        <w:tc>
          <w:tcPr>
            <w:tcW w:w="6315" w:type="dxa"/>
          </w:tcPr>
          <w:p w14:paraId="5B9458E9">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p>
        </w:tc>
      </w:tr>
      <w:tr w14:paraId="6329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5" w:type="dxa"/>
          </w:tcPr>
          <w:p w14:paraId="2642B1CB">
            <w:pPr>
              <w:tabs>
                <w:tab w:val="left" w:pos="2526"/>
              </w:tabs>
              <w:bidi w:val="0"/>
              <w:spacing w:after="0" w:line="24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p>
        </w:tc>
        <w:tc>
          <w:tcPr>
            <w:tcW w:w="6315" w:type="dxa"/>
          </w:tcPr>
          <w:p w14:paraId="08145168">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p>
        </w:tc>
      </w:tr>
      <w:tr w14:paraId="18D4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2"/>
          </w:tcPr>
          <w:p w14:paraId="042F5338">
            <w:pPr>
              <w:tabs>
                <w:tab w:val="left" w:pos="2526"/>
              </w:tabs>
              <w:bidi w:val="0"/>
              <w:spacing w:after="0"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本人（单位）已认真阅读《吴川市文化广电旅游体育局关于公开采购吴川市吉兆湾灾后基础设施灾毁修复项目防风林、路灯服务的公告</w:t>
            </w:r>
            <w:bookmarkStart w:id="0" w:name="_GoBack"/>
            <w:bookmarkEnd w:id="0"/>
            <w:r>
              <w:rPr>
                <w:rFonts w:hint="eastAsia" w:ascii="仿宋_GB2312" w:hAnsi="仿宋_GB2312" w:eastAsia="仿宋_GB2312" w:cs="仿宋_GB2312"/>
                <w:sz w:val="32"/>
                <w:szCs w:val="32"/>
                <w:lang w:val="en-US" w:eastAsia="zh-CN"/>
              </w:rPr>
              <w:t>》，对公告内容无异议，现自愿报名参加本项目采购活动，并承诺所提交材料真实、合法、有效。</w:t>
            </w:r>
          </w:p>
          <w:p w14:paraId="00C7B997">
            <w:pPr>
              <w:tabs>
                <w:tab w:val="left" w:pos="2526"/>
              </w:tabs>
              <w:bidi w:val="0"/>
              <w:spacing w:after="0" w:line="240" w:lineRule="auto"/>
              <w:jc w:val="left"/>
              <w:rPr>
                <w:rFonts w:hint="eastAsia" w:ascii="仿宋_GB2312" w:hAnsi="仿宋_GB2312" w:eastAsia="仿宋_GB2312" w:cs="仿宋_GB2312"/>
                <w:sz w:val="32"/>
                <w:szCs w:val="32"/>
                <w:lang w:val="en-US" w:eastAsia="zh-CN"/>
              </w:rPr>
            </w:pPr>
          </w:p>
          <w:p w14:paraId="04E70CD3">
            <w:pPr>
              <w:tabs>
                <w:tab w:val="left" w:pos="2526"/>
              </w:tabs>
              <w:bidi w:val="0"/>
              <w:spacing w:after="0" w:line="240" w:lineRule="auto"/>
              <w:jc w:val="left"/>
              <w:rPr>
                <w:rFonts w:hint="eastAsia" w:ascii="仿宋_GB2312" w:hAnsi="仿宋_GB2312" w:eastAsia="仿宋_GB2312" w:cs="仿宋_GB2312"/>
                <w:sz w:val="32"/>
                <w:szCs w:val="32"/>
                <w:lang w:val="en-US" w:eastAsia="zh-CN"/>
              </w:rPr>
            </w:pPr>
          </w:p>
          <w:p w14:paraId="558B8EF7">
            <w:pPr>
              <w:tabs>
                <w:tab w:val="left" w:pos="2526"/>
              </w:tabs>
              <w:bidi w:val="0"/>
              <w:spacing w:after="0" w:line="240" w:lineRule="auto"/>
              <w:ind w:firstLine="3840" w:firstLineChars="1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报名单位（盖章）：</w:t>
            </w:r>
          </w:p>
          <w:p w14:paraId="2902D0BB">
            <w:pPr>
              <w:tabs>
                <w:tab w:val="left" w:pos="2526"/>
              </w:tabs>
              <w:bidi w:val="0"/>
              <w:spacing w:after="0" w:line="240" w:lineRule="auto"/>
              <w:ind w:firstLine="2880" w:firstLineChars="9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法定代表人或授权代表（签字）：</w:t>
            </w:r>
          </w:p>
          <w:p w14:paraId="5EADD1B0">
            <w:pPr>
              <w:tabs>
                <w:tab w:val="left" w:pos="2526"/>
              </w:tabs>
              <w:bidi w:val="0"/>
              <w:spacing w:after="0" w:line="240" w:lineRule="auto"/>
              <w:ind w:firstLine="3840" w:firstLineChars="1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p w14:paraId="11EF127A">
            <w:pPr>
              <w:tabs>
                <w:tab w:val="left" w:pos="2526"/>
              </w:tabs>
              <w:bidi w:val="0"/>
              <w:spacing w:after="0" w:line="240" w:lineRule="auto"/>
              <w:jc w:val="left"/>
              <w:rPr>
                <w:rFonts w:hint="eastAsia" w:ascii="仿宋_GB2312" w:hAnsi="仿宋_GB2312" w:eastAsia="仿宋_GB2312" w:cs="仿宋_GB2312"/>
                <w:sz w:val="32"/>
                <w:szCs w:val="32"/>
                <w:vertAlign w:val="baseline"/>
                <w:lang w:val="en-US" w:eastAsia="zh-CN"/>
              </w:rPr>
            </w:pPr>
          </w:p>
        </w:tc>
      </w:tr>
    </w:tbl>
    <w:p w14:paraId="18382EC9">
      <w:pPr>
        <w:tabs>
          <w:tab w:val="left" w:pos="2526"/>
        </w:tabs>
        <w:bidi w:val="0"/>
        <w:jc w:val="left"/>
        <w:rPr>
          <w:rFonts w:hint="default"/>
          <w:lang w:val="en-US" w:eastAsia="zh-CN"/>
        </w:rPr>
      </w:pPr>
    </w:p>
    <w:p w14:paraId="2B6C8E82">
      <w:pPr>
        <w:tabs>
          <w:tab w:val="left" w:pos="2526"/>
        </w:tabs>
        <w:bidi w:val="0"/>
        <w:jc w:val="left"/>
        <w:rPr>
          <w:rFonts w:hint="default"/>
          <w:lang w:val="en-US" w:eastAsia="zh-CN"/>
        </w:rPr>
      </w:pPr>
      <w:r>
        <w:rPr>
          <w:rFonts w:hint="default"/>
          <w:lang w:val="en-US" w:eastAsia="zh-CN"/>
        </w:rPr>
        <w:tab/>
      </w:r>
    </w:p>
    <w:p w14:paraId="46868EAD">
      <w:pPr>
        <w:tabs>
          <w:tab w:val="left" w:pos="2526"/>
        </w:tabs>
        <w:bidi w:val="0"/>
        <w:jc w:val="left"/>
        <w:rPr>
          <w:rFonts w:hint="default"/>
          <w:lang w:val="en-US" w:eastAsia="zh-CN"/>
        </w:rPr>
      </w:pPr>
      <w:r>
        <w:rPr>
          <w:rFonts w:hint="default"/>
          <w:lang w:val="en-US" w:eastAsia="zh-CN"/>
        </w:rPr>
        <w:tab/>
      </w:r>
    </w:p>
    <w:p w14:paraId="762992D9">
      <w:pPr>
        <w:tabs>
          <w:tab w:val="left" w:pos="2526"/>
        </w:tabs>
        <w:bidi w:val="0"/>
        <w:jc w:val="left"/>
        <w:rPr>
          <w:rFonts w:hint="default"/>
          <w:lang w:val="en-US" w:eastAsia="zh-CN"/>
        </w:rPr>
      </w:pPr>
      <w:r>
        <w:rPr>
          <w:rFonts w:hint="default"/>
          <w:lang w:val="en-US" w:eastAsia="zh-CN"/>
        </w:rPr>
        <w:tab/>
      </w:r>
    </w:p>
    <w:p w14:paraId="7B4F7D11">
      <w:pPr>
        <w:tabs>
          <w:tab w:val="left" w:pos="2526"/>
        </w:tabs>
        <w:bidi w:val="0"/>
        <w:jc w:val="left"/>
        <w:rPr>
          <w:rFonts w:hint="default"/>
          <w:lang w:val="en-US" w:eastAsia="zh-CN"/>
        </w:rPr>
      </w:pPr>
      <w:r>
        <w:rPr>
          <w:rFonts w:hint="default"/>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F1D444F"/>
    <w:rsid w:val="5A3C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170</Characters>
  <Lines>0</Lines>
  <Paragraphs>0</Paragraphs>
  <TotalTime>0</TotalTime>
  <ScaleCrop>false</ScaleCrop>
  <LinksUpToDate>false</LinksUpToDate>
  <CharactersWithSpaces>181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2026-05-06T02:34:00Z</dcterms:created>
  <dc:creator>Lenovo</dc:creator>
  <cp:lastModifiedBy>Lenovo</cp:lastModifiedBy>
  <cp:lastPrinted>2026-05-06T09:24:49Z</cp:lastPrinted>
  <dcterms:modified xsi:type="dcterms:W3CDTF">2026-05-06T09:42:38Z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69DE3D3BA85C45669600CEA75B767D92_11</vt:lpwstr>
  </property>
  <property fmtid="{D5CDD505-2E9C-101B-9397-08002B2CF9AE}" pid="4" name="KSOTemplateDocerSaveRecord">
    <vt:lpwstr>eyJoZGlkIjoiNWUxYjYzZDc5ZTJkYjQ3ZjE3NmE2Y2E1YjNjNGQ4M2QiLCJ1c2VySWQiOiIxMTY5MjUwMjQyIn0=</vt:lpwstr>
  </property>
</Properties>
</file>