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吴川市覃巴镇蛤仔塘山塘维修工程项目立项审批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吴川市发展和改革局关于</w:t>
            </w:r>
            <w:r>
              <w:rPr>
                <w:rFonts w:hint="eastAsia" w:ascii="宋体" w:hAnsi="宋体" w:eastAsia="宋体" w:cs="宋体"/>
                <w:b w:val="0"/>
                <w:bCs w:val="0"/>
                <w:sz w:val="28"/>
                <w:szCs w:val="28"/>
                <w:lang w:eastAsia="zh-CN"/>
              </w:rPr>
              <w:t>吴川市覃巴镇蛤仔塘山塘维修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sz w:val="28"/>
                <w:szCs w:val="28"/>
                <w:lang w:eastAsia="zh-CN"/>
              </w:rPr>
              <w:t>工程项目立项审批</w:t>
            </w:r>
            <w:r>
              <w:rPr>
                <w:rFonts w:hint="eastAsia" w:ascii="宋体" w:hAnsi="宋体" w:eastAsia="宋体" w:cs="宋体"/>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cs="宋体" w:eastAsiaTheme="minorEastAsia"/>
                <w:b w:val="0"/>
                <w:bCs w:val="0"/>
                <w:i w:val="0"/>
                <w:color w:val="333333"/>
                <w:sz w:val="28"/>
                <w:szCs w:val="28"/>
                <w:lang w:val="en-US" w:eastAsia="zh-CN"/>
              </w:rPr>
            </w:pPr>
            <w:r>
              <w:rPr>
                <w:rFonts w:hint="eastAsia"/>
                <w:sz w:val="28"/>
                <w:szCs w:val="28"/>
              </w:rPr>
              <w:t>吴川市覃巴镇</w:t>
            </w:r>
            <w:r>
              <w:rPr>
                <w:rFonts w:hint="eastAsia"/>
                <w:sz w:val="28"/>
                <w:szCs w:val="28"/>
                <w:lang w:eastAsia="zh-CN"/>
              </w:rPr>
              <w:t>那梧村民委员会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宋体" w:hAnsi="宋体" w:eastAsia="宋体" w:cs="宋体"/>
                <w:b w:val="0"/>
                <w:bCs w:val="0"/>
                <w:i w:val="0"/>
                <w:color w:val="333333"/>
                <w:kern w:val="2"/>
                <w:sz w:val="28"/>
                <w:szCs w:val="28"/>
                <w:lang w:val="en-US" w:eastAsia="zh-CN" w:bidi="ar-SA"/>
              </w:rPr>
            </w:pPr>
            <w:r>
              <w:rPr>
                <w:rFonts w:hint="eastAsia"/>
                <w:sz w:val="28"/>
                <w:szCs w:val="28"/>
              </w:rPr>
              <w:t>吴川市覃巴镇</w:t>
            </w:r>
            <w:r>
              <w:rPr>
                <w:rFonts w:hint="eastAsia"/>
                <w:sz w:val="28"/>
                <w:szCs w:val="28"/>
                <w:lang w:eastAsia="zh-CN"/>
              </w:rPr>
              <w:t>那梧村民委员会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宋体" w:hAnsi="宋体" w:cs="宋体" w:eastAsiaTheme="minorEastAsia"/>
                <w:b w:val="0"/>
                <w:bCs w:val="0"/>
                <w:i w:val="0"/>
                <w:color w:val="333333"/>
                <w:sz w:val="28"/>
                <w:szCs w:val="28"/>
                <w:lang w:val="en-US" w:eastAsia="zh-CN"/>
              </w:rPr>
            </w:pPr>
            <w:r>
              <w:rPr>
                <w:rFonts w:hint="eastAsia" w:ascii="宋体" w:hAnsi="宋体" w:eastAsia="宋体" w:cs="宋体"/>
                <w:b w:val="0"/>
                <w:bCs w:val="0"/>
                <w:sz w:val="28"/>
                <w:szCs w:val="28"/>
                <w:lang w:eastAsia="zh-CN"/>
              </w:rPr>
              <w:t>吴川市覃巴镇那梧村村民委员会</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宋体" w:hAnsi="宋体" w:eastAsia="宋体" w:cs="宋体"/>
                <w:b w:val="0"/>
                <w:bCs w:val="0"/>
                <w:i w:val="0"/>
                <w:color w:val="333333"/>
                <w:sz w:val="28"/>
                <w:szCs w:val="28"/>
              </w:rPr>
            </w:pPr>
            <w:bookmarkStart w:id="0" w:name="建设期限"/>
            <w:r>
              <w:rPr>
                <w:rFonts w:hint="eastAsia" w:ascii="宋体" w:hAnsi="宋体" w:eastAsia="宋体" w:cs="宋体"/>
                <w:b w:val="0"/>
                <w:bCs w:val="0"/>
                <w:i w:val="0"/>
                <w:color w:val="000000"/>
                <w:kern w:val="0"/>
                <w:sz w:val="28"/>
                <w:szCs w:val="28"/>
                <w:u w:val="none"/>
                <w:lang w:val="en-US" w:eastAsia="zh-CN" w:bidi="ar"/>
              </w:rPr>
              <w:t>3个月</w:t>
            </w:r>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4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15.1万元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宋体" w:hAnsi="宋体" w:eastAsia="宋体" w:cs="宋体"/>
                <w:b w:val="0"/>
                <w:bCs w:val="0"/>
                <w:i w:val="0"/>
                <w:color w:val="333333"/>
                <w:sz w:val="28"/>
                <w:szCs w:val="28"/>
                <w:lang w:val="en-US" w:eastAsia="zh-CN"/>
              </w:rPr>
            </w:pPr>
            <w:r>
              <w:rPr>
                <w:rFonts w:hint="eastAsia" w:ascii="宋体" w:hAnsi="宋体" w:eastAsia="宋体" w:cs="宋体"/>
                <w:b w:val="0"/>
                <w:bCs w:val="0"/>
                <w:i w:val="0"/>
                <w:color w:val="333333"/>
                <w:sz w:val="28"/>
                <w:szCs w:val="28"/>
                <w:lang w:val="en-US" w:eastAsia="zh-CN"/>
              </w:rPr>
              <w:t>财政解决，不足部分由村委会自筹解决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left"/>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对蛤仔塘山塘塘底清淤10600.71平方米，平均清淤深度0.7米，清运淤泥7420.5立方米（运距1公里）。</w:t>
            </w:r>
            <w:bookmarkStart w:id="1" w:name="_GoBack"/>
            <w:bookmarkEnd w:id="1"/>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lang w:val="en-US"/>
              </w:rPr>
            </w:pPr>
            <w:r>
              <w:rPr>
                <w:rFonts w:hint="eastAsia" w:ascii="宋体" w:hAnsi="宋体" w:eastAsia="宋体" w:cs="宋体"/>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olor w:val="333333"/>
                <w:sz w:val="28"/>
                <w:szCs w:val="28"/>
              </w:rPr>
              <w:t>吴川市解放中路</w:t>
            </w:r>
            <w:r>
              <w:rPr>
                <w:rFonts w:hint="eastAsia" w:ascii="宋体" w:hAnsi="宋体" w:eastAsia="宋体" w:cs="宋体"/>
                <w:b w:val="0"/>
                <w:bCs w:val="0"/>
                <w:i w:val="0"/>
                <w:color w:val="333333"/>
                <w:sz w:val="28"/>
                <w:szCs w:val="28"/>
                <w:lang w:val="en-US" w:eastAsia="zh-CN"/>
              </w:rPr>
              <w:t>143号</w:t>
            </w:r>
            <w:r>
              <w:rPr>
                <w:rFonts w:hint="eastAsia" w:ascii="宋体" w:hAnsi="宋体" w:eastAsia="宋体" w:cs="宋体"/>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宋体" w:hAnsi="宋体" w:eastAsia="宋体" w:cs="宋体"/>
          <w:b w:val="0"/>
          <w:bCs w:val="0"/>
          <w:i w:val="0"/>
          <w:color w:val="333333"/>
          <w:sz w:val="28"/>
          <w:szCs w:val="28"/>
        </w:rPr>
      </w:pPr>
      <w:r>
        <w:rPr>
          <w:rFonts w:hint="eastAsia" w:ascii="宋体" w:hAnsi="宋体" w:eastAsia="宋体" w:cs="宋体"/>
          <w:b w:val="0"/>
          <w:bCs w:val="0"/>
          <w:i w:val="0"/>
          <w:caps w:val="0"/>
          <w:color w:val="333333"/>
          <w:spacing w:val="0"/>
          <w:kern w:val="0"/>
          <w:sz w:val="28"/>
          <w:szCs w:val="28"/>
          <w:lang w:val="en-US" w:eastAsia="zh-CN" w:bidi="ar"/>
        </w:rPr>
        <w:t>本公示的期限为   2022年1月4日至2022年1月11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宋体" w:hAnsi="宋体" w:eastAsia="宋体" w:cs="宋体"/>
          <w:b w:val="0"/>
          <w:bCs w:val="0"/>
          <w:i w:val="0"/>
          <w:color w:val="333333"/>
          <w:sz w:val="28"/>
          <w:szCs w:val="28"/>
        </w:rPr>
        <w:t>吴川市发展和改革局</w:t>
      </w:r>
      <w:r>
        <w:rPr>
          <w:rFonts w:hint="eastAsia" w:ascii="宋体" w:hAnsi="宋体" w:eastAsia="宋体" w:cs="宋体"/>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val="0"/>
          <w:bCs w:val="0"/>
          <w:sz w:val="28"/>
          <w:szCs w:val="28"/>
        </w:rPr>
      </w:pPr>
    </w:p>
    <w:p>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8"/>
          <w:szCs w:val="28"/>
          <w:lang w:val="en-US" w:eastAsia="zh-CN"/>
        </w:rPr>
        <w:t xml:space="preserve">                                       2022年1月4日</w:t>
      </w:r>
    </w:p>
    <w:sectPr>
      <w:pgSz w:w="11906" w:h="16838"/>
      <w:pgMar w:top="1100"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1386376"/>
    <w:rsid w:val="01765B9F"/>
    <w:rsid w:val="02876977"/>
    <w:rsid w:val="02AC0C3E"/>
    <w:rsid w:val="03996A08"/>
    <w:rsid w:val="04185516"/>
    <w:rsid w:val="05483CC7"/>
    <w:rsid w:val="05D96686"/>
    <w:rsid w:val="05E80C42"/>
    <w:rsid w:val="062B73B3"/>
    <w:rsid w:val="06BA1491"/>
    <w:rsid w:val="0721683C"/>
    <w:rsid w:val="07652747"/>
    <w:rsid w:val="07C849CC"/>
    <w:rsid w:val="08167999"/>
    <w:rsid w:val="085E7542"/>
    <w:rsid w:val="08BC11BA"/>
    <w:rsid w:val="08D32AD9"/>
    <w:rsid w:val="094E69B7"/>
    <w:rsid w:val="097802C5"/>
    <w:rsid w:val="0984425A"/>
    <w:rsid w:val="098C31E6"/>
    <w:rsid w:val="09B379AD"/>
    <w:rsid w:val="0B903DE2"/>
    <w:rsid w:val="0C13348E"/>
    <w:rsid w:val="0C25482A"/>
    <w:rsid w:val="0CB95004"/>
    <w:rsid w:val="0DC42489"/>
    <w:rsid w:val="0E0B0AC7"/>
    <w:rsid w:val="0E39584D"/>
    <w:rsid w:val="0EAC5EB5"/>
    <w:rsid w:val="0EBE06A2"/>
    <w:rsid w:val="0EE02ECB"/>
    <w:rsid w:val="0FB64154"/>
    <w:rsid w:val="102F1401"/>
    <w:rsid w:val="109F58D5"/>
    <w:rsid w:val="10A7697F"/>
    <w:rsid w:val="110353EB"/>
    <w:rsid w:val="127D792B"/>
    <w:rsid w:val="132D7F6C"/>
    <w:rsid w:val="136A1420"/>
    <w:rsid w:val="13D219A0"/>
    <w:rsid w:val="150B595E"/>
    <w:rsid w:val="15ED3F7D"/>
    <w:rsid w:val="1615287C"/>
    <w:rsid w:val="1621200D"/>
    <w:rsid w:val="171E36B1"/>
    <w:rsid w:val="17265637"/>
    <w:rsid w:val="17466A19"/>
    <w:rsid w:val="17D53560"/>
    <w:rsid w:val="19D4294B"/>
    <w:rsid w:val="1A1E50E2"/>
    <w:rsid w:val="1A390565"/>
    <w:rsid w:val="1A50647A"/>
    <w:rsid w:val="1D164FF4"/>
    <w:rsid w:val="1D1E50EB"/>
    <w:rsid w:val="1D272E93"/>
    <w:rsid w:val="1DA553E7"/>
    <w:rsid w:val="1F13116F"/>
    <w:rsid w:val="1FB64DB2"/>
    <w:rsid w:val="216209DB"/>
    <w:rsid w:val="21DA1333"/>
    <w:rsid w:val="21E95B27"/>
    <w:rsid w:val="22472891"/>
    <w:rsid w:val="23042A21"/>
    <w:rsid w:val="231669FC"/>
    <w:rsid w:val="23286C44"/>
    <w:rsid w:val="24B86932"/>
    <w:rsid w:val="25085B71"/>
    <w:rsid w:val="25191C17"/>
    <w:rsid w:val="2680697B"/>
    <w:rsid w:val="27153B29"/>
    <w:rsid w:val="277B2CF8"/>
    <w:rsid w:val="27A64F2F"/>
    <w:rsid w:val="287E79F9"/>
    <w:rsid w:val="28B00CBB"/>
    <w:rsid w:val="29A30BC1"/>
    <w:rsid w:val="29AB584E"/>
    <w:rsid w:val="29D156F9"/>
    <w:rsid w:val="2A75710D"/>
    <w:rsid w:val="2AE35544"/>
    <w:rsid w:val="2C79550F"/>
    <w:rsid w:val="2C8876A7"/>
    <w:rsid w:val="2CE66E24"/>
    <w:rsid w:val="2EE16C79"/>
    <w:rsid w:val="2F9412EA"/>
    <w:rsid w:val="30BF29EA"/>
    <w:rsid w:val="31496351"/>
    <w:rsid w:val="314A591D"/>
    <w:rsid w:val="31B74195"/>
    <w:rsid w:val="32205AE1"/>
    <w:rsid w:val="326B27C2"/>
    <w:rsid w:val="32A32621"/>
    <w:rsid w:val="32AD714D"/>
    <w:rsid w:val="32CA2E5B"/>
    <w:rsid w:val="33CF196A"/>
    <w:rsid w:val="343E5398"/>
    <w:rsid w:val="34ED6C3B"/>
    <w:rsid w:val="34F62A93"/>
    <w:rsid w:val="35527E0B"/>
    <w:rsid w:val="356E518E"/>
    <w:rsid w:val="35C75A48"/>
    <w:rsid w:val="36461BA9"/>
    <w:rsid w:val="36CA7D20"/>
    <w:rsid w:val="38631711"/>
    <w:rsid w:val="38777DE5"/>
    <w:rsid w:val="398F1B8B"/>
    <w:rsid w:val="3AF93ED4"/>
    <w:rsid w:val="3B2E0DF9"/>
    <w:rsid w:val="3D5229F4"/>
    <w:rsid w:val="3D5B69B8"/>
    <w:rsid w:val="3EF54F5F"/>
    <w:rsid w:val="3F1605F1"/>
    <w:rsid w:val="3F607EA6"/>
    <w:rsid w:val="3FAA305F"/>
    <w:rsid w:val="40310AA2"/>
    <w:rsid w:val="4034176A"/>
    <w:rsid w:val="40EF469A"/>
    <w:rsid w:val="41B846EF"/>
    <w:rsid w:val="422C154B"/>
    <w:rsid w:val="42C23FBE"/>
    <w:rsid w:val="43335DEF"/>
    <w:rsid w:val="43422A01"/>
    <w:rsid w:val="44950EE7"/>
    <w:rsid w:val="455658D8"/>
    <w:rsid w:val="45766A0B"/>
    <w:rsid w:val="48D155F0"/>
    <w:rsid w:val="48ED62F4"/>
    <w:rsid w:val="4AAD019D"/>
    <w:rsid w:val="4BE16BA7"/>
    <w:rsid w:val="4C7561BF"/>
    <w:rsid w:val="4D7047D3"/>
    <w:rsid w:val="4EB7746D"/>
    <w:rsid w:val="4EDA236D"/>
    <w:rsid w:val="50467659"/>
    <w:rsid w:val="52B031C7"/>
    <w:rsid w:val="52FC2280"/>
    <w:rsid w:val="538B7802"/>
    <w:rsid w:val="5433064E"/>
    <w:rsid w:val="54426EF0"/>
    <w:rsid w:val="548D3279"/>
    <w:rsid w:val="54912771"/>
    <w:rsid w:val="557F3FCE"/>
    <w:rsid w:val="55C42A65"/>
    <w:rsid w:val="56F00E2A"/>
    <w:rsid w:val="571B0BBA"/>
    <w:rsid w:val="57F912D2"/>
    <w:rsid w:val="595B4F7F"/>
    <w:rsid w:val="5B115CBE"/>
    <w:rsid w:val="5B383A6C"/>
    <w:rsid w:val="5BD83472"/>
    <w:rsid w:val="5DC83585"/>
    <w:rsid w:val="5E662BCD"/>
    <w:rsid w:val="5E66315A"/>
    <w:rsid w:val="5F7C58F1"/>
    <w:rsid w:val="60555D19"/>
    <w:rsid w:val="60A93A2E"/>
    <w:rsid w:val="60BF363D"/>
    <w:rsid w:val="60E8245A"/>
    <w:rsid w:val="624011B5"/>
    <w:rsid w:val="628B6D8F"/>
    <w:rsid w:val="62A83A4A"/>
    <w:rsid w:val="63064080"/>
    <w:rsid w:val="64D75051"/>
    <w:rsid w:val="65350A3C"/>
    <w:rsid w:val="664F64C3"/>
    <w:rsid w:val="668C232D"/>
    <w:rsid w:val="67D44995"/>
    <w:rsid w:val="67E75316"/>
    <w:rsid w:val="68486D77"/>
    <w:rsid w:val="68C5777C"/>
    <w:rsid w:val="69801FEC"/>
    <w:rsid w:val="6A146F28"/>
    <w:rsid w:val="6A3318EE"/>
    <w:rsid w:val="6A59592C"/>
    <w:rsid w:val="6AED4B3F"/>
    <w:rsid w:val="6B1D6001"/>
    <w:rsid w:val="6C923809"/>
    <w:rsid w:val="6CCE3FBA"/>
    <w:rsid w:val="6E5D5206"/>
    <w:rsid w:val="6E667F96"/>
    <w:rsid w:val="6F196EC1"/>
    <w:rsid w:val="6F6520DA"/>
    <w:rsid w:val="6FB3421E"/>
    <w:rsid w:val="6FE570FB"/>
    <w:rsid w:val="725A1BD9"/>
    <w:rsid w:val="725E0C30"/>
    <w:rsid w:val="72CC7A7C"/>
    <w:rsid w:val="72F26735"/>
    <w:rsid w:val="735B241E"/>
    <w:rsid w:val="75322264"/>
    <w:rsid w:val="75B25AB4"/>
    <w:rsid w:val="76242587"/>
    <w:rsid w:val="76BA7E32"/>
    <w:rsid w:val="76DB4817"/>
    <w:rsid w:val="77304540"/>
    <w:rsid w:val="77596FE2"/>
    <w:rsid w:val="77CA613E"/>
    <w:rsid w:val="790914C1"/>
    <w:rsid w:val="7A70282A"/>
    <w:rsid w:val="7ADF71AB"/>
    <w:rsid w:val="7BA364E2"/>
    <w:rsid w:val="7BC33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2022-01-04T08:50:19Z</cp:lastPrinted>
  <dcterms:modified xsi:type="dcterms:W3CDTF">2022-01-04T08:50:22Z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73D70FAD6F5F49A88ABD27778A72BECD</vt:lpwstr>
  </property>
</Properties>
</file>