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i w:val="0"/>
          <w:color w:val="333333"/>
          <w:sz w:val="44"/>
          <w:szCs w:val="44"/>
          <w:lang w:eastAsia="zh-CN"/>
        </w:rPr>
      </w:pPr>
      <w:r>
        <w:rPr>
          <w:rFonts w:hint="eastAsia" w:ascii="宋体" w:hAnsi="宋体" w:eastAsia="宋体" w:cs="宋体"/>
          <w:b/>
          <w:bCs/>
          <w:sz w:val="44"/>
          <w:szCs w:val="44"/>
        </w:rPr>
        <w:t>吴川市发展和改革局关于</w:t>
      </w:r>
      <w:r>
        <w:rPr>
          <w:rFonts w:hint="eastAsia" w:ascii="宋体" w:hAnsi="宋体" w:eastAsia="宋体" w:cs="宋体"/>
          <w:b/>
          <w:bCs/>
          <w:sz w:val="44"/>
          <w:szCs w:val="44"/>
          <w:lang w:val="en-US" w:eastAsia="zh-CN"/>
        </w:rPr>
        <w:t>吴川市黄坡镇唐基村商业大道改造工程项目</w:t>
      </w:r>
      <w:r>
        <w:rPr>
          <w:rFonts w:hint="eastAsia" w:ascii="宋体" w:hAnsi="宋体" w:eastAsia="宋体" w:cs="宋体"/>
          <w:b/>
          <w:bCs/>
          <w:sz w:val="44"/>
          <w:szCs w:val="44"/>
          <w:lang w:eastAsia="zh-CN"/>
        </w:rPr>
        <w:t>审批</w:t>
      </w:r>
      <w:r>
        <w:rPr>
          <w:rFonts w:hint="eastAsia" w:ascii="宋体" w:hAnsi="宋体" w:eastAsia="宋体" w:cs="宋体"/>
          <w:b/>
          <w:bCs/>
          <w:sz w:val="44"/>
          <w:szCs w:val="44"/>
          <w:lang w:val="en-US" w:eastAsia="zh-CN"/>
        </w:rPr>
        <w:t>前的公示</w:t>
      </w:r>
    </w:p>
    <w:tbl>
      <w:tblPr>
        <w:tblStyle w:val="5"/>
        <w:tblW w:w="929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414"/>
        <w:gridCol w:w="3244"/>
        <w:gridCol w:w="1452"/>
        <w:gridCol w:w="31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0" w:hRule="atLeast"/>
          <w:jc w:val="center"/>
        </w:trPr>
        <w:tc>
          <w:tcPr>
            <w:tcW w:w="14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40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事项名称</w:t>
            </w:r>
          </w:p>
        </w:tc>
        <w:tc>
          <w:tcPr>
            <w:tcW w:w="787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sz w:val="28"/>
                <w:szCs w:val="28"/>
              </w:rPr>
              <w:t>吴川市发展和改革局关于</w:t>
            </w:r>
            <w:r>
              <w:rPr>
                <w:rFonts w:hint="eastAsia" w:ascii="宋体" w:hAnsi="宋体" w:eastAsia="宋体" w:cs="宋体"/>
                <w:b w:val="0"/>
                <w:bCs w:val="0"/>
                <w:sz w:val="28"/>
                <w:szCs w:val="28"/>
                <w:lang w:val="en-US" w:eastAsia="zh-CN"/>
              </w:rPr>
              <w:t>吴川市黄坡镇唐基村商业大道改造 工程项目</w:t>
            </w:r>
            <w:r>
              <w:rPr>
                <w:rFonts w:hint="eastAsia" w:ascii="宋体" w:hAnsi="宋体" w:eastAsia="宋体" w:cs="宋体"/>
                <w:b w:val="0"/>
                <w:bCs w:val="0"/>
                <w:sz w:val="28"/>
                <w:szCs w:val="28"/>
                <w:lang w:eastAsia="zh-CN"/>
              </w:rPr>
              <w:t>审批</w:t>
            </w:r>
            <w:r>
              <w:rPr>
                <w:rFonts w:hint="eastAsia" w:ascii="宋体" w:hAnsi="宋体" w:eastAsia="宋体" w:cs="宋体"/>
                <w:b w:val="0"/>
                <w:bCs w:val="0"/>
                <w:sz w:val="28"/>
                <w:szCs w:val="28"/>
                <w:lang w:val="en-US" w:eastAsia="zh-CN"/>
              </w:rPr>
              <w:t>前的公示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85"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申报单位</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sz w:val="28"/>
                <w:szCs w:val="28"/>
                <w:lang w:val="en-US" w:eastAsia="zh-CN"/>
              </w:rPr>
              <w:t>吴川市黄坡镇人民政府</w:t>
            </w:r>
            <w:bookmarkStart w:id="1" w:name="_GoBack"/>
            <w:bookmarkEnd w:id="1"/>
          </w:p>
        </w:tc>
        <w:tc>
          <w:tcPr>
            <w:tcW w:w="14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建设单位</w:t>
            </w:r>
          </w:p>
        </w:tc>
        <w:tc>
          <w:tcPr>
            <w:tcW w:w="31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i w:val="0"/>
                <w:color w:val="333333"/>
                <w:kern w:val="2"/>
                <w:sz w:val="28"/>
                <w:szCs w:val="28"/>
                <w:lang w:val="en-US" w:eastAsia="zh-CN" w:bidi="ar-SA"/>
              </w:rPr>
            </w:pPr>
            <w:r>
              <w:rPr>
                <w:rFonts w:hint="eastAsia" w:ascii="宋体" w:hAnsi="宋体" w:eastAsia="宋体" w:cs="宋体"/>
                <w:sz w:val="28"/>
                <w:szCs w:val="28"/>
                <w:lang w:val="en-US" w:eastAsia="zh-CN"/>
              </w:rPr>
              <w:t>吴川市黄坡镇人民政府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建设地点</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sz w:val="28"/>
                <w:szCs w:val="28"/>
                <w:lang w:val="en-US" w:eastAsia="zh-CN"/>
              </w:rPr>
              <w:t>吴川市黄坡镇唐基村委会</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建设期限</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665"/>
                <w:tab w:val="center" w:pos="1528"/>
              </w:tabs>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eastAsia" w:ascii="宋体" w:hAnsi="宋体" w:eastAsia="宋体" w:cs="宋体"/>
                <w:b w:val="0"/>
                <w:bCs w:val="0"/>
                <w:i w:val="0"/>
                <w:color w:val="333333"/>
                <w:sz w:val="28"/>
                <w:szCs w:val="28"/>
              </w:rPr>
            </w:pPr>
            <w:bookmarkStart w:id="0" w:name="建设期限"/>
            <w:r>
              <w:rPr>
                <w:rFonts w:hint="eastAsia" w:ascii="宋体" w:hAnsi="宋体" w:eastAsia="宋体" w:cs="宋体"/>
                <w:b w:val="0"/>
                <w:bCs w:val="0"/>
                <w:i w:val="0"/>
                <w:color w:val="000000"/>
                <w:kern w:val="0"/>
                <w:sz w:val="28"/>
                <w:szCs w:val="28"/>
                <w:u w:val="none"/>
                <w:lang w:val="en-US" w:eastAsia="zh-CN" w:bidi="ar"/>
              </w:rPr>
              <w:t>3个月</w:t>
            </w:r>
            <w:bookmarkEnd w:id="0"/>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总投资</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uto"/>
              <w:ind w:left="0" w:right="0"/>
              <w:jc w:val="center"/>
              <w:textAlignment w:val="auto"/>
              <w:rPr>
                <w:rFonts w:hint="eastAsia" w:ascii="宋体" w:hAnsi="宋体" w:eastAsia="宋体" w:cs="宋体"/>
                <w:b w:val="0"/>
                <w:bCs w:val="0"/>
                <w:i w:val="0"/>
                <w:color w:val="333333"/>
                <w:sz w:val="28"/>
                <w:szCs w:val="28"/>
                <w:lang w:val="en-US" w:eastAsia="zh-CN"/>
              </w:rPr>
            </w:pPr>
            <w:r>
              <w:rPr>
                <w:rFonts w:hint="eastAsia" w:ascii="宋体" w:hAnsi="宋体" w:eastAsia="宋体" w:cs="宋体"/>
                <w:b w:val="0"/>
                <w:bCs w:val="0"/>
                <w:i w:val="0"/>
                <w:color w:val="333333"/>
                <w:sz w:val="28"/>
                <w:szCs w:val="28"/>
                <w:lang w:val="en-US" w:eastAsia="zh-CN"/>
              </w:rPr>
              <w:t>393.98万元</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资金来源</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b w:val="0"/>
                <w:bCs w:val="0"/>
                <w:i w:val="0"/>
                <w:color w:val="333333"/>
                <w:sz w:val="28"/>
                <w:szCs w:val="28"/>
                <w:lang w:val="en-US" w:eastAsia="zh-CN"/>
              </w:rPr>
              <w:t>财政资金，不足资金自筹解决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52"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建设规模及主要内容</w:t>
            </w:r>
          </w:p>
        </w:tc>
        <w:tc>
          <w:tcPr>
            <w:tcW w:w="78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施工路段总长2.148千米，其中：商业大道A段长1.970千米、宽约10米，B段长0.178千米、宽约9米；</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全路段加铺6+1厘米厚沥青层约2.36万平方米；</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挖补现状水泥砼约80立方米。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25"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审批股室</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sz w:val="28"/>
                <w:szCs w:val="28"/>
              </w:rPr>
              <w:t>农村经济股</w:t>
            </w:r>
          </w:p>
        </w:tc>
        <w:tc>
          <w:tcPr>
            <w:tcW w:w="14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联系电话</w:t>
            </w:r>
          </w:p>
        </w:tc>
        <w:tc>
          <w:tcPr>
            <w:tcW w:w="31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0759-5550223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电子邮箱</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Wccbd2007@163.com</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邮政编码</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524500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邮政地址</w:t>
            </w:r>
          </w:p>
        </w:tc>
        <w:tc>
          <w:tcPr>
            <w:tcW w:w="78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sz w:val="28"/>
                <w:szCs w:val="28"/>
              </w:rPr>
              <w:t>吴川市解放中路</w:t>
            </w:r>
            <w:r>
              <w:rPr>
                <w:rFonts w:hint="eastAsia" w:ascii="宋体" w:hAnsi="宋体" w:eastAsia="宋体" w:cs="宋体"/>
                <w:b w:val="0"/>
                <w:bCs w:val="0"/>
                <w:i w:val="0"/>
                <w:color w:val="333333"/>
                <w:sz w:val="28"/>
                <w:szCs w:val="28"/>
                <w:lang w:val="en-US" w:eastAsia="zh-CN"/>
              </w:rPr>
              <w:t>143号</w:t>
            </w:r>
            <w:r>
              <w:rPr>
                <w:rFonts w:hint="eastAsia" w:ascii="宋体" w:hAnsi="宋体" w:eastAsia="宋体" w:cs="宋体"/>
                <w:b w:val="0"/>
                <w:bCs w:val="0"/>
                <w:i w:val="0"/>
                <w:color w:val="333333"/>
                <w:sz w:val="28"/>
                <w:szCs w:val="28"/>
              </w:rPr>
              <w:t>吴川市发展和改革局</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aps w:val="0"/>
          <w:color w:val="333333"/>
          <w:spacing w:val="0"/>
          <w:kern w:val="0"/>
          <w:sz w:val="28"/>
          <w:szCs w:val="28"/>
          <w:lang w:val="en-US" w:eastAsia="zh-CN" w:bidi="ar"/>
        </w:rPr>
        <w:t>本公示的期限为   2021年10月15日至2021年10月22日。公民、法人和其他经济组织在公示期限届满后五个工作日内，对本行政审批事项直接涉及自身重大利益或者自身与申请人重大利益的，可依法向我局书面陈述、申辩、申请听证；对本行政审批事项内容有其他意见建议的，也可向我局提出。（以上应填写《</w:t>
      </w:r>
      <w:r>
        <w:rPr>
          <w:rFonts w:hint="eastAsia" w:ascii="宋体" w:hAnsi="宋体" w:eastAsia="宋体" w:cs="宋体"/>
          <w:b w:val="0"/>
          <w:bCs w:val="0"/>
          <w:i w:val="0"/>
          <w:color w:val="333333"/>
          <w:sz w:val="28"/>
          <w:szCs w:val="28"/>
        </w:rPr>
        <w:t>吴川市发展和改革局</w:t>
      </w:r>
      <w:r>
        <w:rPr>
          <w:rFonts w:hint="eastAsia" w:ascii="宋体" w:hAnsi="宋体" w:eastAsia="宋体" w:cs="宋体"/>
          <w:b w:val="0"/>
          <w:bCs w:val="0"/>
          <w:i w:val="0"/>
          <w:caps w:val="0"/>
          <w:color w:val="333333"/>
          <w:spacing w:val="0"/>
          <w:kern w:val="0"/>
          <w:sz w:val="28"/>
          <w:szCs w:val="28"/>
          <w:lang w:val="en-US" w:eastAsia="zh-CN" w:bidi="ar"/>
        </w:rPr>
        <w:t>行政审批前公示意见反馈表》并按上表提供的联系方式提交）。</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吴川市发展和改革局</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8"/>
          <w:szCs w:val="28"/>
          <w:lang w:val="en-US" w:eastAsia="zh-CN"/>
        </w:rPr>
        <w:t xml:space="preserve">                                       2021年10月15日</w:t>
      </w:r>
    </w:p>
    <w:sectPr>
      <w:pgSz w:w="11906" w:h="16838"/>
      <w:pgMar w:top="1157" w:right="1689" w:bottom="79"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4E074"/>
    <w:multiLevelType w:val="singleLevel"/>
    <w:tmpl w:val="96F4E0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846EF"/>
    <w:rsid w:val="01386376"/>
    <w:rsid w:val="01765B9F"/>
    <w:rsid w:val="02876977"/>
    <w:rsid w:val="02AC0C3E"/>
    <w:rsid w:val="04185516"/>
    <w:rsid w:val="05483CC7"/>
    <w:rsid w:val="05D96686"/>
    <w:rsid w:val="05E80C42"/>
    <w:rsid w:val="062B73B3"/>
    <w:rsid w:val="06BA1491"/>
    <w:rsid w:val="0721683C"/>
    <w:rsid w:val="07652747"/>
    <w:rsid w:val="07C849CC"/>
    <w:rsid w:val="085E7542"/>
    <w:rsid w:val="08BC11BA"/>
    <w:rsid w:val="08D32AD9"/>
    <w:rsid w:val="097802C5"/>
    <w:rsid w:val="0984425A"/>
    <w:rsid w:val="098C31E6"/>
    <w:rsid w:val="0B903DE2"/>
    <w:rsid w:val="0C25482A"/>
    <w:rsid w:val="0DC42489"/>
    <w:rsid w:val="0E0B0AC7"/>
    <w:rsid w:val="0EAC5EB5"/>
    <w:rsid w:val="0EBE06A2"/>
    <w:rsid w:val="0EE02ECB"/>
    <w:rsid w:val="0FB64154"/>
    <w:rsid w:val="102F1401"/>
    <w:rsid w:val="109F58D5"/>
    <w:rsid w:val="10A7697F"/>
    <w:rsid w:val="110353EB"/>
    <w:rsid w:val="13D219A0"/>
    <w:rsid w:val="15ED3F7D"/>
    <w:rsid w:val="1615287C"/>
    <w:rsid w:val="1621200D"/>
    <w:rsid w:val="171E36B1"/>
    <w:rsid w:val="17265637"/>
    <w:rsid w:val="17466A19"/>
    <w:rsid w:val="17D53560"/>
    <w:rsid w:val="19D4294B"/>
    <w:rsid w:val="1A1E50E2"/>
    <w:rsid w:val="1A390565"/>
    <w:rsid w:val="1A50647A"/>
    <w:rsid w:val="1D1E50EB"/>
    <w:rsid w:val="1F13116F"/>
    <w:rsid w:val="1FB64DB2"/>
    <w:rsid w:val="216209DB"/>
    <w:rsid w:val="21DA1333"/>
    <w:rsid w:val="21E95B27"/>
    <w:rsid w:val="22472891"/>
    <w:rsid w:val="23042A21"/>
    <w:rsid w:val="231669FC"/>
    <w:rsid w:val="23286C44"/>
    <w:rsid w:val="25191C17"/>
    <w:rsid w:val="27153B29"/>
    <w:rsid w:val="277B2CF8"/>
    <w:rsid w:val="27A64F2F"/>
    <w:rsid w:val="287E79F9"/>
    <w:rsid w:val="28B00CBB"/>
    <w:rsid w:val="29A30BC1"/>
    <w:rsid w:val="2A75710D"/>
    <w:rsid w:val="2AE35544"/>
    <w:rsid w:val="2C79550F"/>
    <w:rsid w:val="2CE66E24"/>
    <w:rsid w:val="2EE16C79"/>
    <w:rsid w:val="2F9412EA"/>
    <w:rsid w:val="30BF29EA"/>
    <w:rsid w:val="31496351"/>
    <w:rsid w:val="314A591D"/>
    <w:rsid w:val="31B74195"/>
    <w:rsid w:val="32205AE1"/>
    <w:rsid w:val="326B27C2"/>
    <w:rsid w:val="32AD714D"/>
    <w:rsid w:val="33CF196A"/>
    <w:rsid w:val="343E5398"/>
    <w:rsid w:val="34ED6C3B"/>
    <w:rsid w:val="35527E0B"/>
    <w:rsid w:val="356E518E"/>
    <w:rsid w:val="35C75A48"/>
    <w:rsid w:val="36461BA9"/>
    <w:rsid w:val="36CA7D20"/>
    <w:rsid w:val="38631711"/>
    <w:rsid w:val="38777DE5"/>
    <w:rsid w:val="398F1B8B"/>
    <w:rsid w:val="3AF93ED4"/>
    <w:rsid w:val="3B2E0DF9"/>
    <w:rsid w:val="3D5229F4"/>
    <w:rsid w:val="3D5B69B8"/>
    <w:rsid w:val="3EF54F5F"/>
    <w:rsid w:val="3F1605F1"/>
    <w:rsid w:val="3F607EA6"/>
    <w:rsid w:val="3FAA305F"/>
    <w:rsid w:val="40310AA2"/>
    <w:rsid w:val="40EF469A"/>
    <w:rsid w:val="41B846EF"/>
    <w:rsid w:val="422C154B"/>
    <w:rsid w:val="42C23FBE"/>
    <w:rsid w:val="43335DEF"/>
    <w:rsid w:val="43422A01"/>
    <w:rsid w:val="44950EE7"/>
    <w:rsid w:val="455658D8"/>
    <w:rsid w:val="45766A0B"/>
    <w:rsid w:val="4AAD019D"/>
    <w:rsid w:val="4BE16BA7"/>
    <w:rsid w:val="4D7047D3"/>
    <w:rsid w:val="4EB7746D"/>
    <w:rsid w:val="4EDA236D"/>
    <w:rsid w:val="50467659"/>
    <w:rsid w:val="52B031C7"/>
    <w:rsid w:val="52FC2280"/>
    <w:rsid w:val="538B7802"/>
    <w:rsid w:val="5433064E"/>
    <w:rsid w:val="54426EF0"/>
    <w:rsid w:val="54912771"/>
    <w:rsid w:val="571B0BBA"/>
    <w:rsid w:val="57F912D2"/>
    <w:rsid w:val="595B4F7F"/>
    <w:rsid w:val="5B115CBE"/>
    <w:rsid w:val="5B383A6C"/>
    <w:rsid w:val="5DC83585"/>
    <w:rsid w:val="5E662BCD"/>
    <w:rsid w:val="5E66315A"/>
    <w:rsid w:val="5F7C58F1"/>
    <w:rsid w:val="60555D19"/>
    <w:rsid w:val="60A93A2E"/>
    <w:rsid w:val="60BF363D"/>
    <w:rsid w:val="60E8245A"/>
    <w:rsid w:val="624011B5"/>
    <w:rsid w:val="628B6D8F"/>
    <w:rsid w:val="62A83A4A"/>
    <w:rsid w:val="64D75051"/>
    <w:rsid w:val="664F64C3"/>
    <w:rsid w:val="668C232D"/>
    <w:rsid w:val="67D44995"/>
    <w:rsid w:val="68486D77"/>
    <w:rsid w:val="69801FEC"/>
    <w:rsid w:val="6A146F28"/>
    <w:rsid w:val="6A59592C"/>
    <w:rsid w:val="6AED4B3F"/>
    <w:rsid w:val="6B1D6001"/>
    <w:rsid w:val="6CCE3FBA"/>
    <w:rsid w:val="6E5D5206"/>
    <w:rsid w:val="6FB3421E"/>
    <w:rsid w:val="6FE570FB"/>
    <w:rsid w:val="725A1BD9"/>
    <w:rsid w:val="72CC7A7C"/>
    <w:rsid w:val="72F26735"/>
    <w:rsid w:val="75322264"/>
    <w:rsid w:val="75B25AB4"/>
    <w:rsid w:val="76242587"/>
    <w:rsid w:val="76BA7E32"/>
    <w:rsid w:val="77304540"/>
    <w:rsid w:val="77596FE2"/>
    <w:rsid w:val="77CA613E"/>
    <w:rsid w:val="7A70282A"/>
    <w:rsid w:val="7ADF71AB"/>
    <w:rsid w:val="7BA364E2"/>
    <w:rsid w:val="7BC3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88" w:lineRule="auto"/>
    </w:pPr>
    <w:rPr>
      <w:sz w:val="28"/>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2019-04-02T09:01:00Z</dcterms:created>
  <dc:creator>李李</dc:creator>
  <cp:lastModifiedBy>Administrator</cp:lastModifiedBy>
  <cp:lastPrinted>2021-10-15T07:00:52Z</cp:lastPrinted>
  <dcterms:modified xsi:type="dcterms:W3CDTF">2021-10-15T07:01:03Z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73D70FAD6F5F49A88ABD27778A72BECD</vt:lpwstr>
  </property>
</Properties>
</file>