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关于2022年湛江市吴川市兰石镇农作物储存冷库建设项目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吴川市发展和改革局</w:t>
            </w:r>
            <w:r>
              <w:rPr>
                <w:rFonts w:hint="eastAsia" w:ascii="宋体" w:hAnsi="宋体" w:eastAsia="宋体" w:cs="宋体"/>
                <w:b w:val="0"/>
                <w:bCs w:val="0"/>
                <w:sz w:val="28"/>
                <w:szCs w:val="28"/>
                <w:lang w:val="en-US" w:eastAsia="zh-CN"/>
              </w:rPr>
              <w:t>关于2022年湛江市吴川市兰石镇农作物</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宋体" w:hAnsi="宋体" w:eastAsia="宋体" w:cs="宋体"/>
                <w:b w:val="0"/>
                <w:bCs w:val="0"/>
                <w:sz w:val="28"/>
                <w:szCs w:val="28"/>
                <w:lang w:val="en-US" w:eastAsia="zh-CN"/>
              </w:rPr>
              <w:t>储存冷库建设项目立项审批前的公示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吴川市兰石镇人民政府</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吴川市兰石镇人民政府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 w:hAnsi="仿宋" w:eastAsia="仿宋" w:cs="仿宋"/>
                <w:kern w:val="2"/>
                <w:sz w:val="28"/>
                <w:szCs w:val="28"/>
                <w:lang w:val="en-US" w:eastAsia="zh-CN" w:bidi="ar-SA"/>
              </w:rPr>
            </w:pPr>
            <w:r>
              <w:rPr>
                <w:rFonts w:hint="eastAsia" w:ascii="仿宋" w:hAnsi="仿宋" w:eastAsia="仿宋" w:cs="仿宋"/>
                <w:b w:val="0"/>
                <w:bCs w:val="0"/>
                <w:sz w:val="28"/>
                <w:szCs w:val="28"/>
                <w:lang w:val="en-US" w:eastAsia="zh-CN"/>
              </w:rPr>
              <w:t>吴川市兰石镇庄艮村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8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199.75万元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建钢结构储存冷库和生活办公区，总占地面积为1405.34平方米，总建筑面积为384.01平方米(其中多功能库建筑面积为340.88平方米,生活办公区建筑面积为43.13平方米)，室外地坪面积为1021.33平方米，涵盖钢结构工程、土建工程、装饰装修工程、机电设备安装工程、冷库设备安装工程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2023年6月7日至2023年6月14日。公民、法人和其他经济组织在公示期限届满后五个工作日</w:t>
      </w:r>
      <w:bookmarkStart w:id="0" w:name="_GoBack"/>
      <w:bookmarkEnd w:id="0"/>
      <w:r>
        <w:rPr>
          <w:rFonts w:hint="eastAsia" w:ascii="仿宋" w:hAnsi="仿宋" w:eastAsia="仿宋" w:cs="仿宋"/>
          <w:b w:val="0"/>
          <w:bCs w:val="0"/>
          <w:i w:val="0"/>
          <w:caps w:val="0"/>
          <w:color w:val="333333"/>
          <w:spacing w:val="0"/>
          <w:kern w:val="0"/>
          <w:sz w:val="28"/>
          <w:szCs w:val="28"/>
          <w:lang w:val="en-US" w:eastAsia="zh-CN" w:bidi="ar"/>
        </w:rPr>
        <w:t>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2023年6月7日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3F7923"/>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487993"/>
    <w:rsid w:val="76686879"/>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460</Words>
  <Characters>534</Characters>
  <Lines>0</Lines>
  <Paragraphs>0</Paragraphs>
  <TotalTime>6</TotalTime>
  <ScaleCrop>false</ScaleCrop>
  <LinksUpToDate>false</LinksUpToDate>
  <CharactersWithSpaces>613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2023-06-07T07:42:45Z</cp:lastPrinted>
  <dcterms:modified xsi:type="dcterms:W3CDTF">2023-06-07T07:42:48Z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