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关于吴川市樟铺镇龙塘村委会村道排水管网和“四小园”建设项目立项审批前的公示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关于吴川市樟铺镇龙塘村委会村道排水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管网和“四小园”建设项目立项审批前的公示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吴川市樟铺镇龙塘村民委员会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吴川市樟铺镇龙塘村民委员会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吴川市樟铺镇龙塘村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64.8万元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2021年湛江市吴川市整村推进美丽乡村建设（村巷道和“四小园”建设）奖补项目资金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1"/>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铺设DN400双壁波纹排污管长760.26米，配套沙井16个；</w:t>
            </w:r>
          </w:p>
          <w:p>
            <w:pPr>
              <w:pStyle w:val="2"/>
              <w:numPr>
                <w:ilvl w:val="0"/>
                <w:numId w:val="1"/>
              </w:numPr>
              <w:rPr>
                <w:rFonts w:hint="default"/>
                <w:lang w:val="en-US" w:eastAsia="zh-CN"/>
              </w:rPr>
            </w:pPr>
            <w:r>
              <w:rPr>
                <w:rFonts w:hint="eastAsia" w:ascii="仿宋" w:hAnsi="仿宋" w:eastAsia="仿宋" w:cs="仿宋"/>
                <w:sz w:val="28"/>
                <w:szCs w:val="28"/>
                <w:lang w:val="en-US" w:eastAsia="zh-CN"/>
              </w:rPr>
              <w:t>建设四小园72平方米（含花丛、石凳、大理石地面等）。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5月29日至2023年6月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2023年5月29日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ECA1B"/>
    <w:multiLevelType w:val="singleLevel"/>
    <w:tmpl w:val="D7AECA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3F7923"/>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94E69A4"/>
    <w:rsid w:val="094E69B7"/>
    <w:rsid w:val="097802C5"/>
    <w:rsid w:val="0978516E"/>
    <w:rsid w:val="0979095C"/>
    <w:rsid w:val="0984425A"/>
    <w:rsid w:val="098C31E6"/>
    <w:rsid w:val="09AB1DEB"/>
    <w:rsid w:val="09B379AD"/>
    <w:rsid w:val="0A0A49D2"/>
    <w:rsid w:val="0A5C45E2"/>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686879"/>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656</Words>
  <Characters>750</Characters>
  <Lines>0</Lines>
  <Paragraphs>0</Paragraphs>
  <TotalTime>2</TotalTime>
  <ScaleCrop>false</ScaleCrop>
  <LinksUpToDate>false</LinksUpToDate>
  <CharactersWithSpaces>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2023-05-29T08:50:03Z</cp:lastPrinted>
  <dcterms:modified xsi:type="dcterms:W3CDTF">2023-05-29T08:50:14Z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