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关于2022年农村综合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改革美丽乡村奖补项目（霞街村内路面</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改造提升工程）立项审批前的公示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关于2022年农村综合改革美丽乡村奖补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项目（霞街村内路面改造提升工程）立项审批前的公示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吴川市吴阳镇霞街社区居民委员会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吴川市吴阳镇霞街社区居民委员会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吴川市吴阳镇霞街社区</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15.51万元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2022年农村综合改革资金（美丽乡村奖补）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lang w:val="en-US" w:eastAsia="zh-CN"/>
              </w:rPr>
            </w:pPr>
            <w:r>
              <w:rPr>
                <w:rFonts w:hint="eastAsia" w:ascii="仿宋" w:hAnsi="仿宋" w:eastAsia="仿宋" w:cs="仿宋"/>
                <w:lang w:val="en-US" w:eastAsia="zh-CN"/>
              </w:rPr>
              <w:t>建设巷道硬底化长119米，挖除原有的普通黏土砖，人行道垫层压实</w:t>
            </w:r>
            <w:bookmarkStart w:id="0" w:name="_GoBack"/>
            <w:bookmarkEnd w:id="0"/>
            <w:r>
              <w:rPr>
                <w:rFonts w:hint="eastAsia" w:ascii="仿宋" w:hAnsi="仿宋" w:eastAsia="仿宋" w:cs="仿宋"/>
                <w:lang w:val="en-US" w:eastAsia="zh-CN"/>
              </w:rPr>
              <w:t>厚1+cm混凝土，路面</w:t>
            </w:r>
            <w:r>
              <w:rPr>
                <w:rFonts w:hint="eastAsia" w:ascii="仿宋" w:hAnsi="仿宋" w:eastAsia="仿宋" w:cs="仿宋"/>
                <w:sz w:val="28"/>
                <w:szCs w:val="28"/>
                <w:lang w:val="en-US" w:eastAsia="zh-CN"/>
              </w:rPr>
              <w:t>铺设2.6米人行道花岗岩石块料。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5月10日至2023年5月17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2023年5月10日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C60640"/>
    <w:rsid w:val="2CE66E24"/>
    <w:rsid w:val="2DBD4B9B"/>
    <w:rsid w:val="2DD628E8"/>
    <w:rsid w:val="2EE16C79"/>
    <w:rsid w:val="2EF17F4F"/>
    <w:rsid w:val="2F14738C"/>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D716C9"/>
    <w:rsid w:val="36E8071A"/>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CC449C2"/>
    <w:rsid w:val="7D08238E"/>
    <w:rsid w:val="7E2E14E9"/>
    <w:rsid w:val="7E3473E1"/>
    <w:rsid w:val="7E4753F3"/>
    <w:rsid w:val="7E4F47F2"/>
    <w:rsid w:val="7EA01719"/>
    <w:rsid w:val="7EC30D9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432</Words>
  <Characters>503</Characters>
  <Lines>0</Lines>
  <Paragraphs>0</Paragraphs>
  <TotalTime>5</TotalTime>
  <ScaleCrop>false</ScaleCrop>
  <LinksUpToDate>false</LinksUpToDate>
  <CharactersWithSpaces>581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2023-05-10T02:44:00Z</cp:lastPrinted>
  <dcterms:modified xsi:type="dcterms:W3CDTF">2023-05-10T02:53:49Z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