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39B" w:rsidRPr="00F96317" w:rsidRDefault="00F96317" w:rsidP="009A734E">
      <w:pPr>
        <w:spacing w:line="540" w:lineRule="exact"/>
        <w:jc w:val="center"/>
        <w:rPr>
          <w:rFonts w:ascii="宋体" w:eastAsia="宋体" w:hAnsi="宋体" w:cs="宋体"/>
          <w:b/>
          <w:bCs/>
          <w:sz w:val="44"/>
          <w:szCs w:val="44"/>
        </w:rPr>
      </w:pPr>
      <w:r>
        <w:rPr>
          <w:rFonts w:ascii="宋体" w:eastAsia="宋体" w:hAnsi="宋体" w:cs="宋体" w:hint="eastAsia"/>
          <w:b/>
          <w:bCs/>
          <w:sz w:val="44"/>
          <w:szCs w:val="44"/>
        </w:rPr>
        <w:t>吴川市发展和改革局关于</w:t>
      </w:r>
      <w:r w:rsidR="00DA5779" w:rsidRPr="00DA5779">
        <w:rPr>
          <w:rFonts w:ascii="宋体" w:eastAsia="宋体" w:hAnsi="宋体" w:cs="宋体" w:hint="eastAsia"/>
          <w:b/>
          <w:bCs/>
          <w:sz w:val="44"/>
          <w:szCs w:val="44"/>
        </w:rPr>
        <w:t>2022年湛江市吴川市吴阳镇海山村委会</w:t>
      </w:r>
      <w:r w:rsidR="00CC3264">
        <w:rPr>
          <w:rFonts w:ascii="宋体" w:eastAsia="宋体" w:hAnsi="宋体" w:cs="宋体" w:hint="eastAsia"/>
          <w:b/>
          <w:bCs/>
          <w:sz w:val="44"/>
          <w:szCs w:val="44"/>
        </w:rPr>
        <w:t>中庆</w:t>
      </w:r>
      <w:r w:rsidR="00DA5779" w:rsidRPr="00DA5779">
        <w:rPr>
          <w:rFonts w:ascii="宋体" w:eastAsia="宋体" w:hAnsi="宋体" w:cs="宋体" w:hint="eastAsia"/>
          <w:b/>
          <w:bCs/>
          <w:sz w:val="44"/>
          <w:szCs w:val="44"/>
        </w:rPr>
        <w:t>村主干道路及巷道硬底化建设项目</w:t>
      </w:r>
      <w:r>
        <w:rPr>
          <w:rFonts w:ascii="宋体" w:eastAsia="宋体" w:hAnsi="宋体" w:cs="宋体" w:hint="eastAsia"/>
          <w:b/>
          <w:bCs/>
          <w:sz w:val="44"/>
          <w:szCs w:val="44"/>
        </w:rPr>
        <w:t>立项审批前的公示</w:t>
      </w:r>
    </w:p>
    <w:tbl>
      <w:tblPr>
        <w:tblW w:w="9291" w:type="dxa"/>
        <w:jc w:val="center"/>
        <w:tblBorders>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414"/>
        <w:gridCol w:w="3244"/>
        <w:gridCol w:w="1452"/>
        <w:gridCol w:w="3181"/>
      </w:tblGrid>
      <w:tr w:rsidR="003E639B">
        <w:trPr>
          <w:trHeight w:val="910"/>
          <w:jc w:val="center"/>
        </w:trPr>
        <w:tc>
          <w:tcPr>
            <w:tcW w:w="141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事项名称</w:t>
            </w:r>
          </w:p>
        </w:tc>
        <w:tc>
          <w:tcPr>
            <w:tcW w:w="7877" w:type="dxa"/>
            <w:gridSpan w:val="3"/>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DA5779" w:rsidP="00DA5779">
            <w:pPr>
              <w:spacing w:line="540" w:lineRule="exact"/>
              <w:jc w:val="center"/>
              <w:rPr>
                <w:rFonts w:ascii="仿宋" w:eastAsia="仿宋" w:hAnsi="仿宋" w:cs="宋体"/>
                <w:bCs/>
                <w:sz w:val="28"/>
                <w:szCs w:val="28"/>
              </w:rPr>
            </w:pPr>
            <w:r w:rsidRPr="00DA5779">
              <w:rPr>
                <w:rFonts w:ascii="仿宋" w:eastAsia="仿宋" w:hAnsi="仿宋" w:cs="宋体" w:hint="eastAsia"/>
                <w:bCs/>
                <w:sz w:val="28"/>
                <w:szCs w:val="28"/>
              </w:rPr>
              <w:t>吴川市发展和改革局关于2022年湛江市吴川市吴阳镇海山村委会</w:t>
            </w:r>
            <w:r w:rsidR="00CC3264">
              <w:rPr>
                <w:rFonts w:ascii="仿宋" w:eastAsia="仿宋" w:hAnsi="仿宋" w:cs="宋体" w:hint="eastAsia"/>
                <w:bCs/>
                <w:sz w:val="28"/>
                <w:szCs w:val="28"/>
              </w:rPr>
              <w:t>中庆</w:t>
            </w:r>
            <w:r w:rsidRPr="00DA5779">
              <w:rPr>
                <w:rFonts w:ascii="仿宋" w:eastAsia="仿宋" w:hAnsi="仿宋" w:cs="宋体" w:hint="eastAsia"/>
                <w:bCs/>
                <w:sz w:val="28"/>
                <w:szCs w:val="28"/>
              </w:rPr>
              <w:t>村主干道路及巷道硬底化建设项目立项审批前的公示</w:t>
            </w:r>
          </w:p>
        </w:tc>
      </w:tr>
      <w:tr w:rsidR="003E639B">
        <w:trPr>
          <w:trHeight w:val="88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申报单位</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DA5779">
            <w:pPr>
              <w:spacing w:line="380" w:lineRule="exact"/>
              <w:rPr>
                <w:rFonts w:ascii="仿宋" w:eastAsia="仿宋" w:hAnsi="仿宋" w:cs="仿宋"/>
                <w:sz w:val="28"/>
                <w:szCs w:val="28"/>
              </w:rPr>
            </w:pPr>
            <w:r w:rsidRPr="00DA5779">
              <w:rPr>
                <w:rFonts w:ascii="仿宋" w:eastAsia="仿宋" w:hAnsi="仿宋" w:cs="宋体" w:hint="eastAsia"/>
                <w:bCs/>
                <w:sz w:val="28"/>
                <w:szCs w:val="28"/>
              </w:rPr>
              <w:t>吴川市吴阳镇海山村</w:t>
            </w:r>
            <w:r>
              <w:rPr>
                <w:rFonts w:ascii="仿宋" w:eastAsia="仿宋" w:hAnsi="仿宋" w:cs="宋体" w:hint="eastAsia"/>
                <w:bCs/>
                <w:sz w:val="28"/>
                <w:szCs w:val="28"/>
              </w:rPr>
              <w:t>民</w:t>
            </w:r>
            <w:r w:rsidRPr="00DA5779">
              <w:rPr>
                <w:rFonts w:ascii="仿宋" w:eastAsia="仿宋" w:hAnsi="仿宋" w:cs="宋体" w:hint="eastAsia"/>
                <w:bCs/>
                <w:sz w:val="28"/>
                <w:szCs w:val="28"/>
              </w:rPr>
              <w:t>委</w:t>
            </w:r>
            <w:r>
              <w:rPr>
                <w:rFonts w:ascii="仿宋" w:eastAsia="仿宋" w:hAnsi="仿宋" w:cs="宋体" w:hint="eastAsia"/>
                <w:bCs/>
                <w:sz w:val="28"/>
                <w:szCs w:val="28"/>
              </w:rPr>
              <w:t>员</w:t>
            </w:r>
            <w:r w:rsidRPr="00DA5779">
              <w:rPr>
                <w:rFonts w:ascii="仿宋" w:eastAsia="仿宋" w:hAnsi="仿宋" w:cs="宋体" w:hint="eastAsia"/>
                <w:bCs/>
                <w:sz w:val="28"/>
                <w:szCs w:val="28"/>
              </w:rPr>
              <w:t>会</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建设单位</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DA5779">
            <w:pPr>
              <w:spacing w:line="380" w:lineRule="exact"/>
              <w:jc w:val="left"/>
              <w:rPr>
                <w:rFonts w:ascii="仿宋" w:eastAsia="仿宋" w:hAnsi="仿宋" w:cs="仿宋"/>
                <w:sz w:val="28"/>
                <w:szCs w:val="28"/>
              </w:rPr>
            </w:pPr>
            <w:r w:rsidRPr="00DA5779">
              <w:rPr>
                <w:rFonts w:ascii="仿宋" w:eastAsia="仿宋" w:hAnsi="仿宋" w:cs="宋体" w:hint="eastAsia"/>
                <w:bCs/>
                <w:sz w:val="28"/>
                <w:szCs w:val="28"/>
              </w:rPr>
              <w:t>吴川市吴阳镇海山村</w:t>
            </w:r>
            <w:r>
              <w:rPr>
                <w:rFonts w:ascii="仿宋" w:eastAsia="仿宋" w:hAnsi="仿宋" w:cs="宋体" w:hint="eastAsia"/>
                <w:bCs/>
                <w:sz w:val="28"/>
                <w:szCs w:val="28"/>
              </w:rPr>
              <w:t>民</w:t>
            </w:r>
            <w:r w:rsidRPr="00DA5779">
              <w:rPr>
                <w:rFonts w:ascii="仿宋" w:eastAsia="仿宋" w:hAnsi="仿宋" w:cs="宋体" w:hint="eastAsia"/>
                <w:bCs/>
                <w:sz w:val="28"/>
                <w:szCs w:val="28"/>
              </w:rPr>
              <w:t>委</w:t>
            </w:r>
            <w:r>
              <w:rPr>
                <w:rFonts w:ascii="仿宋" w:eastAsia="仿宋" w:hAnsi="仿宋" w:cs="宋体" w:hint="eastAsia"/>
                <w:bCs/>
                <w:sz w:val="28"/>
                <w:szCs w:val="28"/>
              </w:rPr>
              <w:t>员</w:t>
            </w:r>
            <w:r w:rsidRPr="00DA5779">
              <w:rPr>
                <w:rFonts w:ascii="仿宋" w:eastAsia="仿宋" w:hAnsi="仿宋" w:cs="宋体" w:hint="eastAsia"/>
                <w:bCs/>
                <w:sz w:val="28"/>
                <w:szCs w:val="28"/>
              </w:rPr>
              <w:t>会</w:t>
            </w:r>
          </w:p>
        </w:tc>
      </w:tr>
      <w:tr w:rsidR="003E639B">
        <w:trPr>
          <w:trHeight w:val="700"/>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建设地点</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Pr="00F96317" w:rsidRDefault="00DA5779" w:rsidP="00F96317">
            <w:pPr>
              <w:spacing w:line="540" w:lineRule="exact"/>
              <w:rPr>
                <w:rFonts w:ascii="仿宋" w:eastAsia="仿宋" w:hAnsi="仿宋" w:cs="宋体"/>
                <w:bCs/>
                <w:sz w:val="28"/>
                <w:szCs w:val="28"/>
              </w:rPr>
            </w:pPr>
            <w:r w:rsidRPr="00DA5779">
              <w:rPr>
                <w:rFonts w:ascii="仿宋" w:eastAsia="仿宋" w:hAnsi="仿宋" w:cs="宋体" w:hint="eastAsia"/>
                <w:bCs/>
                <w:sz w:val="28"/>
                <w:szCs w:val="28"/>
              </w:rPr>
              <w:t>吴川市吴阳镇海山村委会</w:t>
            </w:r>
            <w:r w:rsidR="00CC3264">
              <w:rPr>
                <w:rFonts w:ascii="仿宋" w:eastAsia="仿宋" w:hAnsi="仿宋" w:cs="宋体" w:hint="eastAsia"/>
                <w:bCs/>
                <w:sz w:val="28"/>
                <w:szCs w:val="28"/>
              </w:rPr>
              <w:t>中庆</w:t>
            </w:r>
            <w:r w:rsidR="00CC3264" w:rsidRPr="00DA5779">
              <w:rPr>
                <w:rFonts w:ascii="仿宋" w:eastAsia="仿宋" w:hAnsi="仿宋" w:cs="宋体" w:hint="eastAsia"/>
                <w:bCs/>
                <w:sz w:val="28"/>
                <w:szCs w:val="28"/>
              </w:rPr>
              <w:t>村</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建设期限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tabs>
                <w:tab w:val="left" w:pos="665"/>
                <w:tab w:val="center" w:pos="1528"/>
              </w:tabs>
              <w:spacing w:before="150" w:line="380" w:lineRule="exact"/>
              <w:rPr>
                <w:rFonts w:ascii="仿宋" w:eastAsia="仿宋" w:hAnsi="仿宋" w:cs="仿宋"/>
                <w:color w:val="333333"/>
                <w:sz w:val="28"/>
                <w:szCs w:val="28"/>
              </w:rPr>
            </w:pPr>
            <w:r>
              <w:rPr>
                <w:rFonts w:ascii="仿宋" w:eastAsia="仿宋" w:hAnsi="仿宋" w:cs="仿宋" w:hint="eastAsia"/>
                <w:color w:val="333333"/>
                <w:sz w:val="28"/>
                <w:szCs w:val="28"/>
              </w:rPr>
              <w:t>3个月</w:t>
            </w:r>
          </w:p>
        </w:tc>
      </w:tr>
      <w:tr w:rsidR="003E639B">
        <w:trPr>
          <w:trHeight w:val="7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总投资</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CC3264" w:rsidP="00DA5779">
            <w:pPr>
              <w:widowControl/>
              <w:spacing w:before="150" w:line="380" w:lineRule="exact"/>
              <w:jc w:val="center"/>
              <w:rPr>
                <w:rFonts w:ascii="仿宋" w:eastAsia="仿宋" w:hAnsi="仿宋" w:cs="仿宋"/>
                <w:color w:val="333333"/>
                <w:sz w:val="28"/>
                <w:szCs w:val="28"/>
              </w:rPr>
            </w:pPr>
            <w:r>
              <w:rPr>
                <w:rFonts w:ascii="仿宋" w:eastAsia="仿宋" w:hAnsi="仿宋" w:cs="仿宋"/>
                <w:color w:val="333333"/>
                <w:sz w:val="28"/>
                <w:szCs w:val="28"/>
              </w:rPr>
              <w:t>32</w:t>
            </w:r>
            <w:r>
              <w:rPr>
                <w:rFonts w:ascii="仿宋" w:eastAsia="仿宋" w:hAnsi="仿宋" w:cs="仿宋" w:hint="eastAsia"/>
                <w:color w:val="333333"/>
                <w:sz w:val="28"/>
                <w:szCs w:val="28"/>
              </w:rPr>
              <w:t>.8</w:t>
            </w:r>
            <w:r>
              <w:rPr>
                <w:rFonts w:ascii="仿宋" w:eastAsia="仿宋" w:hAnsi="仿宋" w:cs="仿宋"/>
                <w:color w:val="333333"/>
                <w:sz w:val="28"/>
                <w:szCs w:val="28"/>
              </w:rPr>
              <w:t>4</w:t>
            </w:r>
            <w:r w:rsidR="00F96317">
              <w:rPr>
                <w:rFonts w:ascii="仿宋" w:eastAsia="仿宋" w:hAnsi="仿宋" w:cs="仿宋" w:hint="eastAsia"/>
                <w:color w:val="333333"/>
                <w:sz w:val="28"/>
                <w:szCs w:val="28"/>
              </w:rPr>
              <w:t>万元</w:t>
            </w:r>
          </w:p>
        </w:tc>
        <w:tc>
          <w:tcPr>
            <w:tcW w:w="145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rPr>
                <w:rFonts w:ascii="仿宋" w:eastAsia="仿宋" w:hAnsi="仿宋" w:cs="仿宋"/>
                <w:color w:val="333333"/>
                <w:sz w:val="28"/>
                <w:szCs w:val="28"/>
              </w:rPr>
            </w:pPr>
            <w:r>
              <w:rPr>
                <w:rFonts w:ascii="仿宋" w:eastAsia="仿宋" w:hAnsi="仿宋" w:cs="仿宋" w:hint="eastAsia"/>
                <w:color w:val="333333"/>
                <w:kern w:val="0"/>
                <w:sz w:val="28"/>
                <w:szCs w:val="28"/>
                <w:lang w:bidi="ar"/>
              </w:rPr>
              <w:t>资金来源</w:t>
            </w:r>
          </w:p>
        </w:tc>
        <w:tc>
          <w:tcPr>
            <w:tcW w:w="318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9A734E" w:rsidP="00DA5779">
            <w:pPr>
              <w:widowControl/>
              <w:spacing w:before="150" w:line="380" w:lineRule="exact"/>
              <w:rPr>
                <w:rFonts w:ascii="仿宋" w:eastAsia="仿宋" w:hAnsi="仿宋" w:cs="仿宋"/>
                <w:color w:val="333333"/>
                <w:sz w:val="28"/>
                <w:szCs w:val="28"/>
              </w:rPr>
            </w:pPr>
            <w:r>
              <w:rPr>
                <w:rFonts w:ascii="仿宋" w:eastAsia="仿宋" w:hAnsi="仿宋" w:cs="仿宋"/>
                <w:sz w:val="28"/>
                <w:szCs w:val="28"/>
              </w:rPr>
              <w:t>2</w:t>
            </w:r>
            <w:r w:rsidR="00DA5779">
              <w:rPr>
                <w:rFonts w:ascii="仿宋" w:eastAsia="仿宋" w:hAnsi="仿宋" w:cs="仿宋"/>
                <w:sz w:val="28"/>
                <w:szCs w:val="28"/>
              </w:rPr>
              <w:t>021-2022</w:t>
            </w:r>
            <w:r w:rsidR="00DA5779">
              <w:rPr>
                <w:rFonts w:ascii="仿宋" w:eastAsia="仿宋" w:hAnsi="仿宋" w:cs="仿宋" w:hint="eastAsia"/>
                <w:sz w:val="28"/>
                <w:szCs w:val="28"/>
              </w:rPr>
              <w:t>年吴川市驻镇帮镇扶村资金（第二批）</w:t>
            </w:r>
          </w:p>
        </w:tc>
      </w:tr>
      <w:tr w:rsidR="003E639B">
        <w:trPr>
          <w:trHeight w:val="250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建设规模及主要内容</w:t>
            </w:r>
          </w:p>
        </w:tc>
        <w:tc>
          <w:tcPr>
            <w:tcW w:w="78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7A51F7" w:rsidRPr="00844644" w:rsidRDefault="00DA5779" w:rsidP="00CC3264">
            <w:pPr>
              <w:rPr>
                <w:rFonts w:ascii="仿宋" w:eastAsia="仿宋" w:hAnsi="仿宋"/>
                <w:sz w:val="28"/>
                <w:szCs w:val="28"/>
              </w:rPr>
            </w:pPr>
            <w:r>
              <w:rPr>
                <w:rFonts w:ascii="仿宋" w:eastAsia="仿宋" w:hAnsi="仿宋" w:cs="仿宋" w:hint="eastAsia"/>
                <w:sz w:val="28"/>
                <w:szCs w:val="28"/>
              </w:rPr>
              <w:t>建设硬底化</w:t>
            </w:r>
            <w:r w:rsidRPr="00DA5779">
              <w:rPr>
                <w:rFonts w:ascii="仿宋" w:eastAsia="仿宋" w:hAnsi="仿宋" w:cs="仿宋" w:hint="eastAsia"/>
                <w:sz w:val="28"/>
                <w:szCs w:val="28"/>
              </w:rPr>
              <w:t>长</w:t>
            </w:r>
            <w:r w:rsidR="00CC3264">
              <w:rPr>
                <w:rFonts w:ascii="仿宋" w:eastAsia="仿宋" w:hAnsi="仿宋" w:cs="仿宋"/>
                <w:sz w:val="28"/>
                <w:szCs w:val="28"/>
              </w:rPr>
              <w:t>1340</w:t>
            </w:r>
            <w:r>
              <w:rPr>
                <w:rFonts w:ascii="仿宋" w:eastAsia="仿宋" w:hAnsi="仿宋" w:cs="仿宋" w:hint="eastAsia"/>
                <w:sz w:val="28"/>
                <w:szCs w:val="28"/>
              </w:rPr>
              <w:t>米、</w:t>
            </w:r>
            <w:r w:rsidRPr="00DA5779">
              <w:rPr>
                <w:rFonts w:ascii="仿宋" w:eastAsia="仿宋" w:hAnsi="仿宋" w:cs="仿宋" w:hint="eastAsia"/>
                <w:sz w:val="28"/>
                <w:szCs w:val="28"/>
              </w:rPr>
              <w:t>宽</w:t>
            </w:r>
            <w:r w:rsidR="00CC3264">
              <w:rPr>
                <w:rFonts w:ascii="仿宋" w:eastAsia="仿宋" w:hAnsi="仿宋" w:cs="仿宋"/>
                <w:sz w:val="28"/>
                <w:szCs w:val="28"/>
              </w:rPr>
              <w:t>3</w:t>
            </w:r>
            <w:r>
              <w:rPr>
                <w:rFonts w:ascii="仿宋" w:eastAsia="仿宋" w:hAnsi="仿宋" w:cs="仿宋" w:hint="eastAsia"/>
                <w:sz w:val="28"/>
                <w:szCs w:val="28"/>
              </w:rPr>
              <w:t>米、</w:t>
            </w:r>
            <w:r w:rsidRPr="00DA5779">
              <w:rPr>
                <w:rFonts w:ascii="仿宋" w:eastAsia="仿宋" w:hAnsi="仿宋" w:cs="仿宋" w:hint="eastAsia"/>
                <w:sz w:val="28"/>
                <w:szCs w:val="28"/>
              </w:rPr>
              <w:t>厚0.</w:t>
            </w:r>
            <w:r w:rsidR="00CC3264">
              <w:rPr>
                <w:rFonts w:ascii="仿宋" w:eastAsia="仿宋" w:hAnsi="仿宋" w:cs="仿宋"/>
                <w:sz w:val="28"/>
                <w:szCs w:val="28"/>
              </w:rPr>
              <w:t>1</w:t>
            </w:r>
            <w:r w:rsidRPr="00DA5779">
              <w:rPr>
                <w:rFonts w:ascii="仿宋" w:eastAsia="仿宋" w:hAnsi="仿宋" w:cs="仿宋" w:hint="eastAsia"/>
                <w:sz w:val="28"/>
                <w:szCs w:val="28"/>
              </w:rPr>
              <w:t xml:space="preserve"> </w:t>
            </w:r>
            <w:r w:rsidR="00CC3264">
              <w:rPr>
                <w:rFonts w:ascii="仿宋" w:eastAsia="仿宋" w:hAnsi="仿宋" w:cs="仿宋" w:hint="eastAsia"/>
                <w:sz w:val="28"/>
                <w:szCs w:val="28"/>
              </w:rPr>
              <w:t>米的路面。</w:t>
            </w:r>
            <w:bookmarkStart w:id="0" w:name="_GoBack"/>
            <w:bookmarkEnd w:id="0"/>
          </w:p>
        </w:tc>
      </w:tr>
      <w:tr w:rsidR="003E639B">
        <w:trPr>
          <w:trHeight w:val="625"/>
          <w:jc w:val="center"/>
        </w:trPr>
        <w:tc>
          <w:tcPr>
            <w:tcW w:w="141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审批股室</w:t>
            </w:r>
          </w:p>
        </w:tc>
        <w:tc>
          <w:tcPr>
            <w:tcW w:w="324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农村经济股</w:t>
            </w:r>
          </w:p>
        </w:tc>
        <w:tc>
          <w:tcPr>
            <w:tcW w:w="145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联系电话</w:t>
            </w:r>
          </w:p>
        </w:tc>
        <w:tc>
          <w:tcPr>
            <w:tcW w:w="31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0759-5550223</w:t>
            </w:r>
          </w:p>
        </w:tc>
      </w:tr>
      <w:tr w:rsidR="003E639B">
        <w:trPr>
          <w:trHeight w:val="567"/>
          <w:jc w:val="center"/>
        </w:trPr>
        <w:tc>
          <w:tcPr>
            <w:tcW w:w="1414"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电子邮箱</w:t>
            </w:r>
          </w:p>
        </w:tc>
        <w:tc>
          <w:tcPr>
            <w:tcW w:w="324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Wccbd2007@163.com</w:t>
            </w:r>
          </w:p>
        </w:tc>
        <w:tc>
          <w:tcPr>
            <w:tcW w:w="1452"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邮政编码</w:t>
            </w:r>
          </w:p>
        </w:tc>
        <w:tc>
          <w:tcPr>
            <w:tcW w:w="3181"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000000"/>
                <w:kern w:val="0"/>
                <w:sz w:val="28"/>
                <w:szCs w:val="28"/>
                <w:lang w:bidi="ar"/>
              </w:rPr>
              <w:t>524500</w:t>
            </w:r>
          </w:p>
        </w:tc>
      </w:tr>
      <w:tr w:rsidR="003E639B">
        <w:trPr>
          <w:trHeight w:val="567"/>
          <w:jc w:val="center"/>
        </w:trPr>
        <w:tc>
          <w:tcPr>
            <w:tcW w:w="14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邮政地址</w:t>
            </w:r>
          </w:p>
        </w:tc>
        <w:tc>
          <w:tcPr>
            <w:tcW w:w="7877"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E639B" w:rsidRDefault="00F96317">
            <w:pPr>
              <w:widowControl/>
              <w:spacing w:before="150" w:line="380" w:lineRule="exact"/>
              <w:jc w:val="center"/>
              <w:rPr>
                <w:rFonts w:ascii="仿宋" w:eastAsia="仿宋" w:hAnsi="仿宋" w:cs="仿宋"/>
                <w:color w:val="333333"/>
                <w:sz w:val="28"/>
                <w:szCs w:val="28"/>
              </w:rPr>
            </w:pPr>
            <w:r>
              <w:rPr>
                <w:rFonts w:ascii="仿宋" w:eastAsia="仿宋" w:hAnsi="仿宋" w:cs="仿宋" w:hint="eastAsia"/>
                <w:color w:val="333333"/>
                <w:sz w:val="28"/>
                <w:szCs w:val="28"/>
              </w:rPr>
              <w:t>吴川市解放中路143号吴川市发展和改革局</w:t>
            </w:r>
          </w:p>
        </w:tc>
      </w:tr>
    </w:tbl>
    <w:p w:rsidR="003E639B" w:rsidRDefault="00F96317">
      <w:pPr>
        <w:widowControl/>
        <w:wordWrap w:val="0"/>
        <w:spacing w:before="150" w:line="380" w:lineRule="exact"/>
        <w:jc w:val="left"/>
        <w:rPr>
          <w:rFonts w:ascii="仿宋" w:eastAsia="仿宋" w:hAnsi="仿宋" w:cs="仿宋"/>
          <w:color w:val="333333"/>
          <w:sz w:val="28"/>
          <w:szCs w:val="28"/>
        </w:rPr>
      </w:pPr>
      <w:r>
        <w:rPr>
          <w:rFonts w:ascii="仿宋" w:eastAsia="仿宋" w:hAnsi="仿宋" w:cs="仿宋" w:hint="eastAsia"/>
          <w:color w:val="333333"/>
          <w:kern w:val="0"/>
          <w:sz w:val="28"/>
          <w:szCs w:val="28"/>
          <w:lang w:bidi="ar"/>
        </w:rPr>
        <w:t>本公示的期限为   2022年11月1</w:t>
      </w:r>
      <w:r>
        <w:rPr>
          <w:rFonts w:ascii="仿宋" w:eastAsia="仿宋" w:hAnsi="仿宋" w:cs="仿宋"/>
          <w:color w:val="333333"/>
          <w:kern w:val="0"/>
          <w:sz w:val="28"/>
          <w:szCs w:val="28"/>
          <w:lang w:bidi="ar"/>
        </w:rPr>
        <w:t>1</w:t>
      </w:r>
      <w:r>
        <w:rPr>
          <w:rFonts w:ascii="仿宋" w:eastAsia="仿宋" w:hAnsi="仿宋" w:cs="仿宋" w:hint="eastAsia"/>
          <w:color w:val="333333"/>
          <w:kern w:val="0"/>
          <w:sz w:val="28"/>
          <w:szCs w:val="28"/>
          <w:lang w:bidi="ar"/>
        </w:rPr>
        <w:t>日至2022年11月1</w:t>
      </w:r>
      <w:r>
        <w:rPr>
          <w:rFonts w:ascii="仿宋" w:eastAsia="仿宋" w:hAnsi="仿宋" w:cs="仿宋"/>
          <w:color w:val="333333"/>
          <w:kern w:val="0"/>
          <w:sz w:val="28"/>
          <w:szCs w:val="28"/>
          <w:lang w:bidi="ar"/>
        </w:rPr>
        <w:t>8</w:t>
      </w:r>
      <w:r>
        <w:rPr>
          <w:rFonts w:ascii="仿宋" w:eastAsia="仿宋" w:hAnsi="仿宋" w:cs="仿宋" w:hint="eastAsia"/>
          <w:color w:val="333333"/>
          <w:kern w:val="0"/>
          <w:sz w:val="28"/>
          <w:szCs w:val="28"/>
          <w:lang w:bidi="ar"/>
        </w:rPr>
        <w:t>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ascii="仿宋" w:eastAsia="仿宋" w:hAnsi="仿宋" w:cs="仿宋" w:hint="eastAsia"/>
          <w:color w:val="333333"/>
          <w:sz w:val="28"/>
          <w:szCs w:val="28"/>
        </w:rPr>
        <w:t>吴川市发展和改革局</w:t>
      </w:r>
      <w:r>
        <w:rPr>
          <w:rFonts w:ascii="仿宋" w:eastAsia="仿宋" w:hAnsi="仿宋" w:cs="仿宋" w:hint="eastAsia"/>
          <w:color w:val="333333"/>
          <w:kern w:val="0"/>
          <w:sz w:val="28"/>
          <w:szCs w:val="28"/>
          <w:lang w:bidi="ar"/>
        </w:rPr>
        <w:t>行政审批前公示意见反馈表》并按上表提供的联系方式提交）。</w:t>
      </w:r>
    </w:p>
    <w:p w:rsidR="003E639B" w:rsidRDefault="003E639B">
      <w:pPr>
        <w:pStyle w:val="a0"/>
        <w:spacing w:line="380" w:lineRule="exact"/>
        <w:rPr>
          <w:rFonts w:ascii="仿宋" w:eastAsia="仿宋" w:hAnsi="仿宋" w:cs="仿宋"/>
          <w:szCs w:val="28"/>
        </w:rPr>
      </w:pPr>
    </w:p>
    <w:p w:rsidR="003E639B" w:rsidRDefault="00F96317">
      <w:pPr>
        <w:spacing w:line="380" w:lineRule="exact"/>
        <w:jc w:val="center"/>
        <w:rPr>
          <w:rFonts w:ascii="仿宋" w:eastAsia="仿宋" w:hAnsi="仿宋" w:cs="仿宋"/>
          <w:sz w:val="28"/>
          <w:szCs w:val="28"/>
        </w:rPr>
      </w:pPr>
      <w:r>
        <w:rPr>
          <w:rFonts w:ascii="仿宋" w:eastAsia="仿宋" w:hAnsi="仿宋" w:cs="仿宋" w:hint="eastAsia"/>
          <w:sz w:val="28"/>
          <w:szCs w:val="28"/>
        </w:rPr>
        <w:t xml:space="preserve">                                 吴川市发展和改革局</w:t>
      </w:r>
    </w:p>
    <w:p w:rsidR="003E639B" w:rsidRDefault="00F96317">
      <w:pPr>
        <w:pStyle w:val="a0"/>
        <w:spacing w:line="380" w:lineRule="exact"/>
        <w:rPr>
          <w:rFonts w:ascii="宋体" w:eastAsia="宋体" w:hAnsi="宋体" w:cs="宋体"/>
          <w:b/>
          <w:bCs/>
          <w:sz w:val="24"/>
          <w:szCs w:val="24"/>
        </w:rPr>
      </w:pPr>
      <w:r>
        <w:rPr>
          <w:rFonts w:ascii="仿宋" w:eastAsia="仿宋" w:hAnsi="仿宋" w:cs="仿宋" w:hint="eastAsia"/>
          <w:szCs w:val="28"/>
        </w:rPr>
        <w:t xml:space="preserve">                                       2022年11月1</w:t>
      </w:r>
      <w:r>
        <w:rPr>
          <w:rFonts w:ascii="仿宋" w:eastAsia="仿宋" w:hAnsi="仿宋" w:cs="仿宋"/>
          <w:szCs w:val="28"/>
        </w:rPr>
        <w:t>1</w:t>
      </w:r>
      <w:r>
        <w:rPr>
          <w:rFonts w:ascii="仿宋" w:eastAsia="仿宋" w:hAnsi="仿宋" w:cs="仿宋" w:hint="eastAsia"/>
          <w:szCs w:val="28"/>
        </w:rPr>
        <w:t>日</w:t>
      </w:r>
    </w:p>
    <w:sectPr w:rsidR="003E639B">
      <w:pgSz w:w="11906" w:h="16838"/>
      <w:pgMar w:top="1043" w:right="1689" w:bottom="-34" w:left="1689"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820"/>
    <w:multiLevelType w:val="hybridMultilevel"/>
    <w:tmpl w:val="B498D466"/>
    <w:lvl w:ilvl="0" w:tplc="B4884134">
      <w:start w:val="1"/>
      <w:numFmt w:val="japaneseCounting"/>
      <w:lvlText w:val="（%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3E639B"/>
    <w:rsid w:val="004A16F2"/>
    <w:rsid w:val="007A51F7"/>
    <w:rsid w:val="00844644"/>
    <w:rsid w:val="0092770A"/>
    <w:rsid w:val="009A734E"/>
    <w:rsid w:val="00AC5743"/>
    <w:rsid w:val="00CC3264"/>
    <w:rsid w:val="00DA5779"/>
    <w:rsid w:val="00F96317"/>
    <w:rsid w:val="01386376"/>
    <w:rsid w:val="01681F88"/>
    <w:rsid w:val="01765B9F"/>
    <w:rsid w:val="022316BA"/>
    <w:rsid w:val="02876977"/>
    <w:rsid w:val="02AC0C3E"/>
    <w:rsid w:val="038D49EE"/>
    <w:rsid w:val="03996A08"/>
    <w:rsid w:val="04185516"/>
    <w:rsid w:val="04BD417C"/>
    <w:rsid w:val="04CA0738"/>
    <w:rsid w:val="053E579A"/>
    <w:rsid w:val="05483CC7"/>
    <w:rsid w:val="05891037"/>
    <w:rsid w:val="05D96686"/>
    <w:rsid w:val="05E80C42"/>
    <w:rsid w:val="062B73B3"/>
    <w:rsid w:val="06743BD1"/>
    <w:rsid w:val="06BA1491"/>
    <w:rsid w:val="0721683C"/>
    <w:rsid w:val="07652747"/>
    <w:rsid w:val="07A21EE7"/>
    <w:rsid w:val="07C849CC"/>
    <w:rsid w:val="07E72630"/>
    <w:rsid w:val="08167999"/>
    <w:rsid w:val="08206484"/>
    <w:rsid w:val="08536F55"/>
    <w:rsid w:val="085E7542"/>
    <w:rsid w:val="08BC11BA"/>
    <w:rsid w:val="08D32AD9"/>
    <w:rsid w:val="094E69A4"/>
    <w:rsid w:val="094E69B7"/>
    <w:rsid w:val="097802C5"/>
    <w:rsid w:val="0979095C"/>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004247"/>
    <w:rsid w:val="131B2D54"/>
    <w:rsid w:val="132D7F6C"/>
    <w:rsid w:val="133A379C"/>
    <w:rsid w:val="136A1420"/>
    <w:rsid w:val="13D219A0"/>
    <w:rsid w:val="14820882"/>
    <w:rsid w:val="150B595E"/>
    <w:rsid w:val="151A3000"/>
    <w:rsid w:val="155D37E5"/>
    <w:rsid w:val="15ED3F7D"/>
    <w:rsid w:val="1615287C"/>
    <w:rsid w:val="1621200D"/>
    <w:rsid w:val="16A05E46"/>
    <w:rsid w:val="171E36B1"/>
    <w:rsid w:val="17265637"/>
    <w:rsid w:val="17466A19"/>
    <w:rsid w:val="1752458E"/>
    <w:rsid w:val="17C63662"/>
    <w:rsid w:val="17D53560"/>
    <w:rsid w:val="18000C0D"/>
    <w:rsid w:val="18ED54A9"/>
    <w:rsid w:val="19B079F3"/>
    <w:rsid w:val="19D4294B"/>
    <w:rsid w:val="1A1E50E2"/>
    <w:rsid w:val="1A390565"/>
    <w:rsid w:val="1A50647A"/>
    <w:rsid w:val="1A6D25EC"/>
    <w:rsid w:val="1AEC7E39"/>
    <w:rsid w:val="1AFD69E1"/>
    <w:rsid w:val="1B3C5887"/>
    <w:rsid w:val="1BD03F24"/>
    <w:rsid w:val="1C2279E2"/>
    <w:rsid w:val="1C4C29A0"/>
    <w:rsid w:val="1D164FF4"/>
    <w:rsid w:val="1D1E50EB"/>
    <w:rsid w:val="1D255F4D"/>
    <w:rsid w:val="1D272E93"/>
    <w:rsid w:val="1DA553E7"/>
    <w:rsid w:val="1F13116F"/>
    <w:rsid w:val="1F35256D"/>
    <w:rsid w:val="1F4A3152"/>
    <w:rsid w:val="1FB64DB2"/>
    <w:rsid w:val="201B56A5"/>
    <w:rsid w:val="202A6CC0"/>
    <w:rsid w:val="216209DB"/>
    <w:rsid w:val="21DA1333"/>
    <w:rsid w:val="21E45E44"/>
    <w:rsid w:val="21E95B27"/>
    <w:rsid w:val="22472891"/>
    <w:rsid w:val="23042A21"/>
    <w:rsid w:val="231669FC"/>
    <w:rsid w:val="23286C44"/>
    <w:rsid w:val="23687C69"/>
    <w:rsid w:val="23C12FD7"/>
    <w:rsid w:val="24424FA5"/>
    <w:rsid w:val="24B86932"/>
    <w:rsid w:val="25085B71"/>
    <w:rsid w:val="25191C17"/>
    <w:rsid w:val="25373CF7"/>
    <w:rsid w:val="25E0747D"/>
    <w:rsid w:val="25EB5446"/>
    <w:rsid w:val="26411375"/>
    <w:rsid w:val="267742BD"/>
    <w:rsid w:val="2680697B"/>
    <w:rsid w:val="27153B29"/>
    <w:rsid w:val="277B2CF8"/>
    <w:rsid w:val="27A64F2F"/>
    <w:rsid w:val="27F7596E"/>
    <w:rsid w:val="27FD6B4F"/>
    <w:rsid w:val="28014E98"/>
    <w:rsid w:val="287E79F9"/>
    <w:rsid w:val="2883107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801026"/>
    <w:rsid w:val="34BC0BAD"/>
    <w:rsid w:val="34ED6C3B"/>
    <w:rsid w:val="34F62A93"/>
    <w:rsid w:val="351235A9"/>
    <w:rsid w:val="352D177C"/>
    <w:rsid w:val="35527E0B"/>
    <w:rsid w:val="356E518E"/>
    <w:rsid w:val="35C75A48"/>
    <w:rsid w:val="36461BA9"/>
    <w:rsid w:val="366E4662"/>
    <w:rsid w:val="36CA7D20"/>
    <w:rsid w:val="36E8071A"/>
    <w:rsid w:val="38536700"/>
    <w:rsid w:val="38631711"/>
    <w:rsid w:val="38777DE5"/>
    <w:rsid w:val="38B116FC"/>
    <w:rsid w:val="38CB14B0"/>
    <w:rsid w:val="392F1A07"/>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D12A3"/>
    <w:rsid w:val="3C3F4707"/>
    <w:rsid w:val="3C5B0183"/>
    <w:rsid w:val="3C6C2A9F"/>
    <w:rsid w:val="3CA06750"/>
    <w:rsid w:val="3CD7278C"/>
    <w:rsid w:val="3D1550C3"/>
    <w:rsid w:val="3D183863"/>
    <w:rsid w:val="3D4D1FBA"/>
    <w:rsid w:val="3D5229F4"/>
    <w:rsid w:val="3D5B69B8"/>
    <w:rsid w:val="3E22037C"/>
    <w:rsid w:val="3E8D6F33"/>
    <w:rsid w:val="3E997C41"/>
    <w:rsid w:val="3EB758C9"/>
    <w:rsid w:val="3EF54F5F"/>
    <w:rsid w:val="3F1605F1"/>
    <w:rsid w:val="3F607EA6"/>
    <w:rsid w:val="3FAA305F"/>
    <w:rsid w:val="3FF93A05"/>
    <w:rsid w:val="40310AA2"/>
    <w:rsid w:val="4034176A"/>
    <w:rsid w:val="40EF469A"/>
    <w:rsid w:val="418A0AD0"/>
    <w:rsid w:val="41B846EF"/>
    <w:rsid w:val="41B936CD"/>
    <w:rsid w:val="41F11998"/>
    <w:rsid w:val="422C154B"/>
    <w:rsid w:val="42C23FBE"/>
    <w:rsid w:val="43335DEF"/>
    <w:rsid w:val="43422A01"/>
    <w:rsid w:val="445327E3"/>
    <w:rsid w:val="445D655E"/>
    <w:rsid w:val="44950EE7"/>
    <w:rsid w:val="44DC642D"/>
    <w:rsid w:val="455658D8"/>
    <w:rsid w:val="45766A0B"/>
    <w:rsid w:val="45967C04"/>
    <w:rsid w:val="460B6AB2"/>
    <w:rsid w:val="46601F29"/>
    <w:rsid w:val="4667455D"/>
    <w:rsid w:val="47BE11ED"/>
    <w:rsid w:val="486C4B94"/>
    <w:rsid w:val="48D155F0"/>
    <w:rsid w:val="48ED62F4"/>
    <w:rsid w:val="48FC3523"/>
    <w:rsid w:val="49BA045D"/>
    <w:rsid w:val="4A33302B"/>
    <w:rsid w:val="4AAD019D"/>
    <w:rsid w:val="4B776D56"/>
    <w:rsid w:val="4BD22246"/>
    <w:rsid w:val="4BE16BA7"/>
    <w:rsid w:val="4BEE7A69"/>
    <w:rsid w:val="4C7561BF"/>
    <w:rsid w:val="4CBD483C"/>
    <w:rsid w:val="4CD57559"/>
    <w:rsid w:val="4D1D003C"/>
    <w:rsid w:val="4D7047D3"/>
    <w:rsid w:val="4DB112CF"/>
    <w:rsid w:val="4EB7746D"/>
    <w:rsid w:val="4EDA236D"/>
    <w:rsid w:val="50467659"/>
    <w:rsid w:val="50481ABE"/>
    <w:rsid w:val="51E7166B"/>
    <w:rsid w:val="51FF406F"/>
    <w:rsid w:val="52426FD0"/>
    <w:rsid w:val="52B031C7"/>
    <w:rsid w:val="52FC2280"/>
    <w:rsid w:val="53837E54"/>
    <w:rsid w:val="538B7802"/>
    <w:rsid w:val="5433064E"/>
    <w:rsid w:val="54426EF0"/>
    <w:rsid w:val="546D6877"/>
    <w:rsid w:val="548D3279"/>
    <w:rsid w:val="54912771"/>
    <w:rsid w:val="54DC2DF6"/>
    <w:rsid w:val="555C0CD3"/>
    <w:rsid w:val="557F3FCE"/>
    <w:rsid w:val="55C42A65"/>
    <w:rsid w:val="56F00E2A"/>
    <w:rsid w:val="571B0BBA"/>
    <w:rsid w:val="57E82C9D"/>
    <w:rsid w:val="57F912D2"/>
    <w:rsid w:val="58505735"/>
    <w:rsid w:val="58762FD7"/>
    <w:rsid w:val="588E230F"/>
    <w:rsid w:val="595B4F7F"/>
    <w:rsid w:val="59721886"/>
    <w:rsid w:val="59E44BC4"/>
    <w:rsid w:val="5A486AC7"/>
    <w:rsid w:val="5B115CBE"/>
    <w:rsid w:val="5B383A6C"/>
    <w:rsid w:val="5B8B07C9"/>
    <w:rsid w:val="5BD83472"/>
    <w:rsid w:val="5BDE5DD7"/>
    <w:rsid w:val="5CFB3D1C"/>
    <w:rsid w:val="5DC83585"/>
    <w:rsid w:val="5E662BCD"/>
    <w:rsid w:val="5E66315A"/>
    <w:rsid w:val="5E8E2FB9"/>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3884EB2"/>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AE693A"/>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2128D"/>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723EA"/>
    <w:rsid w:val="77596FE2"/>
    <w:rsid w:val="77CA613E"/>
    <w:rsid w:val="790914C1"/>
    <w:rsid w:val="79206980"/>
    <w:rsid w:val="79827107"/>
    <w:rsid w:val="79A56000"/>
    <w:rsid w:val="79EC1BB7"/>
    <w:rsid w:val="7A70282A"/>
    <w:rsid w:val="7ADF71AB"/>
    <w:rsid w:val="7B4035BE"/>
    <w:rsid w:val="7BA364E2"/>
    <w:rsid w:val="7BC333B9"/>
    <w:rsid w:val="7EA01719"/>
    <w:rsid w:val="7EC83D0D"/>
    <w:rsid w:val="7F553D24"/>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F82A7A1-8449-45CB-B4DE-BDA0FE955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line="288" w:lineRule="auto"/>
    </w:pPr>
    <w:rPr>
      <w:sz w:val="28"/>
      <w:szCs w:val="20"/>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Hyperlink"/>
    <w:basedOn w:val="a1"/>
    <w:qFormat/>
    <w:rPr>
      <w:color w:val="0000FF"/>
      <w:u w:val="single"/>
    </w:rPr>
  </w:style>
  <w:style w:type="paragraph" w:styleId="a8">
    <w:name w:val="List Paragraph"/>
    <w:basedOn w:val="a"/>
    <w:uiPriority w:val="99"/>
    <w:rsid w:val="0084464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李李</dc:creator>
  <cp:lastModifiedBy>Administrator</cp:lastModifiedBy>
  <cp:revision>6</cp:revision>
  <cp:lastPrinted>2022-11-08T09:58:00Z</cp:lastPrinted>
  <dcterms:created xsi:type="dcterms:W3CDTF">2019-04-02T09:01:00Z</dcterms:created>
  <dcterms:modified xsi:type="dcterms:W3CDTF">2022-11-11T13:27:00Z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73D70FAD6F5F49A88ABD27778A72BECD</vt:lpwstr>
  </property>
</Properties>
</file>