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吴川市兰石镇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九曲河生态观光升级改</w:t>
      </w:r>
      <w:bookmarkStart w:id="0" w:name="_GoBack"/>
      <w:bookmarkEnd w:id="0"/>
      <w:r>
        <w:rPr>
          <w:rFonts w:hint="eastAsia" w:ascii="宋体" w:hAnsi="宋体" w:eastAsia="宋体" w:cs="宋体"/>
          <w:b/>
          <w:bCs/>
          <w:sz w:val="44"/>
          <w:szCs w:val="44"/>
          <w:lang w:val="en-US" w:eastAsia="zh-CN"/>
        </w:rPr>
        <w:t>造项目可行性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研究报告立项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吴川市兰石镇九曲河生态观光升级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改造项目可行性研究报告立项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吴川市兰石镇人民政府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color w:val="333333"/>
                <w:kern w:val="2"/>
                <w:sz w:val="28"/>
                <w:szCs w:val="28"/>
                <w:lang w:val="en-US" w:eastAsia="zh-CN" w:bidi="ar-SA"/>
              </w:rPr>
            </w:pPr>
            <w:r>
              <w:rPr>
                <w:rFonts w:hint="eastAsia" w:ascii="仿宋" w:hAnsi="仿宋" w:eastAsia="仿宋" w:cs="仿宋"/>
                <w:sz w:val="28"/>
                <w:szCs w:val="28"/>
                <w:lang w:val="en-US" w:eastAsia="zh-CN"/>
              </w:rPr>
              <w:t>吴川市兰石镇人民政府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吴川市兰石镇九曲河</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24个月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10000万元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范围从顿谷至六庄全长约7公里，河道两岸规划建设50米宽的沿岸休闲观光区。附带建设公厕，雨污分流系统等污水处理设施，配套建200个停车位，20家农家乐公寓及生态餐厅租赁。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2月11日至2022年2月18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2022年2月11日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2316BA"/>
    <w:rsid w:val="02876977"/>
    <w:rsid w:val="02AC0C3E"/>
    <w:rsid w:val="03996A08"/>
    <w:rsid w:val="04185516"/>
    <w:rsid w:val="04CA0738"/>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BD4B9B"/>
    <w:rsid w:val="2DD628E8"/>
    <w:rsid w:val="2EE16C79"/>
    <w:rsid w:val="2EF17F4F"/>
    <w:rsid w:val="2F14738C"/>
    <w:rsid w:val="2F9412EA"/>
    <w:rsid w:val="30BF29EA"/>
    <w:rsid w:val="31496351"/>
    <w:rsid w:val="314A591D"/>
    <w:rsid w:val="31B74195"/>
    <w:rsid w:val="32205AE1"/>
    <w:rsid w:val="326B27C2"/>
    <w:rsid w:val="32A32621"/>
    <w:rsid w:val="32AD714D"/>
    <w:rsid w:val="32CA2E5B"/>
    <w:rsid w:val="32EC085A"/>
    <w:rsid w:val="32F26296"/>
    <w:rsid w:val="3397284C"/>
    <w:rsid w:val="33CF196A"/>
    <w:rsid w:val="343E5398"/>
    <w:rsid w:val="34ED6C3B"/>
    <w:rsid w:val="34F62A93"/>
    <w:rsid w:val="35527E0B"/>
    <w:rsid w:val="356E518E"/>
    <w:rsid w:val="35C75A48"/>
    <w:rsid w:val="36461BA9"/>
    <w:rsid w:val="36CA7D20"/>
    <w:rsid w:val="38631711"/>
    <w:rsid w:val="38777DE5"/>
    <w:rsid w:val="398F1B8B"/>
    <w:rsid w:val="3AF93ED4"/>
    <w:rsid w:val="3B2E0DF9"/>
    <w:rsid w:val="3C3F4707"/>
    <w:rsid w:val="3C6C2A9F"/>
    <w:rsid w:val="3D5229F4"/>
    <w:rsid w:val="3D5B69B8"/>
    <w:rsid w:val="3E8D6F33"/>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776D56"/>
    <w:rsid w:val="4BE16BA7"/>
    <w:rsid w:val="4C4165CF"/>
    <w:rsid w:val="4C7561BF"/>
    <w:rsid w:val="4D7047D3"/>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BDE5DD7"/>
    <w:rsid w:val="5DC83585"/>
    <w:rsid w:val="5E662BCD"/>
    <w:rsid w:val="5E66315A"/>
    <w:rsid w:val="5F7C58F1"/>
    <w:rsid w:val="60555D19"/>
    <w:rsid w:val="60A93A2E"/>
    <w:rsid w:val="60BF363D"/>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2022-02-15T07:27:00Z</cp:lastPrinted>
  <dcterms:modified xsi:type="dcterms:W3CDTF">2022-02-15T07:33:26Z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73D70FAD6F5F49A88ABD27778A72BECD</vt:lpwstr>
  </property>
</Properties>
</file>