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9D" w:rsidRDefault="008A039D" w:rsidP="008A039D">
      <w:pPr>
        <w:jc w:val="center"/>
        <w:rPr>
          <w:rFonts w:ascii="方正小标宋简体" w:eastAsia="方正小标宋简体" w:hint="eastAsia"/>
          <w:b/>
          <w:bCs/>
          <w:w w:val="90"/>
          <w:sz w:val="44"/>
          <w:szCs w:val="44"/>
        </w:rPr>
      </w:pPr>
      <w:r w:rsidRPr="00AC2182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吴川市粤剧团开展“学史力行</w:t>
      </w:r>
      <w:r>
        <w:rPr>
          <w:rFonts w:ascii="方正小标宋简体" w:eastAsia="方正小标宋简体" w:hint="eastAsia"/>
          <w:b/>
          <w:bCs/>
          <w:w w:val="90"/>
          <w:sz w:val="44"/>
          <w:szCs w:val="44"/>
        </w:rPr>
        <w:t>,</w:t>
      </w:r>
      <w:r w:rsidRPr="00AC2182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为群众办实事”</w:t>
      </w:r>
    </w:p>
    <w:p w:rsidR="008A039D" w:rsidRPr="00AC2182" w:rsidRDefault="008A039D" w:rsidP="008A039D">
      <w:pPr>
        <w:jc w:val="center"/>
        <w:rPr>
          <w:rFonts w:ascii="方正小标宋简体" w:eastAsia="方正小标宋简体" w:hint="eastAsia"/>
          <w:b/>
          <w:bCs/>
          <w:w w:val="90"/>
          <w:sz w:val="44"/>
          <w:szCs w:val="44"/>
        </w:rPr>
      </w:pPr>
      <w:r w:rsidRPr="00AC2182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戏曲进农村主题活动</w:t>
      </w:r>
    </w:p>
    <w:p w:rsidR="008A039D" w:rsidRPr="008A4319" w:rsidRDefault="008A039D" w:rsidP="008A039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4A40">
        <w:rPr>
          <w:rFonts w:ascii="仿宋_GB2312" w:eastAsia="仿宋_GB2312" w:hint="eastAsia"/>
          <w:sz w:val="32"/>
          <w:szCs w:val="32"/>
        </w:rPr>
        <w:t>为深入贯彻落</w:t>
      </w:r>
      <w:proofErr w:type="gramStart"/>
      <w:r w:rsidRPr="00B14A40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B14A40">
        <w:rPr>
          <w:rFonts w:ascii="仿宋_GB2312" w:eastAsia="仿宋_GB2312" w:hint="eastAsia"/>
          <w:sz w:val="32"/>
          <w:szCs w:val="32"/>
        </w:rPr>
        <w:t>平总书记在中央党史学习教育动员大会上的重要讲话精神，按照吴川市委、主管单位吴川市文化广电旅游体育局党史学习教育部署要求，吴川市粤剧团精心谋划部署“我为群众办事”实践活动，</w:t>
      </w:r>
      <w:r w:rsidRPr="008A4319">
        <w:rPr>
          <w:rFonts w:ascii="仿宋_GB2312" w:eastAsia="仿宋_GB2312" w:hint="eastAsia"/>
          <w:sz w:val="32"/>
          <w:szCs w:val="32"/>
        </w:rPr>
        <w:t>开展“学史力行,为群众办实事”戏曲进农村主题活动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B14A40">
        <w:rPr>
          <w:rFonts w:ascii="仿宋_GB2312" w:eastAsia="仿宋_GB2312" w:hint="eastAsia"/>
          <w:sz w:val="32"/>
          <w:szCs w:val="32"/>
        </w:rPr>
        <w:t>切实保障</w:t>
      </w:r>
      <w:r>
        <w:rPr>
          <w:rFonts w:ascii="仿宋_GB2312" w:eastAsia="仿宋_GB2312" w:hint="eastAsia"/>
          <w:sz w:val="32"/>
          <w:szCs w:val="32"/>
        </w:rPr>
        <w:t>人民</w:t>
      </w:r>
      <w:r w:rsidRPr="00B14A40">
        <w:rPr>
          <w:rFonts w:ascii="仿宋_GB2312" w:eastAsia="仿宋_GB2312" w:hint="eastAsia"/>
          <w:sz w:val="32"/>
          <w:szCs w:val="32"/>
        </w:rPr>
        <w:t>群众的精神</w:t>
      </w:r>
      <w:r>
        <w:rPr>
          <w:rFonts w:ascii="仿宋_GB2312" w:eastAsia="仿宋_GB2312" w:hint="eastAsia"/>
          <w:sz w:val="32"/>
          <w:szCs w:val="32"/>
        </w:rPr>
        <w:t>文化</w:t>
      </w:r>
      <w:r w:rsidRPr="00B14A40">
        <w:rPr>
          <w:rFonts w:ascii="仿宋_GB2312" w:eastAsia="仿宋_GB2312" w:hint="eastAsia"/>
          <w:sz w:val="32"/>
          <w:szCs w:val="32"/>
        </w:rPr>
        <w:t>生活。</w:t>
      </w:r>
      <w:r>
        <w:rPr>
          <w:rFonts w:ascii="仿宋_GB2312" w:eastAsia="仿宋_GB2312" w:hint="eastAsia"/>
          <w:sz w:val="32"/>
          <w:szCs w:val="32"/>
        </w:rPr>
        <w:t>2021年9-10月，我</w:t>
      </w:r>
      <w:r w:rsidRPr="00E22F08">
        <w:rPr>
          <w:rFonts w:ascii="仿宋_GB2312" w:eastAsia="仿宋_GB2312" w:hint="eastAsia"/>
          <w:sz w:val="32"/>
          <w:szCs w:val="32"/>
        </w:rPr>
        <w:t>团通过送戏下乡将文化大餐送到乡村，丰富农村群众的文化生活，唱响了农村精神文明建设的主旋律，也有力助推了乡村振兴战略的贯彻和实施。</w:t>
      </w:r>
    </w:p>
    <w:p w:rsidR="008A039D" w:rsidRDefault="008A039D" w:rsidP="008A039D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noProof/>
          <w:sz w:val="28"/>
          <w:szCs w:val="36"/>
        </w:rPr>
        <w:drawing>
          <wp:inline distT="0" distB="0" distL="0" distR="0">
            <wp:extent cx="5038725" cy="3248025"/>
            <wp:effectExtent l="0" t="0" r="9525" b="9525"/>
            <wp:docPr id="2" name="图片 2" descr="2021年“送戏下乡”，融入群众，丰富群众文化生活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21年“送戏下乡”，融入群众，丰富群众文化生活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A039D" w:rsidRPr="00E22F08" w:rsidRDefault="008A039D" w:rsidP="008A039D">
      <w:pPr>
        <w:jc w:val="center"/>
        <w:rPr>
          <w:rFonts w:ascii="楷体" w:eastAsia="楷体" w:hAnsi="楷体" w:hint="eastAsia"/>
          <w:b/>
          <w:bCs/>
          <w:sz w:val="32"/>
          <w:szCs w:val="36"/>
        </w:rPr>
      </w:pPr>
      <w:r w:rsidRPr="00E22F08">
        <w:rPr>
          <w:rFonts w:ascii="楷体" w:eastAsia="楷体" w:hAnsi="楷体" w:hint="eastAsia"/>
          <w:b/>
          <w:sz w:val="28"/>
        </w:rPr>
        <w:t>2021年9月29日晚上，在</w:t>
      </w:r>
      <w:proofErr w:type="gramStart"/>
      <w:r w:rsidRPr="00E22F08">
        <w:rPr>
          <w:rFonts w:ascii="楷体" w:eastAsia="楷体" w:hAnsi="楷体" w:hint="eastAsia"/>
          <w:b/>
          <w:sz w:val="28"/>
        </w:rPr>
        <w:t>樟</w:t>
      </w:r>
      <w:proofErr w:type="gramEnd"/>
      <w:r w:rsidRPr="00E22F08">
        <w:rPr>
          <w:rFonts w:ascii="楷体" w:eastAsia="楷体" w:hAnsi="楷体" w:hint="eastAsia"/>
          <w:b/>
          <w:sz w:val="28"/>
        </w:rPr>
        <w:t>铺</w:t>
      </w:r>
      <w:proofErr w:type="gramStart"/>
      <w:r w:rsidRPr="00E22F08">
        <w:rPr>
          <w:rFonts w:ascii="楷体" w:eastAsia="楷体" w:hAnsi="楷体" w:hint="eastAsia"/>
          <w:b/>
          <w:sz w:val="28"/>
        </w:rPr>
        <w:t>镇冲岭</w:t>
      </w:r>
      <w:proofErr w:type="gramEnd"/>
      <w:r w:rsidRPr="00E22F08">
        <w:rPr>
          <w:rFonts w:ascii="楷体" w:eastAsia="楷体" w:hAnsi="楷体" w:hint="eastAsia"/>
          <w:b/>
          <w:sz w:val="28"/>
        </w:rPr>
        <w:t>村开展“戏曲进农村”活动。</w:t>
      </w:r>
    </w:p>
    <w:p w:rsidR="008A039D" w:rsidRDefault="008A039D" w:rsidP="008A039D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noProof/>
          <w:sz w:val="28"/>
          <w:szCs w:val="36"/>
        </w:rPr>
        <w:lastRenderedPageBreak/>
        <w:drawing>
          <wp:inline distT="0" distB="0" distL="0" distR="0">
            <wp:extent cx="5038725" cy="3343275"/>
            <wp:effectExtent l="0" t="0" r="9525" b="9525"/>
            <wp:docPr id="1" name="图片 1" descr="板桥镇营盘村（草莽英风）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板桥镇营盘村（草莽英风）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A039D" w:rsidRPr="00E22F08" w:rsidRDefault="008A039D" w:rsidP="008A039D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E22F08">
        <w:rPr>
          <w:rFonts w:ascii="楷体" w:eastAsia="楷体" w:hAnsi="楷体" w:hint="eastAsia"/>
          <w:b/>
          <w:sz w:val="28"/>
          <w:szCs w:val="28"/>
        </w:rPr>
        <w:t>2021年10月3日晚上，在板桥镇营盘村开展“戏曲进农村”活动。</w:t>
      </w:r>
    </w:p>
    <w:p w:rsidR="008A039D" w:rsidRDefault="008A039D" w:rsidP="008A039D">
      <w:pPr>
        <w:jc w:val="left"/>
        <w:rPr>
          <w:rFonts w:hint="eastAsia"/>
          <w:sz w:val="24"/>
        </w:rPr>
      </w:pPr>
    </w:p>
    <w:p w:rsidR="008A039D" w:rsidRDefault="008A039D" w:rsidP="008A039D">
      <w:pPr>
        <w:rPr>
          <w:rFonts w:hint="eastAsia"/>
          <w:sz w:val="24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8A039D" w:rsidRDefault="008A039D" w:rsidP="008A039D">
      <w:pPr>
        <w:rPr>
          <w:rFonts w:hint="eastAsia"/>
          <w:b/>
          <w:bCs/>
          <w:sz w:val="28"/>
          <w:szCs w:val="36"/>
        </w:rPr>
      </w:pPr>
    </w:p>
    <w:p w:rsidR="00A830DC" w:rsidRPr="008A039D" w:rsidRDefault="00A830DC">
      <w:bookmarkStart w:id="0" w:name="_GoBack"/>
      <w:bookmarkEnd w:id="0"/>
    </w:p>
    <w:sectPr w:rsidR="00A830DC" w:rsidRPr="008A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2B" w:rsidRDefault="0090392B" w:rsidP="008A039D">
      <w:r>
        <w:separator/>
      </w:r>
    </w:p>
  </w:endnote>
  <w:endnote w:type="continuationSeparator" w:id="0">
    <w:p w:rsidR="0090392B" w:rsidRDefault="0090392B" w:rsidP="008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2B" w:rsidRDefault="0090392B" w:rsidP="008A039D">
      <w:r>
        <w:separator/>
      </w:r>
    </w:p>
  </w:footnote>
  <w:footnote w:type="continuationSeparator" w:id="0">
    <w:p w:rsidR="0090392B" w:rsidRDefault="0090392B" w:rsidP="008A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03"/>
    <w:rsid w:val="000E5B03"/>
    <w:rsid w:val="008A039D"/>
    <w:rsid w:val="0090392B"/>
    <w:rsid w:val="00A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3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8A039D"/>
    <w:rPr>
      <w:kern w:val="2"/>
      <w:sz w:val="18"/>
      <w:szCs w:val="18"/>
    </w:rPr>
  </w:style>
  <w:style w:type="paragraph" w:styleId="a4">
    <w:name w:val="footer"/>
    <w:basedOn w:val="a"/>
    <w:link w:val="Char0"/>
    <w:rsid w:val="008A039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8A039D"/>
    <w:rPr>
      <w:kern w:val="2"/>
      <w:sz w:val="18"/>
      <w:szCs w:val="18"/>
    </w:rPr>
  </w:style>
  <w:style w:type="paragraph" w:styleId="a5">
    <w:name w:val="Balloon Text"/>
    <w:basedOn w:val="a"/>
    <w:link w:val="Char1"/>
    <w:rsid w:val="008A039D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039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3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8A039D"/>
    <w:rPr>
      <w:kern w:val="2"/>
      <w:sz w:val="18"/>
      <w:szCs w:val="18"/>
    </w:rPr>
  </w:style>
  <w:style w:type="paragraph" w:styleId="a4">
    <w:name w:val="footer"/>
    <w:basedOn w:val="a"/>
    <w:link w:val="Char0"/>
    <w:rsid w:val="008A039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8A039D"/>
    <w:rPr>
      <w:kern w:val="2"/>
      <w:sz w:val="18"/>
      <w:szCs w:val="18"/>
    </w:rPr>
  </w:style>
  <w:style w:type="paragraph" w:styleId="a5">
    <w:name w:val="Balloon Text"/>
    <w:basedOn w:val="a"/>
    <w:link w:val="Char1"/>
    <w:rsid w:val="008A039D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03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2021-10-26T08:53:00Z</dcterms:created>
  <dcterms:modified xsi:type="dcterms:W3CDTF">2021-10-26T08:53:00Z</dcterms:modified>
</cp:coreProperties>
</file>