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74" w:rsidRPr="0028102A" w:rsidRDefault="00DB3D74" w:rsidP="0028102A">
      <w:pPr>
        <w:spacing w:line="480" w:lineRule="auto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bookmarkStart w:id="0" w:name="_GoBack"/>
      <w:r w:rsidRPr="0028102A">
        <w:rPr>
          <w:rFonts w:ascii="方正小标宋简体" w:eastAsia="方正小标宋简体" w:hAnsi="宋体" w:cs="方正小标宋简体" w:hint="eastAsia"/>
          <w:sz w:val="36"/>
          <w:szCs w:val="36"/>
        </w:rPr>
        <w:t>吴川市文化广电旅游体育局切实做好</w:t>
      </w:r>
      <w:r w:rsidRPr="0028102A">
        <w:rPr>
          <w:rFonts w:ascii="方正小标宋简体" w:eastAsia="方正小标宋简体" w:hAnsi="??_GB2312" w:cs="方正小标宋简体" w:hint="eastAsia"/>
          <w:sz w:val="36"/>
          <w:szCs w:val="36"/>
        </w:rPr>
        <w:t>“</w:t>
      </w:r>
      <w:r w:rsidRPr="0028102A">
        <w:rPr>
          <w:rFonts w:ascii="方正小标宋简体" w:eastAsia="方正小标宋简体" w:hAnsi="宋体" w:cs="方正小标宋简体" w:hint="eastAsia"/>
          <w:sz w:val="36"/>
          <w:szCs w:val="36"/>
        </w:rPr>
        <w:t>双随机、一公开</w:t>
      </w:r>
      <w:r w:rsidRPr="0028102A">
        <w:rPr>
          <w:rFonts w:ascii="方正小标宋简体" w:eastAsia="方正小标宋简体" w:hAnsi="??_GB2312" w:cs="方正小标宋简体" w:hint="eastAsia"/>
          <w:sz w:val="36"/>
          <w:szCs w:val="36"/>
        </w:rPr>
        <w:t>”</w:t>
      </w:r>
      <w:r w:rsidRPr="0028102A">
        <w:rPr>
          <w:rFonts w:ascii="方正小标宋简体" w:eastAsia="方正小标宋简体" w:hAnsi="宋体" w:cs="方正小标宋简体" w:hint="eastAsia"/>
          <w:sz w:val="36"/>
          <w:szCs w:val="36"/>
        </w:rPr>
        <w:t>抽查工作，助推文化市场营商环境整治提升</w:t>
      </w:r>
    </w:p>
    <w:bookmarkEnd w:id="0"/>
    <w:p w:rsidR="00DB3D74" w:rsidRDefault="00DB3D74" w:rsidP="005C58F4">
      <w:pPr>
        <w:spacing w:line="560" w:lineRule="exact"/>
        <w:ind w:firstLineChars="200" w:firstLine="31680"/>
        <w:rPr>
          <w:rFonts w:ascii="宋体" w:cs="宋体"/>
          <w:sz w:val="32"/>
          <w:szCs w:val="32"/>
        </w:rPr>
      </w:pPr>
    </w:p>
    <w:p w:rsidR="00DB3D74" w:rsidRDefault="00DB3D74" w:rsidP="005C58F4">
      <w:pPr>
        <w:spacing w:line="560" w:lineRule="exact"/>
        <w:ind w:firstLineChars="200" w:firstLine="31680"/>
        <w:rPr>
          <w:rFonts w:ascii="宋体" w:cs="宋体"/>
          <w:sz w:val="32"/>
          <w:szCs w:val="32"/>
        </w:rPr>
      </w:pPr>
    </w:p>
    <w:p w:rsidR="00DB3D74" w:rsidRPr="005C2569" w:rsidRDefault="00DB3D74" w:rsidP="005C2569">
      <w:pPr>
        <w:ind w:firstLineChars="200" w:firstLine="31680"/>
        <w:rPr>
          <w:rFonts w:ascii="宋体" w:cs="宋体"/>
          <w:sz w:val="32"/>
          <w:szCs w:val="32"/>
        </w:rPr>
      </w:pPr>
      <w:r w:rsidRPr="005C2569">
        <w:rPr>
          <w:rFonts w:ascii="宋体" w:hAnsi="宋体" w:cs="宋体" w:hint="eastAsia"/>
          <w:sz w:val="32"/>
          <w:szCs w:val="32"/>
        </w:rPr>
        <w:t>为扎实做好</w:t>
      </w:r>
      <w:r w:rsidRPr="005C2569">
        <w:rPr>
          <w:rFonts w:ascii="宋体" w:hAnsi="宋体" w:cs="宋体"/>
          <w:sz w:val="32"/>
          <w:szCs w:val="32"/>
        </w:rPr>
        <w:t>2021</w:t>
      </w:r>
      <w:r w:rsidRPr="005C2569">
        <w:rPr>
          <w:rFonts w:ascii="宋体" w:hAnsi="宋体" w:cs="宋体" w:hint="eastAsia"/>
          <w:sz w:val="32"/>
          <w:szCs w:val="32"/>
        </w:rPr>
        <w:t>年全市文化市场</w:t>
      </w:r>
      <w:r w:rsidRPr="005C2569">
        <w:rPr>
          <w:rFonts w:ascii="宋体" w:cs="宋体" w:hint="eastAsia"/>
          <w:sz w:val="32"/>
          <w:szCs w:val="32"/>
        </w:rPr>
        <w:t>“</w:t>
      </w:r>
      <w:r w:rsidRPr="005C2569">
        <w:rPr>
          <w:rFonts w:ascii="宋体" w:hAnsi="宋体" w:cs="宋体" w:hint="eastAsia"/>
          <w:sz w:val="32"/>
          <w:szCs w:val="32"/>
        </w:rPr>
        <w:t>双随机、一公开</w:t>
      </w:r>
      <w:r w:rsidRPr="005C2569">
        <w:rPr>
          <w:rFonts w:ascii="宋体" w:cs="宋体" w:hint="eastAsia"/>
          <w:sz w:val="32"/>
          <w:szCs w:val="32"/>
        </w:rPr>
        <w:t>”</w:t>
      </w:r>
      <w:r w:rsidRPr="005C2569">
        <w:rPr>
          <w:rFonts w:ascii="宋体" w:hAnsi="宋体" w:cs="宋体" w:hint="eastAsia"/>
          <w:sz w:val="32"/>
          <w:szCs w:val="32"/>
        </w:rPr>
        <w:t>抽查工作，进一步规范我市文化广电旅游体育行业经营秩序，确保执法检查公开、公正、透明，助推文化市场营商环境整治提升，根据上级有关工作要求，吴川市文化广电旅游体育局制定了</w:t>
      </w:r>
      <w:r w:rsidRPr="005C2569">
        <w:rPr>
          <w:rFonts w:ascii="宋体" w:hAnsi="宋体" w:cs="宋体"/>
          <w:sz w:val="32"/>
          <w:szCs w:val="32"/>
        </w:rPr>
        <w:t>2021</w:t>
      </w:r>
      <w:r w:rsidRPr="005C2569">
        <w:rPr>
          <w:rFonts w:ascii="宋体" w:hAnsi="宋体" w:cs="宋体" w:hint="eastAsia"/>
          <w:sz w:val="32"/>
          <w:szCs w:val="32"/>
        </w:rPr>
        <w:t>年部门内部双随机抽查计划和跨部门联合双随机抽查计划，按照计划实施开展该项工作，为全市提供安全、规范的文化市场经营环境。</w:t>
      </w:r>
    </w:p>
    <w:p w:rsidR="00DB3D74" w:rsidRPr="005C2569" w:rsidRDefault="00DB3D74" w:rsidP="005C2569">
      <w:pPr>
        <w:ind w:firstLineChars="200" w:firstLine="31680"/>
        <w:rPr>
          <w:rFonts w:ascii="宋体" w:cs="宋体"/>
          <w:sz w:val="32"/>
          <w:szCs w:val="32"/>
        </w:rPr>
      </w:pPr>
      <w:r w:rsidRPr="005C2569">
        <w:rPr>
          <w:rFonts w:ascii="宋体" w:hAnsi="宋体" w:cs="宋体"/>
          <w:sz w:val="32"/>
          <w:szCs w:val="32"/>
        </w:rPr>
        <w:t xml:space="preserve"> 2021</w:t>
      </w:r>
      <w:r w:rsidRPr="005C2569">
        <w:rPr>
          <w:rFonts w:ascii="宋体" w:hAnsi="宋体" w:cs="宋体" w:hint="eastAsia"/>
          <w:sz w:val="32"/>
          <w:szCs w:val="32"/>
        </w:rPr>
        <w:t>年</w:t>
      </w:r>
      <w:r w:rsidRPr="005C2569">
        <w:rPr>
          <w:rFonts w:ascii="宋体" w:hAnsi="宋体" w:cs="宋体"/>
          <w:sz w:val="32"/>
          <w:szCs w:val="32"/>
        </w:rPr>
        <w:t>7</w:t>
      </w:r>
      <w:r w:rsidRPr="005C2569">
        <w:rPr>
          <w:rFonts w:ascii="宋体" w:hAnsi="宋体" w:cs="宋体" w:hint="eastAsia"/>
          <w:sz w:val="32"/>
          <w:szCs w:val="32"/>
        </w:rPr>
        <w:t>月</w:t>
      </w:r>
      <w:r w:rsidRPr="005C2569">
        <w:rPr>
          <w:rFonts w:ascii="宋体" w:hAnsi="宋体" w:cs="宋体"/>
          <w:sz w:val="32"/>
          <w:szCs w:val="32"/>
        </w:rPr>
        <w:t>27</w:t>
      </w:r>
      <w:r w:rsidRPr="005C2569">
        <w:rPr>
          <w:rFonts w:ascii="宋体" w:hAnsi="宋体" w:cs="宋体" w:hint="eastAsia"/>
          <w:sz w:val="32"/>
          <w:szCs w:val="32"/>
        </w:rPr>
        <w:t>日下午，我局联合市卫健局，对吴川市海滨华娱娱乐俱乐部、吴川市大地影院进行双随机一公开跨部门联合执法检查，我局执法人员认真查看了娱乐场所的消防许可证、消防设施、安全应急通道和疏散标识，对娱乐场所是否落实安全管理责任制度，检查了娱乐场所是否有违禁内容，确保</w:t>
      </w:r>
      <w:r w:rsidRPr="005C2569">
        <w:rPr>
          <w:rFonts w:ascii="宋体" w:cs="宋体" w:hint="eastAsia"/>
          <w:sz w:val="32"/>
          <w:szCs w:val="32"/>
        </w:rPr>
        <w:t>“</w:t>
      </w:r>
      <w:r w:rsidRPr="005C2569">
        <w:rPr>
          <w:rFonts w:ascii="宋体" w:hAnsi="宋体" w:cs="宋体" w:hint="eastAsia"/>
          <w:sz w:val="32"/>
          <w:szCs w:val="32"/>
        </w:rPr>
        <w:t>双随机一公开</w:t>
      </w:r>
      <w:r w:rsidRPr="005C2569">
        <w:rPr>
          <w:rFonts w:ascii="宋体" w:cs="宋体" w:hint="eastAsia"/>
          <w:sz w:val="32"/>
          <w:szCs w:val="32"/>
        </w:rPr>
        <w:t>”</w:t>
      </w:r>
      <w:r w:rsidRPr="005C2569">
        <w:rPr>
          <w:rFonts w:ascii="宋体" w:hAnsi="宋体" w:cs="宋体" w:hint="eastAsia"/>
          <w:sz w:val="32"/>
          <w:szCs w:val="32"/>
        </w:rPr>
        <w:t>工作落到实处。经检查，未发现检查场所有违法行为。</w:t>
      </w:r>
    </w:p>
    <w:p w:rsidR="00DB3D74" w:rsidRPr="005C2569" w:rsidRDefault="00DB3D74" w:rsidP="005C2569">
      <w:pPr>
        <w:ind w:firstLineChars="200" w:firstLine="31680"/>
        <w:rPr>
          <w:rFonts w:ascii="宋体" w:cs="宋体"/>
          <w:sz w:val="32"/>
          <w:szCs w:val="32"/>
        </w:rPr>
      </w:pPr>
      <w:r w:rsidRPr="005C2569">
        <w:rPr>
          <w:rFonts w:ascii="宋体" w:hAnsi="宋体" w:cs="宋体" w:hint="eastAsia"/>
          <w:sz w:val="32"/>
          <w:szCs w:val="32"/>
        </w:rPr>
        <w:t>执法人员通过现场检查、拍照、填写检查记录等方式，记录检查过程与结果，检查过后执法人员将检查结果录入到</w:t>
      </w:r>
      <w:r w:rsidRPr="005C2569">
        <w:rPr>
          <w:rFonts w:ascii="宋体" w:cs="宋体" w:hint="eastAsia"/>
          <w:sz w:val="32"/>
          <w:szCs w:val="32"/>
        </w:rPr>
        <w:t>“</w:t>
      </w:r>
      <w:r w:rsidRPr="005C2569">
        <w:rPr>
          <w:rFonts w:ascii="宋体" w:hAnsi="宋体" w:cs="宋体" w:hint="eastAsia"/>
          <w:sz w:val="32"/>
          <w:szCs w:val="32"/>
        </w:rPr>
        <w:t>双随机、一公开</w:t>
      </w:r>
      <w:r w:rsidRPr="005C2569">
        <w:rPr>
          <w:rFonts w:ascii="宋体" w:cs="宋体" w:hint="eastAsia"/>
          <w:sz w:val="32"/>
          <w:szCs w:val="32"/>
        </w:rPr>
        <w:t>”</w:t>
      </w:r>
      <w:r w:rsidRPr="005C2569">
        <w:rPr>
          <w:rFonts w:ascii="宋体" w:hAnsi="宋体" w:cs="宋体" w:hint="eastAsia"/>
          <w:sz w:val="32"/>
          <w:szCs w:val="32"/>
        </w:rPr>
        <w:t>监管平台。</w:t>
      </w:r>
    </w:p>
    <w:p w:rsidR="00DB3D74" w:rsidRPr="005C2569" w:rsidRDefault="00DB3D74" w:rsidP="005C2569">
      <w:pPr>
        <w:ind w:firstLineChars="200" w:firstLine="31680"/>
        <w:rPr>
          <w:rFonts w:ascii="宋体" w:cs="宋体"/>
          <w:sz w:val="32"/>
          <w:szCs w:val="32"/>
        </w:rPr>
      </w:pPr>
    </w:p>
    <w:p w:rsidR="00DB3D74" w:rsidRDefault="00DB3D74" w:rsidP="00D2601F">
      <w:pPr>
        <w:spacing w:line="560" w:lineRule="atLeast"/>
        <w:ind w:firstLineChars="200" w:firstLine="31680"/>
        <w:jc w:val="left"/>
        <w:rPr>
          <w:rFonts w:ascii="??_GB2312" w:eastAsia="Times New Roman" w:hAnsi="??_GB2312" w:cs="Times New Roman"/>
          <w:sz w:val="32"/>
          <w:szCs w:val="32"/>
        </w:rPr>
      </w:pPr>
    </w:p>
    <w:sectPr w:rsidR="00DB3D74" w:rsidSect="005C2569">
      <w:pgSz w:w="11906" w:h="16838"/>
      <w:pgMar w:top="1361" w:right="1134" w:bottom="119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9701BE"/>
    <w:rsid w:val="000B6D27"/>
    <w:rsid w:val="001D0743"/>
    <w:rsid w:val="0021361C"/>
    <w:rsid w:val="00217F42"/>
    <w:rsid w:val="0025739E"/>
    <w:rsid w:val="0028102A"/>
    <w:rsid w:val="002F39B4"/>
    <w:rsid w:val="002F3BFF"/>
    <w:rsid w:val="002F6963"/>
    <w:rsid w:val="00544AC7"/>
    <w:rsid w:val="005C1122"/>
    <w:rsid w:val="005C2569"/>
    <w:rsid w:val="005C58F4"/>
    <w:rsid w:val="00641CBF"/>
    <w:rsid w:val="00753B7B"/>
    <w:rsid w:val="007A19D7"/>
    <w:rsid w:val="007E2DDB"/>
    <w:rsid w:val="008D5EE1"/>
    <w:rsid w:val="009A27D4"/>
    <w:rsid w:val="00BF6EBB"/>
    <w:rsid w:val="00D2601F"/>
    <w:rsid w:val="00DA5FFB"/>
    <w:rsid w:val="00DB3D74"/>
    <w:rsid w:val="00F02B6D"/>
    <w:rsid w:val="00FC3368"/>
    <w:rsid w:val="109701BE"/>
    <w:rsid w:val="1B775F20"/>
    <w:rsid w:val="20287A51"/>
    <w:rsid w:val="46832CD3"/>
    <w:rsid w:val="644F73A8"/>
    <w:rsid w:val="6D85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B6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B6D"/>
    <w:rPr>
      <w:rFonts w:eastAsia="宋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B6D"/>
    <w:rPr>
      <w:rFonts w:eastAsia="宋体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02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67</Words>
  <Characters>388</Characters>
  <Application>Microsoft Office Outlook</Application>
  <DocSecurity>0</DocSecurity>
  <Lines>0</Lines>
  <Paragraphs>0</Paragraphs>
  <ScaleCrop>false</ScaleCrop>
  <Manager>在行图文</Manager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在行图文</dc:title>
  <dc:subject>在行图文</dc:subject>
  <dc:creator>Administrator</dc:creator>
  <cp:keywords>在行图文</cp:keywords>
  <dc:description>在行图文</dc:description>
  <cp:lastModifiedBy>Win</cp:lastModifiedBy>
  <cp:revision>2</cp:revision>
  <dcterms:created xsi:type="dcterms:W3CDTF">2021-08-02T08:42:00Z</dcterms:created>
  <dcterms:modified xsi:type="dcterms:W3CDTF">2021-08-02T08:42:00Z</dcterms:modified>
  <cp:category>在行图文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TemplateUUID">
    <vt:lpwstr>v1.0_mb_1YBMmtFafavd/lo/FUVJ0A==</vt:lpwstr>
  </property>
  <property fmtid="{D5CDD505-2E9C-101B-9397-08002B2CF9AE}" pid="4" name="ICV">
    <vt:lpwstr>897F20391B3740E1B714428BAC9B569A</vt:lpwstr>
  </property>
</Properties>
</file>