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sz w:val="44"/>
        </w:rPr>
      </w:pPr>
      <w:r>
        <w:rPr>
          <w:rFonts w:hint="eastAsia" w:ascii="方正小标宋简体" w:eastAsia="方正小标宋简体"/>
          <w:sz w:val="44"/>
          <w:lang w:eastAsia="zh-CN"/>
        </w:rPr>
        <w:t>吴川</w:t>
      </w:r>
      <w:r>
        <w:rPr>
          <w:rFonts w:hint="eastAsia" w:ascii="方正小标宋简体" w:eastAsia="方正小标宋简体"/>
          <w:sz w:val="44"/>
        </w:rPr>
        <w:t>市</w:t>
      </w:r>
      <w:r>
        <w:rPr>
          <w:rFonts w:hint="eastAsia" w:ascii="方正小标宋简体" w:eastAsia="方正小标宋简体"/>
          <w:sz w:val="44"/>
          <w:lang w:eastAsia="zh-CN"/>
        </w:rPr>
        <w:t>科工贸和信息化局</w:t>
      </w:r>
      <w:r>
        <w:rPr>
          <w:rFonts w:hint="eastAsia" w:ascii="方正小标宋简体" w:eastAsia="方正小标宋简体"/>
          <w:sz w:val="44"/>
        </w:rPr>
        <w:t>政府信息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eastAsia="方正小标宋简体"/>
          <w:sz w:val="44"/>
        </w:rPr>
      </w:pPr>
      <w:r>
        <w:rPr>
          <w:rFonts w:hint="eastAsia" w:ascii="方正小标宋简体" w:eastAsia="方正小标宋简体"/>
          <w:sz w:val="44"/>
        </w:rPr>
        <w:t>公开申请表</w:t>
      </w:r>
    </w:p>
    <w:tbl>
      <w:tblPr>
        <w:tblStyle w:val="4"/>
        <w:tblW w:w="10177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4"/>
        <w:gridCol w:w="643"/>
        <w:gridCol w:w="1214"/>
        <w:gridCol w:w="1121"/>
        <w:gridCol w:w="1857"/>
        <w:gridCol w:w="1316"/>
        <w:gridCol w:w="8"/>
        <w:gridCol w:w="659"/>
        <w:gridCol w:w="800"/>
        <w:gridCol w:w="182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645" w:hRule="atLeast"/>
          <w:jc w:val="center"/>
        </w:trPr>
        <w:tc>
          <w:tcPr>
            <w:tcW w:w="73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spacing w:line="380" w:lineRule="exact"/>
              <w:ind w:left="107" w:leftChars="51" w:right="113" w:firstLine="200" w:firstLineChars="100"/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申  请  人  信  息</w:t>
            </w:r>
          </w:p>
        </w:tc>
        <w:tc>
          <w:tcPr>
            <w:tcW w:w="64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firstLine="199" w:firstLineChars="8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公</w:t>
            </w:r>
          </w:p>
          <w:p>
            <w:pPr>
              <w:spacing w:line="380" w:lineRule="exact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firstLine="199" w:firstLineChars="8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</w:t>
            </w:r>
          </w:p>
        </w:tc>
        <w:tc>
          <w:tcPr>
            <w:tcW w:w="1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 名</w:t>
            </w:r>
          </w:p>
        </w:tc>
        <w:tc>
          <w:tcPr>
            <w:tcW w:w="297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  <w:tc>
          <w:tcPr>
            <w:tcW w:w="132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身份证号码</w:t>
            </w:r>
          </w:p>
        </w:tc>
        <w:tc>
          <w:tcPr>
            <w:tcW w:w="328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758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通信地址</w:t>
            </w:r>
          </w:p>
        </w:tc>
        <w:tc>
          <w:tcPr>
            <w:tcW w:w="758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297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  <w:tc>
          <w:tcPr>
            <w:tcW w:w="132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手机号码</w:t>
            </w:r>
          </w:p>
        </w:tc>
        <w:tc>
          <w:tcPr>
            <w:tcW w:w="328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电子邮箱</w:t>
            </w:r>
          </w:p>
        </w:tc>
        <w:tc>
          <w:tcPr>
            <w:tcW w:w="297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  <w:tc>
          <w:tcPr>
            <w:tcW w:w="13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邮政编码</w:t>
            </w:r>
          </w:p>
        </w:tc>
        <w:tc>
          <w:tcPr>
            <w:tcW w:w="329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  <w:jc w:val="center"/>
        </w:trPr>
        <w:tc>
          <w:tcPr>
            <w:tcW w:w="73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spacing w:line="380" w:lineRule="exact"/>
              <w:ind w:left="107" w:leftChars="51" w:right="113" w:firstLine="240" w:firstLineChars="1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   需  政  府  信  息  情  况</w:t>
            </w:r>
          </w:p>
        </w:tc>
        <w:tc>
          <w:tcPr>
            <w:tcW w:w="1857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所需的政府信息</w:t>
            </w:r>
          </w:p>
        </w:tc>
        <w:tc>
          <w:tcPr>
            <w:tcW w:w="11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文件名称</w:t>
            </w:r>
          </w:p>
        </w:tc>
        <w:tc>
          <w:tcPr>
            <w:tcW w:w="38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firstLine="480"/>
              <w:rPr>
                <w:rFonts w:ascii="宋体" w:hAnsi="宋体"/>
                <w:sz w:val="24"/>
              </w:rPr>
            </w:pPr>
          </w:p>
        </w:tc>
        <w:tc>
          <w:tcPr>
            <w:tcW w:w="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文号</w:t>
            </w:r>
          </w:p>
        </w:tc>
        <w:tc>
          <w:tcPr>
            <w:tcW w:w="1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4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85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58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或者其他特征描述:</w:t>
            </w: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8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提供政府信息的指定方式(单选)</w:t>
            </w:r>
          </w:p>
        </w:tc>
        <w:tc>
          <w:tcPr>
            <w:tcW w:w="758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□纸质文本  □电子邮件  □其他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8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获取政府信息的方式(单选)</w:t>
            </w:r>
          </w:p>
        </w:tc>
        <w:tc>
          <w:tcPr>
            <w:tcW w:w="758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08"/>
              <w:rPr>
                <w:rFonts w:ascii="宋体" w:hAnsi="宋体"/>
                <w:spacing w:val="-18"/>
                <w:sz w:val="24"/>
              </w:rPr>
            </w:pPr>
            <w:r>
              <w:rPr>
                <w:rFonts w:hint="eastAsia" w:ascii="宋体" w:hAnsi="宋体"/>
                <w:spacing w:val="-18"/>
                <w:sz w:val="24"/>
              </w:rPr>
              <w:t>□邮寄   □传真  □网上获取　 □自行领取  □当场查阅、抄录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8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申请人签名或盖章</w:t>
            </w:r>
          </w:p>
        </w:tc>
        <w:tc>
          <w:tcPr>
            <w:tcW w:w="297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2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申请时间</w:t>
            </w:r>
          </w:p>
        </w:tc>
        <w:tc>
          <w:tcPr>
            <w:tcW w:w="328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年   月   日</w:t>
            </w:r>
          </w:p>
        </w:tc>
      </w:tr>
    </w:tbl>
    <w:p>
      <w:pPr>
        <w:widowControl/>
        <w:spacing w:line="480" w:lineRule="auto"/>
        <w:jc w:val="left"/>
        <w:rPr>
          <w:rFonts w:ascii="仿宋_GB2312" w:hAnsi="微软雅黑" w:eastAsia="仿宋_GB2312" w:cs="宋体"/>
          <w:color w:val="000000"/>
          <w:kern w:val="0"/>
          <w:sz w:val="30"/>
          <w:szCs w:val="30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A74"/>
    <w:rsid w:val="00385E87"/>
    <w:rsid w:val="004E6C43"/>
    <w:rsid w:val="00846E3C"/>
    <w:rsid w:val="009A1AB0"/>
    <w:rsid w:val="00A47258"/>
    <w:rsid w:val="00BE0A74"/>
    <w:rsid w:val="1CCD5023"/>
    <w:rsid w:val="32F5182D"/>
    <w:rsid w:val="5CD9183A"/>
    <w:rsid w:val="68084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89</Words>
  <Characters>508</Characters>
  <Lines>4</Lines>
  <Paragraphs>1</Paragraphs>
  <TotalTime>5</TotalTime>
  <ScaleCrop>false</ScaleCrop>
  <LinksUpToDate>false</LinksUpToDate>
  <CharactersWithSpaces>596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2019-05-14T13:01:00Z</dcterms:created>
  <dc:creator>刘园园</dc:creator>
  <cp:lastModifiedBy>收文登记员</cp:lastModifiedBy>
  <dcterms:modified xsi:type="dcterms:W3CDTF">2021-03-22T08:36:11Z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