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57" w:rsidRDefault="006D2142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12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（九）</w:t>
      </w:r>
      <w:r w:rsidR="00533C0E" w:rsidRPr="00533C0E">
        <w:rPr>
          <w:rFonts w:ascii="方正小标宋_GBK" w:eastAsia="方正小标宋_GBK" w:hAnsi="方正小标宋_GBK" w:hint="eastAsia"/>
          <w:b w:val="0"/>
          <w:bCs w:val="0"/>
          <w:sz w:val="30"/>
        </w:rPr>
        <w:t>吴川市</w:t>
      </w:r>
      <w:bookmarkStart w:id="1" w:name="_GoBack"/>
      <w:bookmarkEnd w:id="1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就业领域基层政务公开标准目录</w:t>
      </w:r>
      <w:bookmarkEnd w:id="0"/>
    </w:p>
    <w:tbl>
      <w:tblPr>
        <w:tblW w:w="15192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20"/>
        <w:gridCol w:w="1260"/>
        <w:gridCol w:w="2520"/>
        <w:gridCol w:w="1620"/>
        <w:gridCol w:w="1800"/>
        <w:gridCol w:w="720"/>
        <w:gridCol w:w="1980"/>
        <w:gridCol w:w="612"/>
        <w:gridCol w:w="709"/>
        <w:gridCol w:w="551"/>
        <w:gridCol w:w="720"/>
        <w:gridCol w:w="720"/>
        <w:gridCol w:w="720"/>
      </w:tblGrid>
      <w:tr w:rsidR="00572357"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572357" w:rsidRDefault="006D21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72357" w:rsidRDefault="006D21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572357" w:rsidRDefault="006D21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72357" w:rsidRDefault="006D21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572357" w:rsidRDefault="006D21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72357" w:rsidRDefault="006D21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72357" w:rsidRDefault="006D2142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572357" w:rsidRDefault="006D21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572357" w:rsidRDefault="006D21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72357" w:rsidRDefault="006D21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572357">
        <w:trPr>
          <w:cantSplit/>
        </w:trPr>
        <w:tc>
          <w:tcPr>
            <w:tcW w:w="540" w:type="dxa"/>
            <w:vMerge/>
            <w:shd w:val="clear" w:color="auto" w:fill="auto"/>
            <w:vAlign w:val="center"/>
          </w:tcPr>
          <w:p w:rsidR="00572357" w:rsidRDefault="0057235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2357" w:rsidRDefault="006D21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572357" w:rsidRDefault="00572357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72357" w:rsidRDefault="00572357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572357" w:rsidRDefault="00572357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72357" w:rsidRDefault="00572357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72357" w:rsidRDefault="00572357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572357" w:rsidRDefault="006D21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2357" w:rsidRDefault="006D21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72357" w:rsidRDefault="006D21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572357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就业政策法规咨询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吴川市人力资源和社会保障局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72357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72357" w:rsidRDefault="005723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招聘单位、岗位要求、福利待遇、招聘流程、应聘方式、咨询电话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72357" w:rsidRDefault="005723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吴川市人力资源和社会保障局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72357" w:rsidRDefault="005723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72357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72357" w:rsidRDefault="005723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求职信息登记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服务对象、提交材料、办理流程、服务时间、服务地点（方式）、咨询电话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72357" w:rsidRDefault="005723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吴川市人力资源和社会保障局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72357" w:rsidRDefault="005723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72357">
        <w:trPr>
          <w:cantSplit/>
          <w:trHeight w:val="1906"/>
        </w:trPr>
        <w:tc>
          <w:tcPr>
            <w:tcW w:w="54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市场工资指导价位信息发布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市场工资指导价位、相关说明材料、咨询电话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吴川市人力资源和社会保障局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72357">
        <w:trPr>
          <w:cantSplit/>
          <w:trHeight w:val="1988"/>
        </w:trPr>
        <w:tc>
          <w:tcPr>
            <w:tcW w:w="54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72357" w:rsidRDefault="005723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职业培训信息发布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培训项目、对象范围、培训内容、培训课时、授课地点、补贴标准、报名材料、报名地点（方式）、咨询电话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72357" w:rsidRDefault="005723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572357" w:rsidRDefault="005723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72357" w:rsidRDefault="005723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72357" w:rsidRDefault="005723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72357">
        <w:trPr>
          <w:cantSplit/>
          <w:trHeight w:val="773"/>
        </w:trPr>
        <w:tc>
          <w:tcPr>
            <w:tcW w:w="54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吴川市人力资源和社会保障局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72357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72357" w:rsidRDefault="005723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职业指导</w:t>
            </w: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572357" w:rsidRDefault="005723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72357" w:rsidRDefault="005723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572357" w:rsidRDefault="005723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吴川市人力资源和社会保障局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72357" w:rsidRDefault="005723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72357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创业开业指导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吴川市人力资源和社会保障局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72357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活动通知、活动时间、参与方式、相关材料、活动地址、咨询电话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72357" w:rsidRDefault="005723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吴川市人力资源和社会保障局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72357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失业登记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72357" w:rsidRDefault="005723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  <w:p w:rsidR="00572357" w:rsidRDefault="005723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吴川市人力资源和社会保障局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72357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72357" w:rsidRDefault="005723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就业登记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72357" w:rsidRDefault="005723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572357" w:rsidRDefault="005723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吴川市人力资源和社会保障局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72357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《就业创业证》申领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吴川市人力资源和社会保障局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72357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创业补贴申领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72357" w:rsidRDefault="005723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吴川市人力资源和社会保障局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72357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72357" w:rsidRDefault="005723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创业担保贷款申请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72357" w:rsidRDefault="005723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吴川市人力资源和社会保障局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72357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卡贫困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劳动力）实施就业援助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就业困难人员认定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吴川市人力资源和社会保障局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72357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72357" w:rsidRDefault="005723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就业困难人员社会保险补贴申领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72357" w:rsidRDefault="005723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吴川市人力资源和社会保障局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72357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72357" w:rsidRDefault="005723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公益性岗位补贴申领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72357" w:rsidRDefault="005723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吴川市人力资源和社会保障局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72357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卡贫困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劳动力）实施就业援助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吴川市人力资源和社会保障局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72357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72357" w:rsidRDefault="005723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吸纳贫困劳动力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就业奖补申领</w:t>
            </w:r>
            <w:proofErr w:type="gramEnd"/>
          </w:p>
        </w:tc>
        <w:tc>
          <w:tcPr>
            <w:tcW w:w="252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72357" w:rsidRDefault="005723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吴川市人力资源和社会保障局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72357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就业见习补贴申领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吴川市人力资源和社会保障局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72357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72357" w:rsidRDefault="005723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72357" w:rsidRDefault="005723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吴川市人力资源和社会保障局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72357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72357" w:rsidRDefault="005723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高校毕业生社保补贴申领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72357" w:rsidRDefault="005723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吴川市人力资源和社会保障局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72357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基本公共就业创业政府购买服务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政府向社会购买基本公共就业创业服务成果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文件依据、购买项目、购买内容及评价标准、购买主体、承接主体条件、购买方式、提交材料、购买流程、受理地点（方式）、受理结果告知方式、咨询电话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吴川市人力资源和社会保障局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572357" w:rsidRDefault="006D21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2357" w:rsidRDefault="006D214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</w:tbl>
    <w:p w:rsidR="00572357" w:rsidRDefault="00572357"/>
    <w:sectPr w:rsidR="00572357">
      <w:footerReference w:type="default" r:id="rId8"/>
      <w:pgSz w:w="16838" w:h="11906" w:orient="landscape"/>
      <w:pgMar w:top="1800" w:right="1440" w:bottom="1800" w:left="1440" w:header="851" w:footer="992" w:gutter="0"/>
      <w:pgNumType w:start="5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142" w:rsidRDefault="006D2142">
      <w:r>
        <w:separator/>
      </w:r>
    </w:p>
  </w:endnote>
  <w:endnote w:type="continuationSeparator" w:id="0">
    <w:p w:rsidR="006D2142" w:rsidRDefault="006D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357" w:rsidRDefault="006D214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2357" w:rsidRDefault="006D214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33C0E">
                            <w:rPr>
                              <w:noProof/>
                            </w:rPr>
                            <w:t>54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72357" w:rsidRDefault="006D2142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33C0E">
                      <w:rPr>
                        <w:noProof/>
                      </w:rPr>
                      <w:t>54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142" w:rsidRDefault="006D2142">
      <w:r>
        <w:separator/>
      </w:r>
    </w:p>
  </w:footnote>
  <w:footnote w:type="continuationSeparator" w:id="0">
    <w:p w:rsidR="006D2142" w:rsidRDefault="006D2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57"/>
    <w:rsid w:val="00533C0E"/>
    <w:rsid w:val="00572357"/>
    <w:rsid w:val="006D2142"/>
    <w:rsid w:val="303B7D84"/>
    <w:rsid w:val="34F96F43"/>
    <w:rsid w:val="45AF05B2"/>
    <w:rsid w:val="4C5E57DB"/>
    <w:rsid w:val="6E5C2285"/>
    <w:rsid w:val="747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522</Words>
  <Characters>2981</Characters>
  <Application>Microsoft Office Word</Application>
  <DocSecurity>0</DocSecurity>
  <Lines>24</Lines>
  <Paragraphs>6</Paragraphs>
  <ScaleCrop>false</ScaleCrop>
  <Company>Microsoft Corp.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梁丽诗</cp:lastModifiedBy>
  <cp:revision>2</cp:revision>
  <dcterms:created xsi:type="dcterms:W3CDTF">2020-11-26T08:18:00Z</dcterms:created>
  <dcterms:modified xsi:type="dcterms:W3CDTF">2020-12-15T02:44:00Z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