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372015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372015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F31DC0">
      <w:pPr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A41F5C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9A52E8">
        <w:rPr>
          <w:rFonts w:ascii="仿宋" w:eastAsia="仿宋" w:hAnsi="仿宋" w:hint="eastAsia"/>
          <w:b/>
          <w:sz w:val="32"/>
          <w:szCs w:val="32"/>
        </w:rPr>
        <w:t>24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1E0F59" w:rsidP="00ED4799">
      <w:pPr>
        <w:widowControl/>
        <w:spacing w:beforeLines="5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372015" w:rsidRPr="0084513B">
        <w:rPr>
          <w:rFonts w:ascii="仿宋" w:eastAsia="仿宋" w:hAnsi="仿宋"/>
          <w:b/>
          <w:sz w:val="44"/>
          <w:szCs w:val="44"/>
        </w:rPr>
        <w:t>吴川市人民医院污水处理系统升级改造项目</w:t>
      </w:r>
      <w:r w:rsidR="00824B60" w:rsidRPr="00554B3C">
        <w:rPr>
          <w:rFonts w:ascii="仿宋" w:eastAsia="仿宋" w:hAnsi="仿宋"/>
          <w:b/>
          <w:sz w:val="44"/>
          <w:szCs w:val="44"/>
        </w:rPr>
        <w:t>环境影响报告</w:t>
      </w:r>
      <w:r w:rsidR="00C31552">
        <w:rPr>
          <w:rFonts w:ascii="仿宋" w:eastAsia="仿宋" w:hAnsi="仿宋" w:hint="eastAsia"/>
          <w:b/>
          <w:sz w:val="44"/>
          <w:szCs w:val="44"/>
        </w:rPr>
        <w:t>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00096F" w:rsidRPr="0084513B" w:rsidRDefault="009A52E8" w:rsidP="00ED4799">
      <w:pPr>
        <w:spacing w:beforeLines="100" w:afterLines="50" w:line="360" w:lineRule="auto"/>
        <w:rPr>
          <w:rFonts w:ascii="仿宋" w:eastAsia="仿宋" w:hAnsi="仿宋" w:cs="FangSong_GB2312"/>
          <w:b/>
          <w:sz w:val="32"/>
          <w:szCs w:val="32"/>
        </w:rPr>
      </w:pPr>
      <w:r w:rsidRPr="0084513B">
        <w:rPr>
          <w:rFonts w:ascii="仿宋" w:eastAsia="仿宋" w:hAnsi="仿宋" w:cs="FangSong_GB2312"/>
          <w:b/>
          <w:sz w:val="32"/>
          <w:szCs w:val="32"/>
        </w:rPr>
        <w:t>吴川市人民医院</w:t>
      </w:r>
      <w:r w:rsidR="0000096F" w:rsidRPr="0084513B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00096F" w:rsidRPr="000C44FE" w:rsidRDefault="0000096F" w:rsidP="00ED4799">
      <w:pPr>
        <w:widowControl/>
        <w:spacing w:beforeLines="50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9A52E8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报送的由</w:t>
      </w:r>
      <w:r w:rsidR="009A52E8" w:rsidRPr="0084513B">
        <w:rPr>
          <w:rFonts w:ascii="仿宋" w:eastAsia="仿宋" w:hAnsi="仿宋" w:cs="FangSong_GB2312" w:hint="eastAsia"/>
          <w:b/>
          <w:sz w:val="32"/>
          <w:szCs w:val="32"/>
        </w:rPr>
        <w:t>湛江正博环保科技有限公司</w:t>
      </w:r>
      <w:r w:rsidR="00A06D14" w:rsidRPr="00327B15">
        <w:rPr>
          <w:rFonts w:ascii="仿宋" w:eastAsia="仿宋" w:hAnsi="仿宋" w:cs="FangSong_GB2312" w:hint="eastAsia"/>
          <w:b/>
          <w:sz w:val="32"/>
          <w:szCs w:val="32"/>
        </w:rPr>
        <w:t>编制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《</w:t>
      </w:r>
      <w:r w:rsidR="009A52E8" w:rsidRPr="0084513B">
        <w:rPr>
          <w:rFonts w:ascii="仿宋" w:eastAsia="仿宋" w:hAnsi="仿宋" w:cs="FangSong_GB2312"/>
          <w:b/>
          <w:sz w:val="32"/>
          <w:szCs w:val="32"/>
        </w:rPr>
        <w:t>吴川市人民医院污水处理系统升级改造项目</w:t>
      </w:r>
      <w:r w:rsidR="004C3410" w:rsidRPr="004C3410">
        <w:rPr>
          <w:rFonts w:ascii="仿宋" w:eastAsia="仿宋" w:hAnsi="仿宋" w:cs="FangSong_GB2312" w:hint="eastAsia"/>
          <w:b/>
          <w:sz w:val="32"/>
          <w:szCs w:val="32"/>
        </w:rPr>
        <w:t>环境影响报告表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(以下简称报告</w:t>
      </w:r>
      <w:r w:rsidR="004C3410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)收悉。我</w:t>
      </w:r>
      <w:r w:rsidR="00817868">
        <w:rPr>
          <w:rFonts w:ascii="仿宋" w:eastAsia="仿宋" w:hAnsi="仿宋" w:cs="FangSong_GB2312" w:hint="eastAsia"/>
          <w:b/>
          <w:sz w:val="32"/>
          <w:szCs w:val="32"/>
        </w:rPr>
        <w:t>分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局按照建设项目环境管理有关规定对该项目进行了审查和公示，经研究，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现对报告</w:t>
      </w:r>
      <w:r w:rsidR="00C31552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批复如下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45320E" w:rsidRPr="008E23D9" w:rsidRDefault="00163706" w:rsidP="0045320E">
      <w:pPr>
        <w:spacing w:line="60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27B15">
        <w:rPr>
          <w:rFonts w:ascii="仿宋" w:eastAsia="仿宋" w:hAnsi="仿宋" w:cs="FangSong_GB2312" w:hint="eastAsia"/>
          <w:b/>
          <w:sz w:val="32"/>
          <w:szCs w:val="32"/>
        </w:rPr>
        <w:t>一</w:t>
      </w:r>
      <w:r w:rsidR="0000096F" w:rsidRPr="00327B15">
        <w:rPr>
          <w:rFonts w:ascii="仿宋" w:eastAsia="仿宋" w:hAnsi="仿宋" w:cs="FangSong_GB2312" w:hint="eastAsia"/>
          <w:b/>
          <w:sz w:val="32"/>
          <w:szCs w:val="32"/>
        </w:rPr>
        <w:t>、项目位于</w:t>
      </w:r>
      <w:r w:rsidR="0045320E" w:rsidRPr="0084513B">
        <w:rPr>
          <w:rFonts w:ascii="仿宋" w:eastAsia="仿宋" w:hAnsi="仿宋" w:cs="FangSong_GB2312" w:hint="eastAsia"/>
          <w:b/>
          <w:sz w:val="32"/>
          <w:szCs w:val="32"/>
        </w:rPr>
        <w:t>吴川市解放北路12号</w:t>
      </w:r>
      <w:r w:rsidR="0045320E" w:rsidRPr="0084513B">
        <w:rPr>
          <w:rFonts w:ascii="仿宋" w:eastAsia="仿宋" w:hAnsi="仿宋" w:cs="FangSong_GB2312"/>
          <w:b/>
          <w:sz w:val="32"/>
          <w:szCs w:val="32"/>
        </w:rPr>
        <w:t>吴川市人民医院</w:t>
      </w:r>
      <w:r w:rsidR="0045320E" w:rsidRPr="0084513B">
        <w:rPr>
          <w:rFonts w:ascii="仿宋" w:eastAsia="仿宋" w:hAnsi="仿宋" w:cs="FangSong_GB2312" w:hint="eastAsia"/>
          <w:b/>
          <w:sz w:val="32"/>
          <w:szCs w:val="32"/>
        </w:rPr>
        <w:t>内</w:t>
      </w:r>
      <w:r w:rsidR="005E6BFA" w:rsidRPr="00F104E8">
        <w:rPr>
          <w:rFonts w:ascii="仿宋" w:eastAsia="仿宋" w:hAnsi="仿宋" w:cs="FangSong_GB2312" w:hint="eastAsia"/>
          <w:b/>
          <w:sz w:val="32"/>
          <w:szCs w:val="32"/>
        </w:rPr>
        <w:t>（</w:t>
      </w:r>
      <w:r w:rsidR="005E6BFA" w:rsidRPr="00F104E8">
        <w:rPr>
          <w:rFonts w:ascii="仿宋" w:eastAsia="仿宋" w:hAnsi="仿宋" w:cs="FangSong_GB2312"/>
          <w:b/>
          <w:sz w:val="32"/>
          <w:szCs w:val="32"/>
        </w:rPr>
        <w:t>中心坐标为：</w:t>
      </w:r>
      <w:r w:rsidR="0045320E" w:rsidRPr="0084513B">
        <w:rPr>
          <w:rFonts w:ascii="仿宋" w:eastAsia="仿宋" w:hAnsi="仿宋" w:cs="FangSong_GB2312"/>
          <w:b/>
          <w:sz w:val="32"/>
          <w:szCs w:val="32"/>
        </w:rPr>
        <w:t>E</w:t>
      </w:r>
      <w:r w:rsidR="0045320E" w:rsidRPr="0084513B">
        <w:rPr>
          <w:rFonts w:ascii="仿宋" w:eastAsia="仿宋" w:hAnsi="仿宋" w:cs="FangSong_GB2312" w:hint="eastAsia"/>
          <w:b/>
          <w:sz w:val="32"/>
          <w:szCs w:val="32"/>
        </w:rPr>
        <w:t>110.774970</w:t>
      </w:r>
      <w:r w:rsidR="0045320E" w:rsidRPr="0084513B">
        <w:rPr>
          <w:rFonts w:ascii="仿宋" w:eastAsia="仿宋" w:hAnsi="仿宋" w:cs="FangSong_GB2312"/>
          <w:b/>
          <w:sz w:val="32"/>
          <w:szCs w:val="32"/>
        </w:rPr>
        <w:t>°</w:t>
      </w:r>
      <w:r w:rsidR="005E6BFA" w:rsidRPr="00F104E8">
        <w:rPr>
          <w:rFonts w:ascii="仿宋" w:eastAsia="仿宋" w:hAnsi="仿宋" w:cs="FangSong_GB2312"/>
          <w:b/>
          <w:sz w:val="32"/>
          <w:szCs w:val="32"/>
        </w:rPr>
        <w:t>、</w:t>
      </w:r>
      <w:r w:rsidR="0045320E" w:rsidRPr="0084513B">
        <w:rPr>
          <w:rFonts w:ascii="仿宋" w:eastAsia="仿宋" w:hAnsi="仿宋" w:cs="FangSong_GB2312"/>
          <w:b/>
          <w:sz w:val="32"/>
          <w:szCs w:val="32"/>
        </w:rPr>
        <w:t>N21.</w:t>
      </w:r>
      <w:r w:rsidR="0045320E" w:rsidRPr="0084513B">
        <w:rPr>
          <w:rFonts w:ascii="仿宋" w:eastAsia="仿宋" w:hAnsi="仿宋" w:cs="FangSong_GB2312" w:hint="eastAsia"/>
          <w:b/>
          <w:sz w:val="32"/>
          <w:szCs w:val="32"/>
        </w:rPr>
        <w:t>436953</w:t>
      </w:r>
      <w:r w:rsidR="0045320E" w:rsidRPr="0084513B">
        <w:rPr>
          <w:rFonts w:ascii="仿宋" w:eastAsia="仿宋" w:hAnsi="仿宋" w:cs="FangSong_GB2312"/>
          <w:b/>
          <w:sz w:val="32"/>
          <w:szCs w:val="32"/>
        </w:rPr>
        <w:t>°</w:t>
      </w:r>
      <w:r w:rsidR="005E6BFA" w:rsidRPr="00F104E8">
        <w:rPr>
          <w:rFonts w:ascii="仿宋" w:eastAsia="仿宋" w:hAnsi="仿宋" w:cs="FangSong_GB2312" w:hint="eastAsia"/>
          <w:b/>
          <w:sz w:val="32"/>
          <w:szCs w:val="32"/>
        </w:rPr>
        <w:t>）</w:t>
      </w:r>
      <w:r w:rsidR="006434FC" w:rsidRPr="00F104E8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45320E" w:rsidRPr="0084513B">
        <w:rPr>
          <w:rFonts w:ascii="仿宋" w:eastAsia="仿宋" w:hAnsi="仿宋" w:cs="FangSong_GB2312" w:hint="eastAsia"/>
          <w:b/>
          <w:sz w:val="32"/>
          <w:szCs w:val="32"/>
        </w:rPr>
        <w:t>项目占地面积</w:t>
      </w:r>
      <w:r w:rsidR="0045320E" w:rsidRPr="0084513B">
        <w:rPr>
          <w:rFonts w:ascii="仿宋" w:eastAsia="仿宋" w:hAnsi="仿宋" w:cs="FangSong_GB2312"/>
          <w:b/>
          <w:sz w:val="32"/>
          <w:szCs w:val="32"/>
        </w:rPr>
        <w:t>253.3</w:t>
      </w:r>
      <w:r w:rsidR="0045320E" w:rsidRPr="0084513B">
        <w:rPr>
          <w:rFonts w:ascii="仿宋" w:eastAsia="仿宋" w:hAnsi="仿宋" w:cs="FangSong_GB2312" w:hint="eastAsia"/>
          <w:b/>
          <w:sz w:val="32"/>
          <w:szCs w:val="32"/>
        </w:rPr>
        <w:t>平方米，总建筑面积</w:t>
      </w:r>
      <w:r w:rsidR="0045320E" w:rsidRPr="0084513B">
        <w:rPr>
          <w:rFonts w:ascii="仿宋" w:eastAsia="仿宋" w:hAnsi="仿宋" w:cs="FangSong_GB2312"/>
          <w:b/>
          <w:sz w:val="32"/>
          <w:szCs w:val="32"/>
        </w:rPr>
        <w:t>253.3</w:t>
      </w:r>
      <w:r w:rsidR="00547E74" w:rsidRPr="0084513B">
        <w:rPr>
          <w:rFonts w:ascii="仿宋" w:eastAsia="仿宋" w:hAnsi="仿宋" w:cs="FangSong_GB2312" w:hint="eastAsia"/>
          <w:b/>
          <w:sz w:val="32"/>
          <w:szCs w:val="32"/>
        </w:rPr>
        <w:t>平方米。</w:t>
      </w:r>
      <w:r w:rsidR="0045320E" w:rsidRPr="0084513B">
        <w:rPr>
          <w:rFonts w:ascii="仿宋" w:eastAsia="仿宋" w:hAnsi="仿宋" w:cs="FangSong_GB2312" w:hint="eastAsia"/>
          <w:b/>
          <w:sz w:val="32"/>
          <w:szCs w:val="32"/>
        </w:rPr>
        <w:t>项目主要新建1座格栅池、1座调节池、1套一体化设备（含厌/好氧池、沉淀池、消毒池）、1座污泥池、1座设备房，以及配套的管线改造、电气及仪表系统等</w:t>
      </w:r>
      <w:r w:rsidR="00677ED2" w:rsidRPr="0084513B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45320E" w:rsidRPr="0084513B">
        <w:rPr>
          <w:rFonts w:ascii="仿宋" w:eastAsia="仿宋" w:hAnsi="仿宋" w:cs="FangSong_GB2312" w:hint="eastAsia"/>
          <w:b/>
          <w:sz w:val="32"/>
          <w:szCs w:val="32"/>
        </w:rPr>
        <w:t>配套自动格栅机、提升泵、环流搅拌机、电磁流量计、曝气机、微生物发生器、污泥回流提升泵、消毒设备/加药设备、污泥压缩/外排设备</w:t>
      </w:r>
      <w:r w:rsidR="00271242" w:rsidRPr="0084513B">
        <w:rPr>
          <w:rFonts w:ascii="仿宋" w:eastAsia="仿宋" w:hAnsi="仿宋" w:cs="FangSong_GB2312" w:hint="eastAsia"/>
          <w:b/>
          <w:sz w:val="32"/>
          <w:szCs w:val="32"/>
        </w:rPr>
        <w:t>和</w:t>
      </w:r>
      <w:r w:rsidR="0045320E" w:rsidRPr="0084513B">
        <w:rPr>
          <w:rFonts w:ascii="仿宋" w:eastAsia="仿宋" w:hAnsi="仿宋" w:cs="FangSong_GB2312" w:hint="eastAsia"/>
          <w:b/>
          <w:sz w:val="32"/>
          <w:szCs w:val="32"/>
        </w:rPr>
        <w:t>臭气处理设备等设备设施</w:t>
      </w:r>
      <w:r w:rsidR="00547E74" w:rsidRPr="0084513B">
        <w:rPr>
          <w:rFonts w:ascii="仿宋" w:eastAsia="仿宋" w:hAnsi="仿宋" w:cs="FangSong_GB2312" w:hint="eastAsia"/>
          <w:b/>
          <w:sz w:val="32"/>
          <w:szCs w:val="32"/>
        </w:rPr>
        <w:t>。项目污水采取 “A/O生物接触氧化</w:t>
      </w:r>
      <w:r w:rsidR="00271242" w:rsidRPr="0084513B">
        <w:rPr>
          <w:rFonts w:ascii="仿宋" w:eastAsia="仿宋" w:hAnsi="仿宋" w:cs="FangSong_GB2312" w:hint="eastAsia"/>
          <w:b/>
          <w:sz w:val="32"/>
          <w:szCs w:val="32"/>
        </w:rPr>
        <w:t>和</w:t>
      </w:r>
      <w:r w:rsidR="00547E74" w:rsidRPr="0084513B">
        <w:rPr>
          <w:rFonts w:ascii="仿宋" w:eastAsia="仿宋" w:hAnsi="仿宋" w:cs="FangSong_GB2312" w:hint="eastAsia"/>
          <w:b/>
          <w:sz w:val="32"/>
          <w:szCs w:val="32"/>
        </w:rPr>
        <w:t>次氯酸钠消毒”的处理工艺，</w:t>
      </w:r>
      <w:r w:rsidR="00547E74" w:rsidRPr="0084513B">
        <w:rPr>
          <w:rFonts w:ascii="仿宋" w:eastAsia="仿宋" w:hAnsi="仿宋" w:cs="FangSong_GB2312"/>
          <w:b/>
          <w:sz w:val="32"/>
          <w:szCs w:val="32"/>
        </w:rPr>
        <w:t xml:space="preserve"> </w:t>
      </w:r>
      <w:r w:rsidR="00547E74" w:rsidRPr="0084513B">
        <w:rPr>
          <w:rFonts w:ascii="仿宋" w:eastAsia="仿宋" w:hAnsi="仿宋" w:cs="FangSong_GB2312" w:hint="eastAsia"/>
          <w:b/>
          <w:sz w:val="32"/>
          <w:szCs w:val="32"/>
        </w:rPr>
        <w:t>日处理污水500吨，</w:t>
      </w:r>
      <w:r w:rsidR="0045320E" w:rsidRPr="0084513B">
        <w:rPr>
          <w:rFonts w:ascii="仿宋" w:eastAsia="仿宋" w:hAnsi="仿宋" w:cs="FangSong_GB2312" w:hint="eastAsia"/>
          <w:b/>
          <w:sz w:val="32"/>
          <w:szCs w:val="32"/>
        </w:rPr>
        <w:t>项目总投资为287.99万元，其中环保投资</w:t>
      </w:r>
      <w:r w:rsidR="0045320E" w:rsidRPr="0084513B">
        <w:rPr>
          <w:rFonts w:ascii="仿宋" w:eastAsia="仿宋" w:hAnsi="仿宋" w:cs="FangSong_GB2312"/>
          <w:b/>
          <w:sz w:val="32"/>
          <w:szCs w:val="32"/>
        </w:rPr>
        <w:t>264.72</w:t>
      </w:r>
      <w:r w:rsidR="0045320E" w:rsidRPr="0084513B">
        <w:rPr>
          <w:rFonts w:ascii="仿宋" w:eastAsia="仿宋" w:hAnsi="仿宋" w:cs="FangSong_GB2312" w:hint="eastAsia"/>
          <w:b/>
          <w:sz w:val="32"/>
          <w:szCs w:val="32"/>
        </w:rPr>
        <w:t>万元，占总投资</w:t>
      </w:r>
      <w:r w:rsidR="0045320E" w:rsidRPr="0084513B">
        <w:rPr>
          <w:rFonts w:ascii="仿宋" w:eastAsia="仿宋" w:hAnsi="仿宋" w:cs="FangSong_GB2312"/>
          <w:b/>
          <w:sz w:val="32"/>
          <w:szCs w:val="32"/>
        </w:rPr>
        <w:t>91.9%</w:t>
      </w:r>
      <w:r w:rsidR="0045320E" w:rsidRPr="0084513B">
        <w:rPr>
          <w:rFonts w:ascii="仿宋" w:eastAsia="仿宋" w:hAnsi="仿宋" w:cs="FangSong_GB2312" w:hint="eastAsia"/>
          <w:b/>
          <w:sz w:val="32"/>
          <w:szCs w:val="32"/>
        </w:rPr>
        <w:t>%。</w:t>
      </w:r>
    </w:p>
    <w:p w:rsidR="00A41F5C" w:rsidRPr="0045320E" w:rsidRDefault="00A41F5C" w:rsidP="00A41F5C">
      <w:pPr>
        <w:spacing w:line="360" w:lineRule="auto"/>
        <w:ind w:firstLineChars="200" w:firstLine="643"/>
        <w:rPr>
          <w:rFonts w:ascii="仿宋" w:eastAsia="仿宋" w:hAnsi="仿宋" w:cs="FangSong_GB2312"/>
          <w:b/>
          <w:sz w:val="32"/>
          <w:szCs w:val="32"/>
        </w:rPr>
      </w:pPr>
    </w:p>
    <w:p w:rsidR="00BB5E73" w:rsidRPr="005429E3" w:rsidRDefault="00BB5E73" w:rsidP="005D77DC">
      <w:pPr>
        <w:autoSpaceDE w:val="0"/>
        <w:autoSpaceDN w:val="0"/>
        <w:adjustRightInd w:val="0"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根据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评价结论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提出的各项污染防治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措施</w:t>
      </w:r>
      <w:r w:rsidR="006C4F88">
        <w:rPr>
          <w:rFonts w:ascii="仿宋" w:eastAsia="仿宋" w:hAnsi="仿宋" w:cs="宋体" w:hint="eastAsia"/>
          <w:b/>
          <w:kern w:val="0"/>
          <w:sz w:val="32"/>
          <w:szCs w:val="32"/>
        </w:rPr>
        <w:t>，在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确保污染物排放稳定达标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的前提下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项目按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照报告</w:t>
      </w:r>
      <w:r w:rsidR="00C31552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中所列的性质、规模、地点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和</w:t>
      </w:r>
      <w:r w:rsidR="00515C27">
        <w:rPr>
          <w:rFonts w:ascii="仿宋" w:eastAsia="仿宋" w:hAnsi="仿宋" w:cs="宋体" w:hint="eastAsia"/>
          <w:b/>
          <w:kern w:val="0"/>
          <w:sz w:val="32"/>
          <w:szCs w:val="32"/>
        </w:rPr>
        <w:t>处理</w:t>
      </w:r>
      <w:r w:rsidR="00B64789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工艺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进行建设，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本项目的建设从环境保护角度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是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可行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。经审查，我</w:t>
      </w:r>
      <w:r w:rsidR="00817868">
        <w:rPr>
          <w:rFonts w:ascii="仿宋" w:eastAsia="仿宋" w:hAnsi="仿宋" w:cs="宋体" w:hint="eastAsia"/>
          <w:b/>
          <w:kern w:val="0"/>
          <w:sz w:val="32"/>
          <w:szCs w:val="32"/>
        </w:rPr>
        <w:t>分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局同意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的评价结论与建议。</w:t>
      </w:r>
    </w:p>
    <w:p w:rsidR="00046D52" w:rsidRDefault="00163706" w:rsidP="005D77DC">
      <w:pPr>
        <w:widowControl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="0000096F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你</w:t>
      </w:r>
      <w:r w:rsidR="009A52E8">
        <w:rPr>
          <w:rFonts w:ascii="仿宋" w:eastAsia="仿宋" w:hAnsi="仿宋" w:cs="宋体" w:hint="eastAsia"/>
          <w:b/>
          <w:kern w:val="0"/>
          <w:sz w:val="32"/>
          <w:szCs w:val="32"/>
        </w:rPr>
        <w:t>院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应全面落实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和本审批意见提出的各项污染防治措施</w:t>
      </w:r>
      <w:r w:rsidR="001F4609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="00554B3C">
        <w:rPr>
          <w:rFonts w:ascii="仿宋" w:eastAsia="仿宋" w:hAnsi="仿宋" w:cs="宋体" w:hint="eastAsia"/>
          <w:b/>
          <w:kern w:val="0"/>
          <w:sz w:val="32"/>
          <w:szCs w:val="32"/>
        </w:rPr>
        <w:t>运营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过程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中应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重点做好以下工作：</w:t>
      </w:r>
    </w:p>
    <w:p w:rsidR="00A62285" w:rsidRPr="00D02E31" w:rsidRDefault="00FE746D" w:rsidP="00D13FA7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1、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F601FA" w:rsidRPr="006C192B">
        <w:rPr>
          <w:rFonts w:ascii="仿宋" w:eastAsia="仿宋" w:hAnsi="仿宋" w:cs="FangSong_GB2312"/>
          <w:b/>
          <w:sz w:val="32"/>
          <w:szCs w:val="32"/>
        </w:rPr>
        <w:t>的排水系统实行雨污分流</w:t>
      </w:r>
      <w:r w:rsidR="0068397B">
        <w:rPr>
          <w:rFonts w:ascii="仿宋" w:eastAsia="仿宋" w:hAnsi="仿宋" w:cs="FangSong_GB2312" w:hint="eastAsia"/>
          <w:b/>
          <w:sz w:val="32"/>
          <w:szCs w:val="32"/>
        </w:rPr>
        <w:t>、清污分流制，</w:t>
      </w:r>
      <w:r w:rsidR="00171419" w:rsidRPr="0084513B">
        <w:rPr>
          <w:rFonts w:ascii="仿宋" w:eastAsia="仿宋" w:hAnsi="仿宋" w:cs="FangSong_GB2312" w:hint="eastAsia"/>
          <w:b/>
          <w:sz w:val="32"/>
          <w:szCs w:val="32"/>
        </w:rPr>
        <w:t>项目综合废水（</w:t>
      </w:r>
      <w:r w:rsidR="000643D9" w:rsidRPr="0084513B">
        <w:rPr>
          <w:rFonts w:ascii="仿宋" w:eastAsia="仿宋" w:hAnsi="仿宋" w:cs="FangSong_GB2312" w:hint="eastAsia"/>
          <w:b/>
          <w:sz w:val="32"/>
          <w:szCs w:val="32"/>
        </w:rPr>
        <w:t>含</w:t>
      </w:r>
      <w:r w:rsidR="00171419" w:rsidRPr="0084513B">
        <w:rPr>
          <w:rFonts w:ascii="仿宋" w:eastAsia="仿宋" w:hAnsi="仿宋" w:cs="FangSong_GB2312" w:hint="eastAsia"/>
          <w:b/>
          <w:sz w:val="32"/>
          <w:szCs w:val="32"/>
        </w:rPr>
        <w:t>经次氯酸钠消毒处理后的传染科病房废水、住院病床废水、门诊废水和生活污水等）收集后进入自</w:t>
      </w:r>
      <w:r w:rsidR="00171419" w:rsidRPr="0084513B">
        <w:rPr>
          <w:rFonts w:ascii="仿宋" w:eastAsia="仿宋" w:hAnsi="仿宋" w:cs="FangSong_GB2312"/>
          <w:b/>
          <w:sz w:val="32"/>
          <w:szCs w:val="32"/>
        </w:rPr>
        <w:t>建污水处理站</w:t>
      </w:r>
      <w:r w:rsidR="00171419" w:rsidRPr="0084513B">
        <w:rPr>
          <w:rFonts w:ascii="仿宋" w:eastAsia="仿宋" w:hAnsi="仿宋" w:cs="FangSong_GB2312" w:hint="eastAsia"/>
          <w:b/>
          <w:sz w:val="32"/>
          <w:szCs w:val="32"/>
        </w:rPr>
        <w:t>进行处理，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达到《医疗机构水污染物排放标准》（GB 18466—2005）</w:t>
      </w:r>
      <w:r w:rsidR="00EE77C9" w:rsidRPr="00F104E8">
        <w:rPr>
          <w:rFonts w:ascii="仿宋" w:eastAsia="仿宋" w:hAnsi="仿宋" w:cs="FangSong_GB2312"/>
          <w:b/>
          <w:sz w:val="32"/>
          <w:szCs w:val="32"/>
        </w:rPr>
        <w:t>中的“综合医疗机构和其他医疗机构水污染物排放限值（日均值）”</w:t>
      </w:r>
      <w:r w:rsidR="00171419">
        <w:rPr>
          <w:rFonts w:ascii="仿宋" w:eastAsia="仿宋" w:hAnsi="仿宋" w:cs="FangSong_GB2312" w:hint="eastAsia"/>
          <w:b/>
          <w:sz w:val="32"/>
          <w:szCs w:val="32"/>
        </w:rPr>
        <w:t>预处理</w:t>
      </w:r>
      <w:r w:rsidR="00EE77C9" w:rsidRPr="00F104E8">
        <w:rPr>
          <w:rFonts w:ascii="仿宋" w:eastAsia="仿宋" w:hAnsi="仿宋" w:cs="FangSong_GB2312"/>
          <w:b/>
          <w:sz w:val="32"/>
          <w:szCs w:val="32"/>
        </w:rPr>
        <w:t>标准后，</w:t>
      </w:r>
      <w:r w:rsidR="00171419">
        <w:rPr>
          <w:rFonts w:ascii="仿宋" w:eastAsia="仿宋" w:hAnsi="仿宋" w:cs="FangSong_GB2312" w:hint="eastAsia"/>
          <w:b/>
          <w:sz w:val="32"/>
          <w:szCs w:val="32"/>
        </w:rPr>
        <w:t>通过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市政</w:t>
      </w:r>
      <w:r w:rsidR="00171419">
        <w:rPr>
          <w:rFonts w:ascii="仿宋" w:eastAsia="仿宋" w:hAnsi="仿宋" w:cs="FangSong_GB2312" w:hint="eastAsia"/>
          <w:b/>
          <w:sz w:val="32"/>
          <w:szCs w:val="32"/>
        </w:rPr>
        <w:t>污水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管网</w:t>
      </w:r>
      <w:r w:rsidR="00EE77C9" w:rsidRPr="00F104E8">
        <w:rPr>
          <w:rFonts w:ascii="仿宋" w:eastAsia="仿宋" w:hAnsi="仿宋" w:cs="FangSong_GB2312"/>
          <w:b/>
          <w:sz w:val="32"/>
          <w:szCs w:val="32"/>
        </w:rPr>
        <w:t>排入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吴川市污水处理厂进行集中处理</w:t>
      </w:r>
      <w:r w:rsidR="000A3FB5">
        <w:rPr>
          <w:rFonts w:ascii="仿宋" w:eastAsia="仿宋" w:hAnsi="仿宋" w:cs="FangSong_GB2312" w:hint="eastAsia"/>
          <w:b/>
          <w:sz w:val="32"/>
          <w:szCs w:val="32"/>
        </w:rPr>
        <w:t>。</w:t>
      </w:r>
      <w:r w:rsidR="003C7197" w:rsidRPr="00F104E8">
        <w:rPr>
          <w:rFonts w:ascii="仿宋" w:eastAsia="仿宋" w:hAnsi="仿宋" w:cs="FangSong_GB2312" w:hint="eastAsia"/>
          <w:b/>
          <w:sz w:val="32"/>
          <w:szCs w:val="32"/>
        </w:rPr>
        <w:t>项目的</w:t>
      </w:r>
      <w:r w:rsidR="003C7197" w:rsidRPr="00F104E8">
        <w:rPr>
          <w:rFonts w:ascii="仿宋" w:eastAsia="仿宋" w:hAnsi="仿宋" w:cs="FangSong_GB2312"/>
          <w:b/>
          <w:sz w:val="32"/>
          <w:szCs w:val="32"/>
        </w:rPr>
        <w:t>化粪池、消毒池、</w:t>
      </w:r>
      <w:r w:rsidR="003C7197" w:rsidRPr="00F104E8">
        <w:rPr>
          <w:rFonts w:ascii="仿宋" w:eastAsia="仿宋" w:hAnsi="仿宋" w:cs="FangSong_GB2312" w:hint="eastAsia"/>
          <w:b/>
          <w:sz w:val="32"/>
          <w:szCs w:val="32"/>
        </w:rPr>
        <w:t>污水处理站、污水管网和危废暂存车间等区域须采取防腐防渗漏措施，防止污染地下水。</w:t>
      </w:r>
      <w:r w:rsidR="005D77DC">
        <w:rPr>
          <w:rFonts w:ascii="仿宋" w:eastAsia="仿宋" w:hAnsi="仿宋" w:cs="FangSong_GB2312" w:hint="eastAsia"/>
          <w:b/>
          <w:sz w:val="32"/>
          <w:szCs w:val="32"/>
        </w:rPr>
        <w:t xml:space="preserve"> </w:t>
      </w:r>
      <w:r>
        <w:rPr>
          <w:rFonts w:ascii="仿宋" w:eastAsia="仿宋" w:hAnsi="仿宋" w:cs="FangSong_GB2312" w:hint="eastAsia"/>
          <w:b/>
          <w:sz w:val="32"/>
          <w:szCs w:val="32"/>
        </w:rPr>
        <w:t>2、</w:t>
      </w:r>
      <w:r w:rsidR="001D0ED7" w:rsidRPr="004245A8">
        <w:rPr>
          <w:rFonts w:ascii="仿宋" w:eastAsia="仿宋" w:hAnsi="仿宋" w:cs="FangSong_GB2312" w:hint="eastAsia"/>
          <w:b/>
          <w:sz w:val="32"/>
          <w:szCs w:val="32"/>
        </w:rPr>
        <w:t>项目自建污水处理站</w:t>
      </w:r>
      <w:r w:rsidR="00C920BB" w:rsidRPr="004245A8">
        <w:rPr>
          <w:rFonts w:ascii="仿宋" w:eastAsia="仿宋" w:hAnsi="仿宋" w:cs="FangSong_GB2312" w:hint="eastAsia"/>
          <w:b/>
          <w:sz w:val="32"/>
          <w:szCs w:val="32"/>
        </w:rPr>
        <w:t>采</w:t>
      </w:r>
      <w:r w:rsidR="001D0ED7" w:rsidRPr="004245A8">
        <w:rPr>
          <w:rFonts w:ascii="仿宋" w:eastAsia="仿宋" w:hAnsi="仿宋" w:cs="FangSong_GB2312"/>
          <w:b/>
          <w:sz w:val="32"/>
          <w:szCs w:val="32"/>
        </w:rPr>
        <w:t>取密闭</w:t>
      </w:r>
      <w:r w:rsidR="00AF25DA">
        <w:rPr>
          <w:rFonts w:ascii="仿宋" w:eastAsia="仿宋" w:hAnsi="仿宋" w:cs="FangSong_GB2312" w:hint="eastAsia"/>
          <w:b/>
          <w:sz w:val="32"/>
          <w:szCs w:val="32"/>
        </w:rPr>
        <w:t>措施</w:t>
      </w:r>
      <w:r w:rsidR="0094196D" w:rsidRPr="004245A8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2B35B6" w:rsidRPr="0084513B">
        <w:rPr>
          <w:rFonts w:ascii="仿宋" w:eastAsia="仿宋" w:hAnsi="仿宋" w:cs="FangSong_GB2312" w:hint="eastAsia"/>
          <w:b/>
          <w:sz w:val="32"/>
          <w:szCs w:val="32"/>
        </w:rPr>
        <w:t>污水站</w:t>
      </w:r>
      <w:r w:rsidR="00171419" w:rsidRPr="0084513B">
        <w:rPr>
          <w:rFonts w:ascii="仿宋" w:eastAsia="仿宋" w:hAnsi="仿宋" w:cs="FangSong_GB2312" w:hint="eastAsia"/>
          <w:b/>
          <w:sz w:val="32"/>
          <w:szCs w:val="32"/>
        </w:rPr>
        <w:t>恶</w:t>
      </w:r>
      <w:r w:rsidR="00171419" w:rsidRPr="0084513B">
        <w:rPr>
          <w:rFonts w:ascii="仿宋" w:eastAsia="仿宋" w:hAnsi="仿宋" w:cs="FangSong_GB2312"/>
          <w:b/>
          <w:sz w:val="32"/>
          <w:szCs w:val="32"/>
        </w:rPr>
        <w:t>臭</w:t>
      </w:r>
      <w:r w:rsidR="00171419" w:rsidRPr="0084513B">
        <w:rPr>
          <w:rFonts w:ascii="仿宋" w:eastAsia="仿宋" w:hAnsi="仿宋" w:cs="FangSong_GB2312" w:hint="eastAsia"/>
          <w:b/>
          <w:sz w:val="32"/>
          <w:szCs w:val="32"/>
        </w:rPr>
        <w:t>废</w:t>
      </w:r>
      <w:r w:rsidR="00171419" w:rsidRPr="0084513B">
        <w:rPr>
          <w:rFonts w:ascii="仿宋" w:eastAsia="仿宋" w:hAnsi="仿宋" w:cs="FangSong_GB2312"/>
          <w:b/>
          <w:sz w:val="32"/>
          <w:szCs w:val="32"/>
        </w:rPr>
        <w:t>气收集</w:t>
      </w:r>
      <w:r w:rsidR="002B35B6" w:rsidRPr="0084513B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171419" w:rsidRPr="0084513B">
        <w:rPr>
          <w:rFonts w:ascii="仿宋" w:eastAsia="仿宋" w:hAnsi="仿宋" w:cs="FangSong_GB2312"/>
          <w:b/>
          <w:sz w:val="32"/>
          <w:szCs w:val="32"/>
        </w:rPr>
        <w:t>经</w:t>
      </w:r>
      <w:r w:rsidR="00171419" w:rsidRPr="0084513B">
        <w:rPr>
          <w:rFonts w:ascii="仿宋" w:eastAsia="仿宋" w:hAnsi="仿宋" w:cs="FangSong_GB2312" w:hint="eastAsia"/>
          <w:b/>
          <w:sz w:val="32"/>
          <w:szCs w:val="32"/>
        </w:rPr>
        <w:t>生物除臭处理装置处理</w:t>
      </w:r>
      <w:r w:rsidR="002B35B6" w:rsidRPr="0084513B">
        <w:rPr>
          <w:rFonts w:ascii="仿宋" w:eastAsia="仿宋" w:hAnsi="仿宋" w:cs="FangSong_GB2312" w:hint="eastAsia"/>
          <w:b/>
          <w:sz w:val="32"/>
          <w:szCs w:val="32"/>
        </w:rPr>
        <w:t>，符合《恶臭污染物排放标准》（GB14554-93）表2排放</w:t>
      </w:r>
      <w:r w:rsidR="0068397B" w:rsidRPr="0084513B">
        <w:rPr>
          <w:rFonts w:ascii="仿宋" w:eastAsia="仿宋" w:hAnsi="仿宋" w:cs="FangSong_GB2312" w:hint="eastAsia"/>
          <w:b/>
          <w:sz w:val="32"/>
          <w:szCs w:val="32"/>
        </w:rPr>
        <w:t>标准</w:t>
      </w:r>
      <w:r w:rsidR="00171419" w:rsidRPr="0084513B">
        <w:rPr>
          <w:rFonts w:ascii="仿宋" w:eastAsia="仿宋" w:hAnsi="仿宋" w:cs="FangSong_GB2312" w:hint="eastAsia"/>
          <w:b/>
          <w:sz w:val="32"/>
          <w:szCs w:val="32"/>
        </w:rPr>
        <w:t>后通过15米高的排气筒</w:t>
      </w:r>
      <w:r w:rsidR="00171419" w:rsidRPr="0084513B">
        <w:rPr>
          <w:rFonts w:ascii="仿宋" w:eastAsia="仿宋" w:hAnsi="仿宋" w:cs="FangSong_GB2312"/>
          <w:b/>
          <w:sz w:val="32"/>
          <w:szCs w:val="32"/>
        </w:rPr>
        <w:t>排放</w:t>
      </w:r>
      <w:r w:rsidR="0068397B" w:rsidRPr="0084513B">
        <w:rPr>
          <w:rFonts w:ascii="仿宋" w:eastAsia="仿宋" w:hAnsi="仿宋" w:cs="FangSong_GB2312" w:hint="eastAsia"/>
          <w:b/>
          <w:sz w:val="32"/>
          <w:szCs w:val="32"/>
        </w:rPr>
        <w:t>，无</w:t>
      </w:r>
      <w:r w:rsidR="0068397B">
        <w:rPr>
          <w:rFonts w:ascii="仿宋" w:eastAsia="仿宋" w:hAnsi="仿宋" w:cs="FangSong_GB2312" w:hint="eastAsia"/>
          <w:b/>
          <w:sz w:val="32"/>
          <w:szCs w:val="32"/>
        </w:rPr>
        <w:t>组织</w:t>
      </w:r>
      <w:r w:rsidR="00C920BB" w:rsidRPr="004245A8">
        <w:rPr>
          <w:rFonts w:ascii="仿宋" w:eastAsia="仿宋" w:hAnsi="仿宋" w:cs="FangSong_GB2312" w:hint="eastAsia"/>
          <w:b/>
          <w:sz w:val="32"/>
          <w:szCs w:val="32"/>
        </w:rPr>
        <w:t>恶臭</w:t>
      </w:r>
      <w:r w:rsidR="00C920BB">
        <w:rPr>
          <w:rFonts w:ascii="仿宋" w:eastAsia="仿宋" w:hAnsi="仿宋" w:cs="FangSong_GB2312" w:hint="eastAsia"/>
          <w:b/>
          <w:sz w:val="32"/>
          <w:szCs w:val="32"/>
        </w:rPr>
        <w:t>废气</w:t>
      </w:r>
      <w:r w:rsidR="000643D9">
        <w:rPr>
          <w:rFonts w:ascii="仿宋" w:eastAsia="仿宋" w:hAnsi="仿宋" w:cs="FangSong_GB2312" w:hint="eastAsia"/>
          <w:b/>
          <w:sz w:val="32"/>
          <w:szCs w:val="32"/>
        </w:rPr>
        <w:t>符合</w:t>
      </w:r>
      <w:r w:rsidR="00F14219" w:rsidRPr="0084513B">
        <w:rPr>
          <w:rFonts w:ascii="仿宋" w:eastAsia="仿宋" w:hAnsi="仿宋" w:cs="FangSong_GB2312"/>
          <w:b/>
          <w:sz w:val="32"/>
          <w:szCs w:val="32"/>
        </w:rPr>
        <w:t>《医疗机构水污染物排放标准》</w:t>
      </w:r>
      <w:r w:rsidR="000643D9" w:rsidRPr="0084513B">
        <w:rPr>
          <w:rFonts w:ascii="仿宋" w:eastAsia="仿宋" w:hAnsi="仿宋" w:cs="FangSong_GB2312" w:hint="eastAsia"/>
          <w:b/>
          <w:sz w:val="32"/>
          <w:szCs w:val="32"/>
        </w:rPr>
        <w:t>（</w:t>
      </w:r>
      <w:r w:rsidR="000643D9" w:rsidRPr="0084513B">
        <w:rPr>
          <w:rFonts w:ascii="仿宋" w:eastAsia="仿宋" w:hAnsi="仿宋" w:cs="FangSong_GB2312"/>
          <w:b/>
          <w:sz w:val="32"/>
          <w:szCs w:val="32"/>
        </w:rPr>
        <w:t>GB18466-2005</w:t>
      </w:r>
      <w:r w:rsidR="000643D9" w:rsidRPr="0084513B">
        <w:rPr>
          <w:rFonts w:ascii="仿宋" w:eastAsia="仿宋" w:hAnsi="仿宋" w:cs="FangSong_GB2312" w:hint="eastAsia"/>
          <w:b/>
          <w:sz w:val="32"/>
          <w:szCs w:val="32"/>
        </w:rPr>
        <w:t>）</w:t>
      </w:r>
      <w:r w:rsidR="00F14219" w:rsidRPr="0084513B">
        <w:rPr>
          <w:rFonts w:ascii="仿宋" w:eastAsia="仿宋" w:hAnsi="仿宋" w:cs="FangSong_GB2312"/>
          <w:b/>
          <w:sz w:val="32"/>
          <w:szCs w:val="32"/>
        </w:rPr>
        <w:t>表3中污水处理站周边大气污染物最高允许浓度</w:t>
      </w:r>
      <w:r w:rsidR="0094196D" w:rsidRPr="0084513B">
        <w:rPr>
          <w:rFonts w:ascii="仿宋" w:eastAsia="仿宋" w:hAnsi="仿宋" w:cs="FangSong_GB2312" w:hint="eastAsia"/>
          <w:b/>
          <w:sz w:val="32"/>
          <w:szCs w:val="32"/>
        </w:rPr>
        <w:t>。</w:t>
      </w:r>
      <w:r w:rsidRPr="0084513B">
        <w:rPr>
          <w:rFonts w:ascii="仿宋" w:eastAsia="仿宋" w:hAnsi="仿宋" w:cs="FangSong_GB2312" w:hint="eastAsia"/>
          <w:b/>
          <w:sz w:val="32"/>
          <w:szCs w:val="32"/>
        </w:rPr>
        <w:t>3、</w:t>
      </w:r>
      <w:r w:rsidR="00F57F90">
        <w:rPr>
          <w:rFonts w:ascii="仿宋" w:eastAsia="仿宋" w:hAnsi="仿宋" w:cs="FangSong_GB2312" w:hint="eastAsia"/>
          <w:b/>
          <w:sz w:val="32"/>
          <w:szCs w:val="32"/>
        </w:rPr>
        <w:t>合理布置，选用高效、低噪设备，</w:t>
      </w:r>
      <w:r w:rsidR="00FA66E0" w:rsidRPr="004245A8">
        <w:rPr>
          <w:rFonts w:ascii="仿宋" w:eastAsia="仿宋" w:hAnsi="仿宋" w:cs="FangSong_GB2312" w:hint="eastAsia"/>
          <w:b/>
          <w:sz w:val="32"/>
          <w:szCs w:val="32"/>
        </w:rPr>
        <w:t>高噪声设备采取</w:t>
      </w:r>
      <w:r w:rsidR="0068397B" w:rsidRPr="004245A8">
        <w:rPr>
          <w:rFonts w:ascii="仿宋" w:eastAsia="仿宋" w:hAnsi="仿宋" w:cs="FangSong_GB2312" w:hint="eastAsia"/>
          <w:b/>
          <w:sz w:val="32"/>
          <w:szCs w:val="32"/>
        </w:rPr>
        <w:t>减</w:t>
      </w:r>
      <w:r w:rsidR="0068397B">
        <w:rPr>
          <w:rFonts w:ascii="仿宋" w:eastAsia="仿宋" w:hAnsi="仿宋" w:cs="FangSong_GB2312" w:hint="eastAsia"/>
          <w:b/>
          <w:sz w:val="32"/>
          <w:szCs w:val="32"/>
        </w:rPr>
        <w:t>振</w:t>
      </w:r>
      <w:r w:rsidR="00FA66E0" w:rsidRPr="004245A8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68397B" w:rsidRPr="004245A8">
        <w:rPr>
          <w:rFonts w:ascii="仿宋" w:eastAsia="仿宋" w:hAnsi="仿宋" w:cs="FangSong_GB2312" w:hint="eastAsia"/>
          <w:b/>
          <w:sz w:val="32"/>
          <w:szCs w:val="32"/>
        </w:rPr>
        <w:t>隔声</w:t>
      </w:r>
      <w:r w:rsidR="00FA66E0" w:rsidRPr="004245A8">
        <w:rPr>
          <w:rFonts w:ascii="仿宋" w:eastAsia="仿宋" w:hAnsi="仿宋" w:cs="FangSong_GB2312" w:hint="eastAsia"/>
          <w:b/>
          <w:sz w:val="32"/>
          <w:szCs w:val="32"/>
        </w:rPr>
        <w:t>和消声等降噪措施，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并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加强设备的</w:t>
      </w:r>
      <w:r w:rsidR="006E232E" w:rsidRPr="004245A8">
        <w:rPr>
          <w:rFonts w:ascii="仿宋" w:eastAsia="仿宋" w:hAnsi="仿宋" w:cs="FangSong_GB2312" w:hint="eastAsia"/>
          <w:b/>
          <w:sz w:val="32"/>
          <w:szCs w:val="32"/>
        </w:rPr>
        <w:t>维护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保养</w:t>
      </w:r>
      <w:r w:rsidR="00151B0C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确保项目</w:t>
      </w:r>
      <w:r w:rsidR="00513BD0" w:rsidRPr="006C192B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厂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界噪声符合</w:t>
      </w:r>
      <w:r w:rsidR="00545856" w:rsidRPr="0084513B">
        <w:rPr>
          <w:rFonts w:ascii="仿宋" w:eastAsia="仿宋" w:hAnsi="仿宋" w:cs="FangSong_GB2312"/>
          <w:b/>
          <w:sz w:val="32"/>
          <w:szCs w:val="32"/>
        </w:rPr>
        <w:t>《工业企业厂界环境噪声排放》</w:t>
      </w:r>
      <w:r w:rsidR="00545856" w:rsidRPr="0084513B">
        <w:rPr>
          <w:rFonts w:ascii="仿宋" w:eastAsia="仿宋" w:hAnsi="仿宋" w:cs="FangSong_GB2312" w:hint="eastAsia"/>
          <w:b/>
          <w:sz w:val="32"/>
          <w:szCs w:val="32"/>
        </w:rPr>
        <w:t>（</w:t>
      </w:r>
      <w:r w:rsidR="00545856" w:rsidRPr="0084513B">
        <w:rPr>
          <w:rFonts w:ascii="仿宋" w:eastAsia="仿宋" w:hAnsi="仿宋" w:cs="FangSong_GB2312"/>
          <w:b/>
          <w:sz w:val="32"/>
          <w:szCs w:val="32"/>
        </w:rPr>
        <w:t>GB12348-2008</w:t>
      </w:r>
      <w:r w:rsidR="00545856" w:rsidRPr="0084513B">
        <w:rPr>
          <w:rFonts w:ascii="仿宋" w:eastAsia="仿宋" w:hAnsi="仿宋" w:cs="FangSong_GB2312" w:hint="eastAsia"/>
          <w:b/>
          <w:sz w:val="32"/>
          <w:szCs w:val="32"/>
        </w:rPr>
        <w:t>）</w:t>
      </w:r>
      <w:r w:rsidR="00F57F90" w:rsidRPr="0084513B">
        <w:rPr>
          <w:rFonts w:ascii="仿宋" w:eastAsia="仿宋" w:hAnsi="仿宋" w:cs="FangSong_GB2312"/>
          <w:b/>
          <w:sz w:val="32"/>
          <w:szCs w:val="32"/>
        </w:rPr>
        <w:t>中的</w:t>
      </w:r>
      <w:r w:rsidR="00F57F90" w:rsidRPr="0084513B">
        <w:rPr>
          <w:rFonts w:ascii="仿宋" w:eastAsia="仿宋" w:hAnsi="仿宋" w:cs="FangSong_GB2312" w:hint="eastAsia"/>
          <w:b/>
          <w:sz w:val="32"/>
          <w:szCs w:val="32"/>
        </w:rPr>
        <w:t>2</w:t>
      </w:r>
      <w:r w:rsidR="00F57F90" w:rsidRPr="0084513B">
        <w:rPr>
          <w:rFonts w:ascii="仿宋" w:eastAsia="仿宋" w:hAnsi="仿宋" w:cs="FangSong_GB2312"/>
          <w:b/>
          <w:sz w:val="32"/>
          <w:szCs w:val="32"/>
        </w:rPr>
        <w:t>类标准</w:t>
      </w:r>
      <w:r w:rsidR="00834DE7" w:rsidRPr="0084513B">
        <w:rPr>
          <w:rFonts w:ascii="仿宋" w:eastAsia="仿宋" w:hAnsi="仿宋" w:cs="FangSong_GB2312" w:hint="eastAsia"/>
          <w:b/>
          <w:sz w:val="32"/>
          <w:szCs w:val="32"/>
        </w:rPr>
        <w:t>。</w:t>
      </w:r>
      <w:r>
        <w:rPr>
          <w:rFonts w:ascii="仿宋" w:eastAsia="仿宋" w:hAnsi="仿宋" w:cs="FangSong_GB2312" w:hint="eastAsia"/>
          <w:b/>
          <w:sz w:val="32"/>
          <w:szCs w:val="32"/>
        </w:rPr>
        <w:t>4、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项目固体废物分类收集，</w:t>
      </w:r>
      <w:r w:rsidR="00C35E42" w:rsidRPr="004245A8">
        <w:rPr>
          <w:rFonts w:ascii="仿宋" w:eastAsia="仿宋" w:hAnsi="仿宋" w:cs="FangSong_GB2312"/>
          <w:b/>
          <w:sz w:val="32"/>
          <w:szCs w:val="32"/>
        </w:rPr>
        <w:t>分类包装，分类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存放</w:t>
      </w:r>
      <w:r w:rsidR="00C35E42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固废的</w:t>
      </w:r>
      <w:r w:rsidR="00C35E42" w:rsidRPr="0084513B">
        <w:rPr>
          <w:rFonts w:ascii="仿宋" w:eastAsia="仿宋" w:hAnsi="仿宋" w:cs="FangSong_GB2312"/>
          <w:b/>
          <w:sz w:val="32"/>
          <w:szCs w:val="32"/>
        </w:rPr>
        <w:t>收集容器</w:t>
      </w:r>
      <w:r w:rsidR="00C35E42" w:rsidRPr="0084513B">
        <w:rPr>
          <w:rFonts w:ascii="仿宋" w:eastAsia="仿宋" w:hAnsi="仿宋" w:cs="FangSong_GB2312" w:hint="eastAsia"/>
          <w:b/>
          <w:sz w:val="32"/>
          <w:szCs w:val="32"/>
        </w:rPr>
        <w:t>符合相关</w:t>
      </w:r>
      <w:r w:rsidR="00C35E42" w:rsidRPr="0084513B">
        <w:rPr>
          <w:rFonts w:ascii="仿宋" w:eastAsia="仿宋" w:hAnsi="仿宋" w:cs="FangSong_GB2312"/>
          <w:b/>
          <w:sz w:val="32"/>
          <w:szCs w:val="32"/>
        </w:rPr>
        <w:t>医疗废物专用包装物、容器</w:t>
      </w:r>
      <w:r w:rsidR="00C35E42" w:rsidRPr="0084513B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C35E42" w:rsidRPr="0084513B">
        <w:rPr>
          <w:rFonts w:ascii="仿宋" w:eastAsia="仿宋" w:hAnsi="仿宋" w:cs="FangSong_GB2312"/>
          <w:b/>
          <w:sz w:val="32"/>
          <w:szCs w:val="32"/>
        </w:rPr>
        <w:t>要求</w:t>
      </w:r>
      <w:r w:rsidR="000A3FB5" w:rsidRPr="0084513B">
        <w:rPr>
          <w:rFonts w:ascii="仿宋" w:eastAsia="仿宋" w:hAnsi="仿宋" w:cs="FangSong_GB2312" w:hint="eastAsia"/>
          <w:b/>
          <w:sz w:val="32"/>
          <w:szCs w:val="32"/>
        </w:rPr>
        <w:t>。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项目的危险废物和一般固体废物在</w:t>
      </w:r>
      <w:r w:rsidR="003936DA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内暂存应符合《危险废物贮存污染控制标准》（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GB18597-2001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）及其2013修改单、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《一般工业固体废物贮存、处置场污染控制标准》（GB18599-2001）及其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2013年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修改单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等要求</w:t>
      </w:r>
      <w:r w:rsidR="000A3FB5">
        <w:rPr>
          <w:rFonts w:ascii="仿宋" w:eastAsia="仿宋" w:hAnsi="仿宋" w:cs="FangSong_GB2312" w:hint="eastAsia"/>
          <w:b/>
          <w:sz w:val="32"/>
          <w:szCs w:val="32"/>
        </w:rPr>
        <w:t>。</w:t>
      </w:r>
      <w:r w:rsidR="00424BB6" w:rsidRPr="00E86E96">
        <w:rPr>
          <w:rFonts w:ascii="仿宋" w:eastAsia="仿宋" w:hAnsi="仿宋" w:cs="FangSong_GB2312"/>
          <w:b/>
          <w:sz w:val="32"/>
          <w:szCs w:val="32"/>
        </w:rPr>
        <w:t>化粪池</w:t>
      </w:r>
      <w:r w:rsidR="00424BB6" w:rsidRPr="00E86E96">
        <w:rPr>
          <w:rFonts w:ascii="仿宋" w:eastAsia="仿宋" w:hAnsi="仿宋" w:cs="FangSong_GB2312" w:hint="eastAsia"/>
          <w:b/>
          <w:sz w:val="32"/>
          <w:szCs w:val="32"/>
        </w:rPr>
        <w:t>和</w:t>
      </w:r>
      <w:r w:rsidR="00ED4799">
        <w:rPr>
          <w:rFonts w:ascii="仿宋" w:eastAsia="仿宋" w:hAnsi="仿宋" w:cs="FangSong_GB2312" w:hint="eastAsia"/>
          <w:b/>
          <w:sz w:val="32"/>
          <w:szCs w:val="32"/>
        </w:rPr>
        <w:t>污水处理站产生的危险废物</w:t>
      </w:r>
      <w:r w:rsidR="00424BB6" w:rsidRPr="00E86E96">
        <w:rPr>
          <w:rFonts w:ascii="仿宋" w:eastAsia="仿宋" w:hAnsi="仿宋" w:cs="FangSong_GB2312" w:hint="eastAsia"/>
          <w:b/>
          <w:sz w:val="32"/>
          <w:szCs w:val="32"/>
        </w:rPr>
        <w:t>收集</w:t>
      </w:r>
      <w:r w:rsidR="00471503">
        <w:rPr>
          <w:rFonts w:ascii="仿宋" w:eastAsia="仿宋" w:hAnsi="仿宋" w:cs="FangSong_GB2312" w:hint="eastAsia"/>
          <w:b/>
          <w:sz w:val="32"/>
          <w:szCs w:val="32"/>
        </w:rPr>
        <w:t>后存放在危废暂存间，并</w:t>
      </w:r>
      <w:r w:rsidR="00424BB6" w:rsidRPr="00E86E96">
        <w:rPr>
          <w:rFonts w:ascii="仿宋" w:eastAsia="仿宋" w:hAnsi="仿宋" w:cs="FangSong_GB2312" w:hint="eastAsia"/>
          <w:b/>
          <w:sz w:val="32"/>
          <w:szCs w:val="32"/>
        </w:rPr>
        <w:t>交由有资质的单位处理</w:t>
      </w:r>
      <w:r w:rsidR="003936DA" w:rsidRPr="00E86E96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D13FA7" w:rsidRPr="0084513B">
        <w:rPr>
          <w:rFonts w:ascii="仿宋" w:eastAsia="仿宋" w:hAnsi="仿宋" w:cs="FangSong_GB2312" w:hint="eastAsia"/>
          <w:b/>
          <w:sz w:val="32"/>
          <w:szCs w:val="32"/>
        </w:rPr>
        <w:t>生活垃圾收集后交由环卫部门统一处理</w:t>
      </w:r>
      <w:r w:rsidR="00D13FA7" w:rsidRPr="00DB3039">
        <w:rPr>
          <w:rFonts w:ascii="仿宋" w:eastAsia="仿宋" w:hAnsi="仿宋" w:cs="FangSong_GB2312" w:hint="eastAsia"/>
          <w:b/>
          <w:sz w:val="32"/>
          <w:szCs w:val="32"/>
        </w:rPr>
        <w:t>。</w:t>
      </w:r>
      <w:r>
        <w:rPr>
          <w:rFonts w:ascii="仿宋" w:eastAsia="仿宋" w:hAnsi="仿宋" w:cs="FangSong_GB2312" w:hint="eastAsia"/>
          <w:b/>
          <w:sz w:val="32"/>
          <w:szCs w:val="32"/>
        </w:rPr>
        <w:t>5、</w:t>
      </w:r>
      <w:r w:rsidR="00407F54" w:rsidRPr="004245A8">
        <w:rPr>
          <w:rFonts w:ascii="仿宋" w:eastAsia="仿宋" w:hAnsi="仿宋" w:cs="FangSong_GB2312"/>
          <w:b/>
          <w:sz w:val="32"/>
          <w:szCs w:val="32"/>
        </w:rPr>
        <w:t xml:space="preserve"> 建设单位</w:t>
      </w:r>
      <w:r w:rsidR="00407F54" w:rsidRPr="004245A8">
        <w:rPr>
          <w:rFonts w:ascii="仿宋" w:eastAsia="仿宋" w:hAnsi="仿宋" w:cs="FangSong_GB2312" w:hint="eastAsia"/>
          <w:b/>
          <w:sz w:val="32"/>
          <w:szCs w:val="32"/>
        </w:rPr>
        <w:t>须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采取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环境风险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防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范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措施，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设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置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专职环境管理人员，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建立完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善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的</w:t>
      </w:r>
      <w:r w:rsidR="00B40A54" w:rsidRPr="00DB3039">
        <w:rPr>
          <w:rFonts w:ascii="仿宋" w:eastAsia="仿宋" w:hAnsi="仿宋" w:cs="FangSong_GB2312" w:hint="eastAsia"/>
          <w:b/>
          <w:sz w:val="32"/>
          <w:szCs w:val="32"/>
        </w:rPr>
        <w:t>环境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管理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制度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，</w:t>
      </w:r>
      <w:r w:rsidR="00A52BD9" w:rsidRPr="00DB3039">
        <w:rPr>
          <w:rFonts w:ascii="仿宋" w:eastAsia="仿宋" w:hAnsi="仿宋" w:cs="FangSong_GB2312" w:hint="eastAsia"/>
          <w:b/>
          <w:sz w:val="32"/>
          <w:szCs w:val="32"/>
        </w:rPr>
        <w:t>结合项目环境风险因素，</w:t>
      </w:r>
      <w:r w:rsidR="003070E5">
        <w:rPr>
          <w:rFonts w:ascii="仿宋" w:eastAsia="仿宋" w:hAnsi="仿宋" w:cs="FangSong_GB2312" w:hint="eastAsia"/>
          <w:b/>
          <w:sz w:val="32"/>
          <w:szCs w:val="32"/>
        </w:rPr>
        <w:t>设置事故应急池，</w:t>
      </w:r>
      <w:r w:rsidR="00A52BD9" w:rsidRPr="00DB3039">
        <w:rPr>
          <w:rFonts w:ascii="仿宋" w:eastAsia="仿宋" w:hAnsi="仿宋" w:cs="FangSong_GB2312" w:hint="eastAsia"/>
          <w:b/>
          <w:sz w:val="32"/>
          <w:szCs w:val="32"/>
        </w:rPr>
        <w:t>制定突发环境事件应急预案，定期开展环境风险评估和隐</w:t>
      </w:r>
      <w:r w:rsidR="00A52BD9" w:rsidRPr="00D02E31">
        <w:rPr>
          <w:rFonts w:ascii="仿宋" w:eastAsia="仿宋" w:hAnsi="仿宋" w:cs="FangSong_GB2312" w:hint="eastAsia"/>
          <w:b/>
          <w:sz w:val="32"/>
          <w:szCs w:val="32"/>
        </w:rPr>
        <w:t>患排查工作，及时消除环境风险隐患，</w:t>
      </w:r>
      <w:r w:rsidR="00A52BD9" w:rsidRPr="00D02E31">
        <w:rPr>
          <w:rFonts w:ascii="仿宋" w:eastAsia="仿宋" w:hAnsi="仿宋" w:cs="FangSong_GB2312"/>
          <w:b/>
          <w:sz w:val="32"/>
          <w:szCs w:val="32"/>
        </w:rPr>
        <w:t>确保</w:t>
      </w:r>
      <w:r w:rsidR="00A52BD9" w:rsidRPr="00D02E31">
        <w:rPr>
          <w:rFonts w:ascii="仿宋" w:eastAsia="仿宋" w:hAnsi="仿宋" w:cs="FangSong_GB2312" w:hint="eastAsia"/>
          <w:b/>
          <w:sz w:val="32"/>
          <w:szCs w:val="32"/>
        </w:rPr>
        <w:t>项目的</w:t>
      </w:r>
      <w:r w:rsidR="00A52BD9" w:rsidRPr="00D02E31">
        <w:rPr>
          <w:rFonts w:ascii="仿宋" w:eastAsia="仿宋" w:hAnsi="仿宋" w:cs="FangSong_GB2312"/>
          <w:b/>
          <w:sz w:val="32"/>
          <w:szCs w:val="32"/>
        </w:rPr>
        <w:t>环境</w:t>
      </w:r>
      <w:r w:rsidR="00A52BD9" w:rsidRPr="00D02E31">
        <w:rPr>
          <w:rFonts w:ascii="仿宋" w:eastAsia="仿宋" w:hAnsi="仿宋" w:cs="FangSong_GB2312" w:hint="eastAsia"/>
          <w:b/>
          <w:sz w:val="32"/>
          <w:szCs w:val="32"/>
        </w:rPr>
        <w:t>安全</w:t>
      </w:r>
      <w:r w:rsidR="00A52BD9" w:rsidRPr="00D02E31">
        <w:rPr>
          <w:rFonts w:ascii="仿宋" w:eastAsia="仿宋" w:hAnsi="仿宋" w:cs="FangSong_GB2312"/>
          <w:b/>
          <w:sz w:val="32"/>
          <w:szCs w:val="32"/>
        </w:rPr>
        <w:t>。</w:t>
      </w:r>
    </w:p>
    <w:p w:rsidR="003A49E2" w:rsidRPr="00D02E31" w:rsidRDefault="00512182" w:rsidP="0073786C">
      <w:pPr>
        <w:ind w:firstLineChars="196" w:firstLine="630"/>
        <w:rPr>
          <w:rFonts w:ascii="仿宋" w:eastAsia="仿宋" w:hAnsi="仿宋" w:cs="FangSong_GB2312"/>
          <w:b/>
          <w:sz w:val="32"/>
          <w:szCs w:val="32"/>
        </w:rPr>
      </w:pPr>
      <w:r w:rsidRPr="00D02E31">
        <w:rPr>
          <w:rFonts w:ascii="仿宋" w:eastAsia="仿宋" w:hAnsi="仿宋" w:cs="FangSong_GB2312" w:hint="eastAsia"/>
          <w:b/>
          <w:sz w:val="32"/>
          <w:szCs w:val="32"/>
        </w:rPr>
        <w:t>三</w:t>
      </w:r>
      <w:r w:rsidR="003A49E2" w:rsidRPr="00D02E31">
        <w:rPr>
          <w:rFonts w:ascii="仿宋" w:eastAsia="仿宋" w:hAnsi="仿宋" w:cs="FangSong_GB2312" w:hint="eastAsia"/>
          <w:b/>
          <w:sz w:val="32"/>
          <w:szCs w:val="32"/>
        </w:rPr>
        <w:t>、项目</w:t>
      </w:r>
      <w:r w:rsidR="00A11B17" w:rsidRPr="00D02E31">
        <w:rPr>
          <w:rFonts w:ascii="仿宋" w:eastAsia="仿宋" w:hAnsi="仿宋" w:cs="FangSong_GB2312" w:hint="eastAsia"/>
          <w:b/>
          <w:sz w:val="32"/>
          <w:szCs w:val="32"/>
        </w:rPr>
        <w:t>应按国家、省和市的有关规定设置排污口，</w:t>
      </w:r>
      <w:r w:rsidR="003A49E2" w:rsidRPr="00D02E31">
        <w:rPr>
          <w:rFonts w:ascii="仿宋" w:eastAsia="仿宋" w:hAnsi="仿宋" w:cs="FangSong_GB2312" w:hint="eastAsia"/>
          <w:b/>
          <w:sz w:val="32"/>
          <w:szCs w:val="32"/>
        </w:rPr>
        <w:t>实施排污口规范化管理，在项目</w:t>
      </w:r>
      <w:r w:rsidR="000E18A7" w:rsidRPr="00D02E31">
        <w:rPr>
          <w:rFonts w:ascii="仿宋" w:eastAsia="仿宋" w:hAnsi="仿宋" w:cs="FangSong_GB2312" w:hint="eastAsia"/>
          <w:b/>
          <w:sz w:val="32"/>
          <w:szCs w:val="32"/>
        </w:rPr>
        <w:t>竣工</w:t>
      </w:r>
      <w:r w:rsidR="003A49E2" w:rsidRPr="00D02E31">
        <w:rPr>
          <w:rFonts w:ascii="仿宋" w:eastAsia="仿宋" w:hAnsi="仿宋" w:cs="FangSong_GB2312" w:hint="eastAsia"/>
          <w:b/>
          <w:sz w:val="32"/>
          <w:szCs w:val="32"/>
        </w:rPr>
        <w:t>验收时作为污染治理设施的组成部分一并验收。</w:t>
      </w:r>
    </w:p>
    <w:p w:rsidR="003A49E2" w:rsidRPr="003C052D" w:rsidRDefault="00512182" w:rsidP="002D774D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693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项目须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严格执行建设项目环境保护“三同时”制度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。项目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竣工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后，</w:t>
      </w:r>
      <w:r w:rsidR="003658C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其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配套建设的环境保护设施经验收合格后方可</w:t>
      </w:r>
      <w:r w:rsidR="0079408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正式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投入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生产</w:t>
      </w:r>
      <w:r w:rsidR="003945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或者使用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D2002C" w:rsidRDefault="00D2002C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、报告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经批准后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若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项目的性质、规模、地点、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采用的</w:t>
      </w:r>
      <w:r w:rsidR="00845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处理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工艺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、防治污染的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环境保护措施发生重大变动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，应当重新报批该项目环境影响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评价文件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。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批准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之日起5年内有效，超过5年后项目方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开工的，应当在开工前将报告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报我</w:t>
      </w:r>
      <w:r w:rsidR="0081786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局重新审核。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      </w:t>
      </w:r>
    </w:p>
    <w:p w:rsidR="00C802C8" w:rsidRDefault="00C802C8" w:rsidP="00230FD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5D77DC" w:rsidRDefault="00EB6E73" w:rsidP="00AB628E">
      <w:pPr>
        <w:widowControl/>
        <w:ind w:right="480" w:firstLineChars="200" w:firstLine="643"/>
        <w:jc w:val="righ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 w:rsidR="00C17AD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 w:rsidR="00845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="00845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sectPr w:rsidR="005D77DC" w:rsidSect="00835A9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5D" w:rsidRDefault="00002D5D" w:rsidP="00F343E1">
      <w:r>
        <w:separator/>
      </w:r>
    </w:p>
  </w:endnote>
  <w:endnote w:type="continuationSeparator" w:id="0">
    <w:p w:rsidR="00002D5D" w:rsidRDefault="00002D5D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363816"/>
      <w:docPartObj>
        <w:docPartGallery w:val="Page Numbers (Bottom of Page)"/>
        <w:docPartUnique/>
      </w:docPartObj>
    </w:sdtPr>
    <w:sdtContent>
      <w:sdt>
        <w:sdtPr>
          <w:id w:val="510363817"/>
          <w:docPartObj>
            <w:docPartGallery w:val="Page Numbers (Top of Page)"/>
            <w:docPartUnique/>
          </w:docPartObj>
        </w:sdtPr>
        <w:sdtContent>
          <w:p w:rsidR="00354B41" w:rsidRDefault="00354B41">
            <w:pPr>
              <w:pStyle w:val="a5"/>
              <w:jc w:val="center"/>
            </w:pPr>
            <w:r w:rsidRPr="00354B41">
              <w:rPr>
                <w:rFonts w:eastAsia="仿宋" w:hint="eastAsia"/>
              </w:rPr>
              <w:t>第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D26626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PAGE</w:instrText>
            </w:r>
            <w:r w:rsidR="00D26626" w:rsidRPr="00354B41">
              <w:rPr>
                <w:rFonts w:eastAsia="仿宋"/>
                <w:szCs w:val="24"/>
              </w:rPr>
              <w:fldChar w:fldCharType="separate"/>
            </w:r>
            <w:r w:rsidR="00002D5D">
              <w:rPr>
                <w:rFonts w:eastAsia="仿宋"/>
                <w:noProof/>
              </w:rPr>
              <w:t>1</w:t>
            </w:r>
            <w:r w:rsidR="00D26626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  <w:r w:rsidRPr="00354B41">
              <w:rPr>
                <w:rFonts w:eastAsia="仿宋" w:hint="eastAsia"/>
                <w:szCs w:val="24"/>
              </w:rPr>
              <w:t xml:space="preserve">  </w:t>
            </w:r>
            <w:r w:rsidRPr="00354B41">
              <w:rPr>
                <w:rFonts w:eastAsia="仿宋" w:hint="eastAsia"/>
                <w:szCs w:val="24"/>
              </w:rPr>
              <w:t>共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D26626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NUMPAGES</w:instrText>
            </w:r>
            <w:r w:rsidR="00D26626" w:rsidRPr="00354B41">
              <w:rPr>
                <w:rFonts w:eastAsia="仿宋"/>
                <w:szCs w:val="24"/>
              </w:rPr>
              <w:fldChar w:fldCharType="separate"/>
            </w:r>
            <w:r w:rsidR="00002D5D">
              <w:rPr>
                <w:rFonts w:eastAsia="仿宋"/>
                <w:noProof/>
              </w:rPr>
              <w:t>1</w:t>
            </w:r>
            <w:r w:rsidR="00D26626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</w:p>
        </w:sdtContent>
      </w:sdt>
    </w:sdtContent>
  </w:sdt>
  <w:p w:rsidR="00F452DA" w:rsidRDefault="00F45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5D" w:rsidRDefault="00002D5D" w:rsidP="00F343E1">
      <w:r>
        <w:separator/>
      </w:r>
    </w:p>
  </w:footnote>
  <w:footnote w:type="continuationSeparator" w:id="0">
    <w:p w:rsidR="00002D5D" w:rsidRDefault="00002D5D" w:rsidP="00F34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00B68"/>
    <w:rsid w:val="00002D5D"/>
    <w:rsid w:val="00011DDB"/>
    <w:rsid w:val="00011FF5"/>
    <w:rsid w:val="00013EB3"/>
    <w:rsid w:val="00024B32"/>
    <w:rsid w:val="000263B7"/>
    <w:rsid w:val="000334E5"/>
    <w:rsid w:val="000337BD"/>
    <w:rsid w:val="00035FBE"/>
    <w:rsid w:val="00037F7E"/>
    <w:rsid w:val="00046D52"/>
    <w:rsid w:val="00050C17"/>
    <w:rsid w:val="000517A5"/>
    <w:rsid w:val="00054ED1"/>
    <w:rsid w:val="00062C66"/>
    <w:rsid w:val="000643D9"/>
    <w:rsid w:val="000678CF"/>
    <w:rsid w:val="000717B0"/>
    <w:rsid w:val="00074B60"/>
    <w:rsid w:val="00075181"/>
    <w:rsid w:val="00075E08"/>
    <w:rsid w:val="000776AC"/>
    <w:rsid w:val="00077C88"/>
    <w:rsid w:val="00081BA1"/>
    <w:rsid w:val="00091D92"/>
    <w:rsid w:val="00093032"/>
    <w:rsid w:val="00094149"/>
    <w:rsid w:val="00095904"/>
    <w:rsid w:val="000A147B"/>
    <w:rsid w:val="000A3FB5"/>
    <w:rsid w:val="000A6972"/>
    <w:rsid w:val="000A6C34"/>
    <w:rsid w:val="000C16F8"/>
    <w:rsid w:val="000C261A"/>
    <w:rsid w:val="000C44F8"/>
    <w:rsid w:val="000C44FE"/>
    <w:rsid w:val="000C6754"/>
    <w:rsid w:val="000D49E5"/>
    <w:rsid w:val="000D632C"/>
    <w:rsid w:val="000D66A8"/>
    <w:rsid w:val="000D7CD5"/>
    <w:rsid w:val="000E1285"/>
    <w:rsid w:val="000E18A7"/>
    <w:rsid w:val="000F0A3A"/>
    <w:rsid w:val="0010297A"/>
    <w:rsid w:val="001045F8"/>
    <w:rsid w:val="001058C2"/>
    <w:rsid w:val="0011423D"/>
    <w:rsid w:val="00114826"/>
    <w:rsid w:val="0011556A"/>
    <w:rsid w:val="00120C2B"/>
    <w:rsid w:val="00123710"/>
    <w:rsid w:val="00124A28"/>
    <w:rsid w:val="00127EAC"/>
    <w:rsid w:val="00134C65"/>
    <w:rsid w:val="00134F02"/>
    <w:rsid w:val="001359F3"/>
    <w:rsid w:val="0013682C"/>
    <w:rsid w:val="00136909"/>
    <w:rsid w:val="00136AD8"/>
    <w:rsid w:val="001412E2"/>
    <w:rsid w:val="00151B0C"/>
    <w:rsid w:val="001537A7"/>
    <w:rsid w:val="001553D7"/>
    <w:rsid w:val="00157920"/>
    <w:rsid w:val="00160424"/>
    <w:rsid w:val="00162117"/>
    <w:rsid w:val="00163706"/>
    <w:rsid w:val="001643A0"/>
    <w:rsid w:val="00171419"/>
    <w:rsid w:val="00171BA5"/>
    <w:rsid w:val="00173313"/>
    <w:rsid w:val="00174886"/>
    <w:rsid w:val="0018051A"/>
    <w:rsid w:val="00181790"/>
    <w:rsid w:val="001824E9"/>
    <w:rsid w:val="001837C7"/>
    <w:rsid w:val="001919BB"/>
    <w:rsid w:val="001922EB"/>
    <w:rsid w:val="00192DAC"/>
    <w:rsid w:val="001948ED"/>
    <w:rsid w:val="00194FD4"/>
    <w:rsid w:val="001A1367"/>
    <w:rsid w:val="001A37F3"/>
    <w:rsid w:val="001A47B8"/>
    <w:rsid w:val="001A517E"/>
    <w:rsid w:val="001B30DC"/>
    <w:rsid w:val="001B391F"/>
    <w:rsid w:val="001B6A22"/>
    <w:rsid w:val="001C0CAE"/>
    <w:rsid w:val="001C282C"/>
    <w:rsid w:val="001D0ED7"/>
    <w:rsid w:val="001D18CD"/>
    <w:rsid w:val="001D4BAA"/>
    <w:rsid w:val="001D5CF1"/>
    <w:rsid w:val="001E0F59"/>
    <w:rsid w:val="001E3DD8"/>
    <w:rsid w:val="001E41EE"/>
    <w:rsid w:val="001E4D9E"/>
    <w:rsid w:val="001F2827"/>
    <w:rsid w:val="001F288B"/>
    <w:rsid w:val="001F4259"/>
    <w:rsid w:val="001F4609"/>
    <w:rsid w:val="002047EB"/>
    <w:rsid w:val="002079B6"/>
    <w:rsid w:val="00207DD1"/>
    <w:rsid w:val="002110D1"/>
    <w:rsid w:val="00211C26"/>
    <w:rsid w:val="00211DAD"/>
    <w:rsid w:val="00212289"/>
    <w:rsid w:val="00216893"/>
    <w:rsid w:val="0022057A"/>
    <w:rsid w:val="00220FE0"/>
    <w:rsid w:val="00224EA8"/>
    <w:rsid w:val="0022551C"/>
    <w:rsid w:val="0022682E"/>
    <w:rsid w:val="00226E32"/>
    <w:rsid w:val="00230FDC"/>
    <w:rsid w:val="002348FD"/>
    <w:rsid w:val="00234CBC"/>
    <w:rsid w:val="002353B4"/>
    <w:rsid w:val="00243471"/>
    <w:rsid w:val="00243BE8"/>
    <w:rsid w:val="002452CB"/>
    <w:rsid w:val="0024632E"/>
    <w:rsid w:val="00247E46"/>
    <w:rsid w:val="00254E3C"/>
    <w:rsid w:val="002648CB"/>
    <w:rsid w:val="00266D14"/>
    <w:rsid w:val="00267E3D"/>
    <w:rsid w:val="00271242"/>
    <w:rsid w:val="002719FA"/>
    <w:rsid w:val="0027384D"/>
    <w:rsid w:val="00274EAA"/>
    <w:rsid w:val="0027586C"/>
    <w:rsid w:val="002774BB"/>
    <w:rsid w:val="00277A5F"/>
    <w:rsid w:val="00280272"/>
    <w:rsid w:val="002826A3"/>
    <w:rsid w:val="00290592"/>
    <w:rsid w:val="00293426"/>
    <w:rsid w:val="00294AED"/>
    <w:rsid w:val="002A1563"/>
    <w:rsid w:val="002A1FC0"/>
    <w:rsid w:val="002A30D9"/>
    <w:rsid w:val="002A5802"/>
    <w:rsid w:val="002A70D3"/>
    <w:rsid w:val="002B0A8B"/>
    <w:rsid w:val="002B2656"/>
    <w:rsid w:val="002B35B6"/>
    <w:rsid w:val="002B7726"/>
    <w:rsid w:val="002C166D"/>
    <w:rsid w:val="002C2B25"/>
    <w:rsid w:val="002C49BB"/>
    <w:rsid w:val="002C4AF3"/>
    <w:rsid w:val="002C64D7"/>
    <w:rsid w:val="002D375A"/>
    <w:rsid w:val="002D5487"/>
    <w:rsid w:val="002D6904"/>
    <w:rsid w:val="002D774D"/>
    <w:rsid w:val="002E43AB"/>
    <w:rsid w:val="002E45BC"/>
    <w:rsid w:val="002E53CF"/>
    <w:rsid w:val="002E7295"/>
    <w:rsid w:val="002F1065"/>
    <w:rsid w:val="002F5489"/>
    <w:rsid w:val="003063F0"/>
    <w:rsid w:val="003070E5"/>
    <w:rsid w:val="003101FE"/>
    <w:rsid w:val="0031124F"/>
    <w:rsid w:val="00314671"/>
    <w:rsid w:val="003234B0"/>
    <w:rsid w:val="00323827"/>
    <w:rsid w:val="00325CF7"/>
    <w:rsid w:val="00327B15"/>
    <w:rsid w:val="00327DD0"/>
    <w:rsid w:val="00330612"/>
    <w:rsid w:val="0033170E"/>
    <w:rsid w:val="0033230E"/>
    <w:rsid w:val="00332B49"/>
    <w:rsid w:val="003330C0"/>
    <w:rsid w:val="003334EC"/>
    <w:rsid w:val="003342EF"/>
    <w:rsid w:val="0033775E"/>
    <w:rsid w:val="00340FDF"/>
    <w:rsid w:val="003453C7"/>
    <w:rsid w:val="00350B42"/>
    <w:rsid w:val="00354B41"/>
    <w:rsid w:val="0035710C"/>
    <w:rsid w:val="003578FA"/>
    <w:rsid w:val="00360C52"/>
    <w:rsid w:val="00361367"/>
    <w:rsid w:val="003658C2"/>
    <w:rsid w:val="00367094"/>
    <w:rsid w:val="00367DFE"/>
    <w:rsid w:val="003715BF"/>
    <w:rsid w:val="00372015"/>
    <w:rsid w:val="0037772C"/>
    <w:rsid w:val="00383586"/>
    <w:rsid w:val="0039101C"/>
    <w:rsid w:val="003914A1"/>
    <w:rsid w:val="00392D9E"/>
    <w:rsid w:val="003936DA"/>
    <w:rsid w:val="00393A31"/>
    <w:rsid w:val="0039453D"/>
    <w:rsid w:val="003A2669"/>
    <w:rsid w:val="003A3F9A"/>
    <w:rsid w:val="003A49E2"/>
    <w:rsid w:val="003B3AB8"/>
    <w:rsid w:val="003B3E62"/>
    <w:rsid w:val="003B56BC"/>
    <w:rsid w:val="003B6070"/>
    <w:rsid w:val="003B6D1D"/>
    <w:rsid w:val="003B6DCB"/>
    <w:rsid w:val="003B7575"/>
    <w:rsid w:val="003C052D"/>
    <w:rsid w:val="003C2078"/>
    <w:rsid w:val="003C4F85"/>
    <w:rsid w:val="003C5A76"/>
    <w:rsid w:val="003C62AD"/>
    <w:rsid w:val="003C7197"/>
    <w:rsid w:val="003D6BB8"/>
    <w:rsid w:val="003D77DF"/>
    <w:rsid w:val="003E2BF6"/>
    <w:rsid w:val="003E2EE4"/>
    <w:rsid w:val="003E4E73"/>
    <w:rsid w:val="003F0AE6"/>
    <w:rsid w:val="003F1FF6"/>
    <w:rsid w:val="003F2C79"/>
    <w:rsid w:val="003F3750"/>
    <w:rsid w:val="003F3F17"/>
    <w:rsid w:val="003F4462"/>
    <w:rsid w:val="003F59E9"/>
    <w:rsid w:val="003F5FDA"/>
    <w:rsid w:val="003F65D3"/>
    <w:rsid w:val="00402FAD"/>
    <w:rsid w:val="0040548D"/>
    <w:rsid w:val="004063E0"/>
    <w:rsid w:val="004077B0"/>
    <w:rsid w:val="00407F54"/>
    <w:rsid w:val="00410195"/>
    <w:rsid w:val="00412A35"/>
    <w:rsid w:val="00417AA0"/>
    <w:rsid w:val="0042287A"/>
    <w:rsid w:val="004237ED"/>
    <w:rsid w:val="004245A8"/>
    <w:rsid w:val="00424BB6"/>
    <w:rsid w:val="00425A51"/>
    <w:rsid w:val="00426360"/>
    <w:rsid w:val="00430CC4"/>
    <w:rsid w:val="0043244F"/>
    <w:rsid w:val="0043254E"/>
    <w:rsid w:val="00432B87"/>
    <w:rsid w:val="00434AA3"/>
    <w:rsid w:val="00442365"/>
    <w:rsid w:val="004471CF"/>
    <w:rsid w:val="0045320E"/>
    <w:rsid w:val="00454118"/>
    <w:rsid w:val="00455E1C"/>
    <w:rsid w:val="00464352"/>
    <w:rsid w:val="00466344"/>
    <w:rsid w:val="004674F3"/>
    <w:rsid w:val="004711EC"/>
    <w:rsid w:val="00471503"/>
    <w:rsid w:val="00471BDE"/>
    <w:rsid w:val="00477EAE"/>
    <w:rsid w:val="004805B7"/>
    <w:rsid w:val="004834DE"/>
    <w:rsid w:val="00484FB0"/>
    <w:rsid w:val="00486D71"/>
    <w:rsid w:val="004910D1"/>
    <w:rsid w:val="00492ADF"/>
    <w:rsid w:val="004957C4"/>
    <w:rsid w:val="004972E8"/>
    <w:rsid w:val="004A0DE9"/>
    <w:rsid w:val="004A3513"/>
    <w:rsid w:val="004B108A"/>
    <w:rsid w:val="004B327C"/>
    <w:rsid w:val="004B6B9D"/>
    <w:rsid w:val="004B6DAA"/>
    <w:rsid w:val="004C3410"/>
    <w:rsid w:val="004C42AB"/>
    <w:rsid w:val="004C5C49"/>
    <w:rsid w:val="004C60FB"/>
    <w:rsid w:val="004C7CA6"/>
    <w:rsid w:val="004D2DE3"/>
    <w:rsid w:val="004D3346"/>
    <w:rsid w:val="004D6D34"/>
    <w:rsid w:val="004D74F5"/>
    <w:rsid w:val="004E4A75"/>
    <w:rsid w:val="004E53CC"/>
    <w:rsid w:val="004F036B"/>
    <w:rsid w:val="004F5AAA"/>
    <w:rsid w:val="004F64E4"/>
    <w:rsid w:val="004F6D49"/>
    <w:rsid w:val="00501046"/>
    <w:rsid w:val="00502C26"/>
    <w:rsid w:val="00503608"/>
    <w:rsid w:val="00512182"/>
    <w:rsid w:val="00513BD0"/>
    <w:rsid w:val="00515C27"/>
    <w:rsid w:val="00520C1C"/>
    <w:rsid w:val="00520DD5"/>
    <w:rsid w:val="00520E9C"/>
    <w:rsid w:val="005235EE"/>
    <w:rsid w:val="00524249"/>
    <w:rsid w:val="0052470F"/>
    <w:rsid w:val="0052557F"/>
    <w:rsid w:val="005304E6"/>
    <w:rsid w:val="00531768"/>
    <w:rsid w:val="00537EC8"/>
    <w:rsid w:val="00540D92"/>
    <w:rsid w:val="00541A72"/>
    <w:rsid w:val="005429E3"/>
    <w:rsid w:val="00542CB5"/>
    <w:rsid w:val="00545856"/>
    <w:rsid w:val="00546E7C"/>
    <w:rsid w:val="00547E74"/>
    <w:rsid w:val="00550C77"/>
    <w:rsid w:val="00551345"/>
    <w:rsid w:val="00554B3C"/>
    <w:rsid w:val="00560BC8"/>
    <w:rsid w:val="005648D3"/>
    <w:rsid w:val="00571EA6"/>
    <w:rsid w:val="00573586"/>
    <w:rsid w:val="005921F9"/>
    <w:rsid w:val="00595282"/>
    <w:rsid w:val="00595529"/>
    <w:rsid w:val="005975DF"/>
    <w:rsid w:val="005A05DD"/>
    <w:rsid w:val="005A0E53"/>
    <w:rsid w:val="005A3118"/>
    <w:rsid w:val="005A44C3"/>
    <w:rsid w:val="005A4BB7"/>
    <w:rsid w:val="005A5327"/>
    <w:rsid w:val="005A5A14"/>
    <w:rsid w:val="005A5CC1"/>
    <w:rsid w:val="005B5EAD"/>
    <w:rsid w:val="005C0C8C"/>
    <w:rsid w:val="005C28C6"/>
    <w:rsid w:val="005C29B5"/>
    <w:rsid w:val="005C51AE"/>
    <w:rsid w:val="005C76D8"/>
    <w:rsid w:val="005D3AE2"/>
    <w:rsid w:val="005D5651"/>
    <w:rsid w:val="005D77DC"/>
    <w:rsid w:val="005E5358"/>
    <w:rsid w:val="005E6BFA"/>
    <w:rsid w:val="005E75E4"/>
    <w:rsid w:val="005F4055"/>
    <w:rsid w:val="005F41FB"/>
    <w:rsid w:val="005F738C"/>
    <w:rsid w:val="005F73CC"/>
    <w:rsid w:val="005F74A1"/>
    <w:rsid w:val="006006C1"/>
    <w:rsid w:val="00600C6D"/>
    <w:rsid w:val="00600CEF"/>
    <w:rsid w:val="00603F8B"/>
    <w:rsid w:val="006172F8"/>
    <w:rsid w:val="006210F7"/>
    <w:rsid w:val="00633E26"/>
    <w:rsid w:val="00636D97"/>
    <w:rsid w:val="00642BB1"/>
    <w:rsid w:val="006434FC"/>
    <w:rsid w:val="0064450C"/>
    <w:rsid w:val="00646CFD"/>
    <w:rsid w:val="006473C7"/>
    <w:rsid w:val="00655927"/>
    <w:rsid w:val="006567DE"/>
    <w:rsid w:val="00660B4D"/>
    <w:rsid w:val="00664C11"/>
    <w:rsid w:val="00666F4B"/>
    <w:rsid w:val="00670F87"/>
    <w:rsid w:val="006746CF"/>
    <w:rsid w:val="00674DF5"/>
    <w:rsid w:val="00677ED2"/>
    <w:rsid w:val="00681906"/>
    <w:rsid w:val="006819C3"/>
    <w:rsid w:val="006828F7"/>
    <w:rsid w:val="0068331B"/>
    <w:rsid w:val="0068397B"/>
    <w:rsid w:val="00690D22"/>
    <w:rsid w:val="0069313B"/>
    <w:rsid w:val="006A017F"/>
    <w:rsid w:val="006A1D90"/>
    <w:rsid w:val="006A22E1"/>
    <w:rsid w:val="006A4BC8"/>
    <w:rsid w:val="006A60F6"/>
    <w:rsid w:val="006A673F"/>
    <w:rsid w:val="006B0819"/>
    <w:rsid w:val="006B1980"/>
    <w:rsid w:val="006B53E6"/>
    <w:rsid w:val="006B5832"/>
    <w:rsid w:val="006C192B"/>
    <w:rsid w:val="006C4F88"/>
    <w:rsid w:val="006C7E0C"/>
    <w:rsid w:val="006D25E3"/>
    <w:rsid w:val="006D2BC9"/>
    <w:rsid w:val="006E11C8"/>
    <w:rsid w:val="006E232E"/>
    <w:rsid w:val="006E5466"/>
    <w:rsid w:val="006E6264"/>
    <w:rsid w:val="006E752B"/>
    <w:rsid w:val="006F1548"/>
    <w:rsid w:val="006F5391"/>
    <w:rsid w:val="006F5D4A"/>
    <w:rsid w:val="00701FE1"/>
    <w:rsid w:val="00702848"/>
    <w:rsid w:val="00703C86"/>
    <w:rsid w:val="0070408C"/>
    <w:rsid w:val="00710FB9"/>
    <w:rsid w:val="00711D9C"/>
    <w:rsid w:val="00714C63"/>
    <w:rsid w:val="00714D17"/>
    <w:rsid w:val="00725613"/>
    <w:rsid w:val="00725F7A"/>
    <w:rsid w:val="00726F5F"/>
    <w:rsid w:val="00732330"/>
    <w:rsid w:val="007323A7"/>
    <w:rsid w:val="00734119"/>
    <w:rsid w:val="00734785"/>
    <w:rsid w:val="00735561"/>
    <w:rsid w:val="00736C91"/>
    <w:rsid w:val="0073786C"/>
    <w:rsid w:val="00737C5E"/>
    <w:rsid w:val="007542BB"/>
    <w:rsid w:val="00763CC5"/>
    <w:rsid w:val="00766CD8"/>
    <w:rsid w:val="00770201"/>
    <w:rsid w:val="007726A5"/>
    <w:rsid w:val="00772E01"/>
    <w:rsid w:val="007744DB"/>
    <w:rsid w:val="00776BA9"/>
    <w:rsid w:val="00776BD5"/>
    <w:rsid w:val="007776AC"/>
    <w:rsid w:val="0078014D"/>
    <w:rsid w:val="00780A79"/>
    <w:rsid w:val="0078471E"/>
    <w:rsid w:val="00784B04"/>
    <w:rsid w:val="00785EB2"/>
    <w:rsid w:val="00786CFE"/>
    <w:rsid w:val="007920A7"/>
    <w:rsid w:val="00792824"/>
    <w:rsid w:val="00793534"/>
    <w:rsid w:val="00793B8F"/>
    <w:rsid w:val="00794089"/>
    <w:rsid w:val="0079409E"/>
    <w:rsid w:val="007A2EB1"/>
    <w:rsid w:val="007A7817"/>
    <w:rsid w:val="007B1433"/>
    <w:rsid w:val="007B373E"/>
    <w:rsid w:val="007B3F87"/>
    <w:rsid w:val="007B4C97"/>
    <w:rsid w:val="007C38A4"/>
    <w:rsid w:val="007C4CC3"/>
    <w:rsid w:val="007D3247"/>
    <w:rsid w:val="007E05AD"/>
    <w:rsid w:val="007E0A29"/>
    <w:rsid w:val="007E2701"/>
    <w:rsid w:val="007E3C2D"/>
    <w:rsid w:val="007E4984"/>
    <w:rsid w:val="007E7B39"/>
    <w:rsid w:val="007F183F"/>
    <w:rsid w:val="007F7B4E"/>
    <w:rsid w:val="00800437"/>
    <w:rsid w:val="00802711"/>
    <w:rsid w:val="00804661"/>
    <w:rsid w:val="0080659D"/>
    <w:rsid w:val="00807882"/>
    <w:rsid w:val="008117DF"/>
    <w:rsid w:val="0081461B"/>
    <w:rsid w:val="00815007"/>
    <w:rsid w:val="0081759F"/>
    <w:rsid w:val="00817868"/>
    <w:rsid w:val="008178D9"/>
    <w:rsid w:val="00821EEA"/>
    <w:rsid w:val="008220FA"/>
    <w:rsid w:val="00823092"/>
    <w:rsid w:val="00824B60"/>
    <w:rsid w:val="00826AB5"/>
    <w:rsid w:val="0083306E"/>
    <w:rsid w:val="00833229"/>
    <w:rsid w:val="00833761"/>
    <w:rsid w:val="00833DAF"/>
    <w:rsid w:val="00834DE7"/>
    <w:rsid w:val="00835A9D"/>
    <w:rsid w:val="00844FA9"/>
    <w:rsid w:val="0084513B"/>
    <w:rsid w:val="0084583C"/>
    <w:rsid w:val="00847A3D"/>
    <w:rsid w:val="00851666"/>
    <w:rsid w:val="00851977"/>
    <w:rsid w:val="00852144"/>
    <w:rsid w:val="00853B41"/>
    <w:rsid w:val="00855A4E"/>
    <w:rsid w:val="00863D97"/>
    <w:rsid w:val="00863DD3"/>
    <w:rsid w:val="008646FE"/>
    <w:rsid w:val="00866387"/>
    <w:rsid w:val="00872A2A"/>
    <w:rsid w:val="008744E0"/>
    <w:rsid w:val="00880F58"/>
    <w:rsid w:val="00881681"/>
    <w:rsid w:val="008832F4"/>
    <w:rsid w:val="00883BF8"/>
    <w:rsid w:val="00891735"/>
    <w:rsid w:val="008941FC"/>
    <w:rsid w:val="008955AB"/>
    <w:rsid w:val="008A1248"/>
    <w:rsid w:val="008A12BA"/>
    <w:rsid w:val="008A15B8"/>
    <w:rsid w:val="008A403F"/>
    <w:rsid w:val="008A4580"/>
    <w:rsid w:val="008B2833"/>
    <w:rsid w:val="008B4203"/>
    <w:rsid w:val="008C3408"/>
    <w:rsid w:val="008C4AB5"/>
    <w:rsid w:val="008D6410"/>
    <w:rsid w:val="008D6CFE"/>
    <w:rsid w:val="008E0299"/>
    <w:rsid w:val="008E21AE"/>
    <w:rsid w:val="008E468B"/>
    <w:rsid w:val="008F13BA"/>
    <w:rsid w:val="00906F2A"/>
    <w:rsid w:val="009110CB"/>
    <w:rsid w:val="009131BD"/>
    <w:rsid w:val="0091475E"/>
    <w:rsid w:val="009154AB"/>
    <w:rsid w:val="0091773A"/>
    <w:rsid w:val="00923EB6"/>
    <w:rsid w:val="0092568A"/>
    <w:rsid w:val="00926CA1"/>
    <w:rsid w:val="00927E71"/>
    <w:rsid w:val="009331DD"/>
    <w:rsid w:val="00934FE0"/>
    <w:rsid w:val="0094196D"/>
    <w:rsid w:val="00947430"/>
    <w:rsid w:val="0094769F"/>
    <w:rsid w:val="00947BEE"/>
    <w:rsid w:val="00950984"/>
    <w:rsid w:val="00950E27"/>
    <w:rsid w:val="0095199F"/>
    <w:rsid w:val="00952662"/>
    <w:rsid w:val="00955953"/>
    <w:rsid w:val="00957AC6"/>
    <w:rsid w:val="00957E6D"/>
    <w:rsid w:val="00960876"/>
    <w:rsid w:val="00961274"/>
    <w:rsid w:val="009629A9"/>
    <w:rsid w:val="009635DB"/>
    <w:rsid w:val="00971F1F"/>
    <w:rsid w:val="009856C7"/>
    <w:rsid w:val="00986C94"/>
    <w:rsid w:val="00997A13"/>
    <w:rsid w:val="009A03CA"/>
    <w:rsid w:val="009A0A2E"/>
    <w:rsid w:val="009A3D3B"/>
    <w:rsid w:val="009A46B0"/>
    <w:rsid w:val="009A52E8"/>
    <w:rsid w:val="009A5408"/>
    <w:rsid w:val="009B0E8D"/>
    <w:rsid w:val="009B3A3A"/>
    <w:rsid w:val="009B6F48"/>
    <w:rsid w:val="009C008F"/>
    <w:rsid w:val="009C18E6"/>
    <w:rsid w:val="009C1F69"/>
    <w:rsid w:val="009C450F"/>
    <w:rsid w:val="009D4848"/>
    <w:rsid w:val="009E0A6C"/>
    <w:rsid w:val="009E0B88"/>
    <w:rsid w:val="009E7B0F"/>
    <w:rsid w:val="009F01B9"/>
    <w:rsid w:val="009F0937"/>
    <w:rsid w:val="009F3230"/>
    <w:rsid w:val="009F7740"/>
    <w:rsid w:val="00A010ED"/>
    <w:rsid w:val="00A023B8"/>
    <w:rsid w:val="00A0254D"/>
    <w:rsid w:val="00A068EA"/>
    <w:rsid w:val="00A06D14"/>
    <w:rsid w:val="00A11ADA"/>
    <w:rsid w:val="00A11B17"/>
    <w:rsid w:val="00A15926"/>
    <w:rsid w:val="00A207F4"/>
    <w:rsid w:val="00A20A0E"/>
    <w:rsid w:val="00A237D5"/>
    <w:rsid w:val="00A378B8"/>
    <w:rsid w:val="00A41F5C"/>
    <w:rsid w:val="00A4261E"/>
    <w:rsid w:val="00A44ED5"/>
    <w:rsid w:val="00A52BD9"/>
    <w:rsid w:val="00A60A5F"/>
    <w:rsid w:val="00A62285"/>
    <w:rsid w:val="00A64615"/>
    <w:rsid w:val="00A64A88"/>
    <w:rsid w:val="00A64C72"/>
    <w:rsid w:val="00A67610"/>
    <w:rsid w:val="00A6762B"/>
    <w:rsid w:val="00A73F14"/>
    <w:rsid w:val="00A75B20"/>
    <w:rsid w:val="00A776EB"/>
    <w:rsid w:val="00A77C59"/>
    <w:rsid w:val="00A8390D"/>
    <w:rsid w:val="00A8686F"/>
    <w:rsid w:val="00A87E05"/>
    <w:rsid w:val="00A90831"/>
    <w:rsid w:val="00A91BBC"/>
    <w:rsid w:val="00AA1273"/>
    <w:rsid w:val="00AA198D"/>
    <w:rsid w:val="00AA6B1E"/>
    <w:rsid w:val="00AA6CFF"/>
    <w:rsid w:val="00AA6F99"/>
    <w:rsid w:val="00AA7B86"/>
    <w:rsid w:val="00AB628E"/>
    <w:rsid w:val="00AB62D9"/>
    <w:rsid w:val="00AB78AE"/>
    <w:rsid w:val="00AC3924"/>
    <w:rsid w:val="00AC62DD"/>
    <w:rsid w:val="00AC6F67"/>
    <w:rsid w:val="00AD1956"/>
    <w:rsid w:val="00AD6435"/>
    <w:rsid w:val="00AE0A42"/>
    <w:rsid w:val="00AE4666"/>
    <w:rsid w:val="00AE57A0"/>
    <w:rsid w:val="00AE6F47"/>
    <w:rsid w:val="00AF25DA"/>
    <w:rsid w:val="00AF70C7"/>
    <w:rsid w:val="00B00309"/>
    <w:rsid w:val="00B00560"/>
    <w:rsid w:val="00B015C7"/>
    <w:rsid w:val="00B034EA"/>
    <w:rsid w:val="00B07CCB"/>
    <w:rsid w:val="00B11112"/>
    <w:rsid w:val="00B13A1B"/>
    <w:rsid w:val="00B21675"/>
    <w:rsid w:val="00B21936"/>
    <w:rsid w:val="00B241DC"/>
    <w:rsid w:val="00B2684F"/>
    <w:rsid w:val="00B26AF3"/>
    <w:rsid w:val="00B322F4"/>
    <w:rsid w:val="00B32AF0"/>
    <w:rsid w:val="00B34802"/>
    <w:rsid w:val="00B40A54"/>
    <w:rsid w:val="00B429F3"/>
    <w:rsid w:val="00B45151"/>
    <w:rsid w:val="00B514A4"/>
    <w:rsid w:val="00B52F55"/>
    <w:rsid w:val="00B5308F"/>
    <w:rsid w:val="00B53F0C"/>
    <w:rsid w:val="00B55229"/>
    <w:rsid w:val="00B56D24"/>
    <w:rsid w:val="00B64789"/>
    <w:rsid w:val="00B7018F"/>
    <w:rsid w:val="00B755B1"/>
    <w:rsid w:val="00B759B9"/>
    <w:rsid w:val="00B770AC"/>
    <w:rsid w:val="00B806E7"/>
    <w:rsid w:val="00B80BBD"/>
    <w:rsid w:val="00B81582"/>
    <w:rsid w:val="00B82A74"/>
    <w:rsid w:val="00B83BC9"/>
    <w:rsid w:val="00B84FEC"/>
    <w:rsid w:val="00B857D3"/>
    <w:rsid w:val="00B876A4"/>
    <w:rsid w:val="00B90692"/>
    <w:rsid w:val="00B926A8"/>
    <w:rsid w:val="00B936C9"/>
    <w:rsid w:val="00B958C0"/>
    <w:rsid w:val="00B960C5"/>
    <w:rsid w:val="00B97EA7"/>
    <w:rsid w:val="00BA1F5F"/>
    <w:rsid w:val="00BA38C1"/>
    <w:rsid w:val="00BA3FAE"/>
    <w:rsid w:val="00BA5AE7"/>
    <w:rsid w:val="00BB1CCF"/>
    <w:rsid w:val="00BB251D"/>
    <w:rsid w:val="00BB2AA9"/>
    <w:rsid w:val="00BB315C"/>
    <w:rsid w:val="00BB592A"/>
    <w:rsid w:val="00BB5E73"/>
    <w:rsid w:val="00BC39BF"/>
    <w:rsid w:val="00BC4AA7"/>
    <w:rsid w:val="00BC6722"/>
    <w:rsid w:val="00BD09F1"/>
    <w:rsid w:val="00BD35AB"/>
    <w:rsid w:val="00BD72FB"/>
    <w:rsid w:val="00BE075D"/>
    <w:rsid w:val="00BE0EB6"/>
    <w:rsid w:val="00BE1753"/>
    <w:rsid w:val="00BE48A2"/>
    <w:rsid w:val="00BE76B5"/>
    <w:rsid w:val="00BE7B0A"/>
    <w:rsid w:val="00BE7FE3"/>
    <w:rsid w:val="00BF23F6"/>
    <w:rsid w:val="00BF3076"/>
    <w:rsid w:val="00C0345E"/>
    <w:rsid w:val="00C05EBF"/>
    <w:rsid w:val="00C14D13"/>
    <w:rsid w:val="00C16853"/>
    <w:rsid w:val="00C17AD8"/>
    <w:rsid w:val="00C22C83"/>
    <w:rsid w:val="00C24D42"/>
    <w:rsid w:val="00C24F8F"/>
    <w:rsid w:val="00C310BD"/>
    <w:rsid w:val="00C31552"/>
    <w:rsid w:val="00C34491"/>
    <w:rsid w:val="00C348C5"/>
    <w:rsid w:val="00C35E42"/>
    <w:rsid w:val="00C419F5"/>
    <w:rsid w:val="00C4254B"/>
    <w:rsid w:val="00C43FEB"/>
    <w:rsid w:val="00C468F5"/>
    <w:rsid w:val="00C50BD0"/>
    <w:rsid w:val="00C53605"/>
    <w:rsid w:val="00C53B60"/>
    <w:rsid w:val="00C54B8B"/>
    <w:rsid w:val="00C566F6"/>
    <w:rsid w:val="00C56DAE"/>
    <w:rsid w:val="00C60EA3"/>
    <w:rsid w:val="00C62EA8"/>
    <w:rsid w:val="00C63704"/>
    <w:rsid w:val="00C67248"/>
    <w:rsid w:val="00C7164A"/>
    <w:rsid w:val="00C718F7"/>
    <w:rsid w:val="00C756B9"/>
    <w:rsid w:val="00C75ED2"/>
    <w:rsid w:val="00C802C8"/>
    <w:rsid w:val="00C8317E"/>
    <w:rsid w:val="00C876E5"/>
    <w:rsid w:val="00C91FC9"/>
    <w:rsid w:val="00C920BB"/>
    <w:rsid w:val="00C93BAD"/>
    <w:rsid w:val="00CA05F6"/>
    <w:rsid w:val="00CA07FD"/>
    <w:rsid w:val="00CA14A7"/>
    <w:rsid w:val="00CA30B5"/>
    <w:rsid w:val="00CA6580"/>
    <w:rsid w:val="00CA6C32"/>
    <w:rsid w:val="00CB1EC3"/>
    <w:rsid w:val="00CB3276"/>
    <w:rsid w:val="00CB799A"/>
    <w:rsid w:val="00CC429D"/>
    <w:rsid w:val="00CC43CF"/>
    <w:rsid w:val="00CC6FB1"/>
    <w:rsid w:val="00CD2112"/>
    <w:rsid w:val="00CD3E5D"/>
    <w:rsid w:val="00CD4527"/>
    <w:rsid w:val="00CD593C"/>
    <w:rsid w:val="00CD6594"/>
    <w:rsid w:val="00CD6737"/>
    <w:rsid w:val="00CD6BA9"/>
    <w:rsid w:val="00CD7B7F"/>
    <w:rsid w:val="00CF23FF"/>
    <w:rsid w:val="00CF5680"/>
    <w:rsid w:val="00CF7070"/>
    <w:rsid w:val="00D02E31"/>
    <w:rsid w:val="00D036CF"/>
    <w:rsid w:val="00D03892"/>
    <w:rsid w:val="00D040B3"/>
    <w:rsid w:val="00D10102"/>
    <w:rsid w:val="00D13D55"/>
    <w:rsid w:val="00D13FA7"/>
    <w:rsid w:val="00D14FD4"/>
    <w:rsid w:val="00D2002C"/>
    <w:rsid w:val="00D20BB5"/>
    <w:rsid w:val="00D23801"/>
    <w:rsid w:val="00D253DC"/>
    <w:rsid w:val="00D26534"/>
    <w:rsid w:val="00D26626"/>
    <w:rsid w:val="00D3020F"/>
    <w:rsid w:val="00D329EF"/>
    <w:rsid w:val="00D34C39"/>
    <w:rsid w:val="00D35011"/>
    <w:rsid w:val="00D355B0"/>
    <w:rsid w:val="00D41B5D"/>
    <w:rsid w:val="00D41EEF"/>
    <w:rsid w:val="00D45E56"/>
    <w:rsid w:val="00D46BA7"/>
    <w:rsid w:val="00D57E1C"/>
    <w:rsid w:val="00D636A4"/>
    <w:rsid w:val="00D70600"/>
    <w:rsid w:val="00D7377A"/>
    <w:rsid w:val="00D76B5C"/>
    <w:rsid w:val="00D831E4"/>
    <w:rsid w:val="00D84BC0"/>
    <w:rsid w:val="00D86D41"/>
    <w:rsid w:val="00D97756"/>
    <w:rsid w:val="00DA1C1C"/>
    <w:rsid w:val="00DA3DA0"/>
    <w:rsid w:val="00DA6C7A"/>
    <w:rsid w:val="00DA7AE8"/>
    <w:rsid w:val="00DB2D55"/>
    <w:rsid w:val="00DB3039"/>
    <w:rsid w:val="00DB414C"/>
    <w:rsid w:val="00DB7BB7"/>
    <w:rsid w:val="00DC4DE7"/>
    <w:rsid w:val="00DC5EB6"/>
    <w:rsid w:val="00DC742D"/>
    <w:rsid w:val="00DC79DF"/>
    <w:rsid w:val="00DD0D34"/>
    <w:rsid w:val="00DD2452"/>
    <w:rsid w:val="00DD2F2F"/>
    <w:rsid w:val="00DD3C2E"/>
    <w:rsid w:val="00DD6759"/>
    <w:rsid w:val="00DE072C"/>
    <w:rsid w:val="00DE0BE9"/>
    <w:rsid w:val="00DE1732"/>
    <w:rsid w:val="00DE5C58"/>
    <w:rsid w:val="00DE7778"/>
    <w:rsid w:val="00DE79AB"/>
    <w:rsid w:val="00E07A94"/>
    <w:rsid w:val="00E101D4"/>
    <w:rsid w:val="00E10B4B"/>
    <w:rsid w:val="00E12C85"/>
    <w:rsid w:val="00E13558"/>
    <w:rsid w:val="00E1777E"/>
    <w:rsid w:val="00E17F76"/>
    <w:rsid w:val="00E25D7C"/>
    <w:rsid w:val="00E25E76"/>
    <w:rsid w:val="00E277E6"/>
    <w:rsid w:val="00E34187"/>
    <w:rsid w:val="00E4003D"/>
    <w:rsid w:val="00E43EDA"/>
    <w:rsid w:val="00E44BA0"/>
    <w:rsid w:val="00E45855"/>
    <w:rsid w:val="00E5095C"/>
    <w:rsid w:val="00E5152B"/>
    <w:rsid w:val="00E53BC9"/>
    <w:rsid w:val="00E54428"/>
    <w:rsid w:val="00E62785"/>
    <w:rsid w:val="00E627F6"/>
    <w:rsid w:val="00E63886"/>
    <w:rsid w:val="00E6624A"/>
    <w:rsid w:val="00E66DBC"/>
    <w:rsid w:val="00E721D7"/>
    <w:rsid w:val="00E7347C"/>
    <w:rsid w:val="00E7659D"/>
    <w:rsid w:val="00E775C9"/>
    <w:rsid w:val="00E8067E"/>
    <w:rsid w:val="00E80822"/>
    <w:rsid w:val="00E86E96"/>
    <w:rsid w:val="00E93ABB"/>
    <w:rsid w:val="00E93C82"/>
    <w:rsid w:val="00E948F0"/>
    <w:rsid w:val="00E964D6"/>
    <w:rsid w:val="00EA2BC8"/>
    <w:rsid w:val="00EA53AF"/>
    <w:rsid w:val="00EB3EBA"/>
    <w:rsid w:val="00EB6E73"/>
    <w:rsid w:val="00EC3025"/>
    <w:rsid w:val="00EC420C"/>
    <w:rsid w:val="00EC557C"/>
    <w:rsid w:val="00EC680D"/>
    <w:rsid w:val="00ED2207"/>
    <w:rsid w:val="00ED39C2"/>
    <w:rsid w:val="00ED4799"/>
    <w:rsid w:val="00ED556A"/>
    <w:rsid w:val="00ED56E7"/>
    <w:rsid w:val="00EE1335"/>
    <w:rsid w:val="00EE6995"/>
    <w:rsid w:val="00EE7503"/>
    <w:rsid w:val="00EE77C9"/>
    <w:rsid w:val="00EF29E6"/>
    <w:rsid w:val="00EF684F"/>
    <w:rsid w:val="00F07541"/>
    <w:rsid w:val="00F10486"/>
    <w:rsid w:val="00F104E8"/>
    <w:rsid w:val="00F10AA1"/>
    <w:rsid w:val="00F12CF0"/>
    <w:rsid w:val="00F13CB3"/>
    <w:rsid w:val="00F14219"/>
    <w:rsid w:val="00F16846"/>
    <w:rsid w:val="00F22ACB"/>
    <w:rsid w:val="00F24CDF"/>
    <w:rsid w:val="00F25F06"/>
    <w:rsid w:val="00F270AD"/>
    <w:rsid w:val="00F31DC0"/>
    <w:rsid w:val="00F343E1"/>
    <w:rsid w:val="00F3474E"/>
    <w:rsid w:val="00F359F6"/>
    <w:rsid w:val="00F36177"/>
    <w:rsid w:val="00F414AA"/>
    <w:rsid w:val="00F44091"/>
    <w:rsid w:val="00F444E2"/>
    <w:rsid w:val="00F452DA"/>
    <w:rsid w:val="00F473E2"/>
    <w:rsid w:val="00F563A2"/>
    <w:rsid w:val="00F57F90"/>
    <w:rsid w:val="00F6011E"/>
    <w:rsid w:val="00F601FA"/>
    <w:rsid w:val="00F65BCA"/>
    <w:rsid w:val="00F669A1"/>
    <w:rsid w:val="00F67146"/>
    <w:rsid w:val="00F77CDE"/>
    <w:rsid w:val="00F81223"/>
    <w:rsid w:val="00F819A0"/>
    <w:rsid w:val="00F824EE"/>
    <w:rsid w:val="00F83069"/>
    <w:rsid w:val="00F852DF"/>
    <w:rsid w:val="00F85AF5"/>
    <w:rsid w:val="00F87815"/>
    <w:rsid w:val="00F8798B"/>
    <w:rsid w:val="00F90CBE"/>
    <w:rsid w:val="00F922C4"/>
    <w:rsid w:val="00F92AE7"/>
    <w:rsid w:val="00F93F9D"/>
    <w:rsid w:val="00F94354"/>
    <w:rsid w:val="00FA12AF"/>
    <w:rsid w:val="00FA4C22"/>
    <w:rsid w:val="00FA66E0"/>
    <w:rsid w:val="00FA71FF"/>
    <w:rsid w:val="00FB0EC5"/>
    <w:rsid w:val="00FB0ED0"/>
    <w:rsid w:val="00FB4099"/>
    <w:rsid w:val="00FB5741"/>
    <w:rsid w:val="00FB75DD"/>
    <w:rsid w:val="00FC1F6D"/>
    <w:rsid w:val="00FC3C24"/>
    <w:rsid w:val="00FC4148"/>
    <w:rsid w:val="00FC50AF"/>
    <w:rsid w:val="00FC57C2"/>
    <w:rsid w:val="00FD018D"/>
    <w:rsid w:val="00FD1952"/>
    <w:rsid w:val="00FD5FC1"/>
    <w:rsid w:val="00FE0398"/>
    <w:rsid w:val="00FE0DEE"/>
    <w:rsid w:val="00FE1DF4"/>
    <w:rsid w:val="00FE746D"/>
    <w:rsid w:val="00FE77AD"/>
    <w:rsid w:val="00FF07D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uiPriority w:val="99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DD6759"/>
    <w:pPr>
      <w:spacing w:line="360" w:lineRule="auto"/>
      <w:ind w:firstLineChars="200" w:firstLine="200"/>
    </w:pPr>
    <w:rPr>
      <w:szCs w:val="20"/>
    </w:rPr>
  </w:style>
  <w:style w:type="paragraph" w:styleId="a7">
    <w:name w:val="Body Text Indent"/>
    <w:basedOn w:val="a"/>
    <w:link w:val="Char1"/>
    <w:rsid w:val="0094769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94769F"/>
    <w:rPr>
      <w:kern w:val="2"/>
      <w:sz w:val="21"/>
      <w:szCs w:val="22"/>
    </w:rPr>
  </w:style>
  <w:style w:type="character" w:customStyle="1" w:styleId="fontstyle11">
    <w:name w:val="fontstyle11"/>
    <w:basedOn w:val="a0"/>
    <w:qFormat/>
    <w:rsid w:val="00844FA9"/>
    <w:rPr>
      <w:rFonts w:ascii="宋体" w:eastAsia="宋体" w:hAnsi="宋体" w:cs="宋体"/>
      <w:b w:val="0"/>
      <w:i w:val="0"/>
      <w:color w:val="000000"/>
      <w:sz w:val="24"/>
      <w:szCs w:val="24"/>
    </w:rPr>
  </w:style>
  <w:style w:type="paragraph" w:styleId="a8">
    <w:name w:val="Normal (Web)"/>
    <w:basedOn w:val="a"/>
    <w:rsid w:val="005304E6"/>
    <w:rPr>
      <w:sz w:val="24"/>
      <w:szCs w:val="24"/>
    </w:rPr>
  </w:style>
  <w:style w:type="paragraph" w:customStyle="1" w:styleId="CharCharCharCharCharCharCharCharCharCharCharChar1Char0">
    <w:name w:val="Char Char Char Char Char Char Char Char Char Char Char Char1 Char"/>
    <w:basedOn w:val="a"/>
    <w:rsid w:val="004D74F5"/>
    <w:pPr>
      <w:spacing w:line="360" w:lineRule="auto"/>
      <w:ind w:firstLineChars="200" w:firstLine="200"/>
    </w:pPr>
    <w:rPr>
      <w:szCs w:val="20"/>
    </w:rPr>
  </w:style>
  <w:style w:type="paragraph" w:customStyle="1" w:styleId="Default">
    <w:name w:val="Default"/>
    <w:rsid w:val="001B30D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1264D-A69A-4661-8322-40D29F69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254</Words>
  <Characters>1453</Characters>
  <Application>Microsoft Office Word</Application>
  <DocSecurity>0</DocSecurity>
  <Lines>12</Lines>
  <Paragraphs>3</Paragraphs>
  <ScaleCrop>false</ScaleCrop>
  <Company>信念技术论坛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15</cp:revision>
  <cp:lastPrinted>2020-06-03T02:21:00Z</cp:lastPrinted>
  <dcterms:created xsi:type="dcterms:W3CDTF">2020-06-02T07:18:00Z</dcterms:created>
  <dcterms:modified xsi:type="dcterms:W3CDTF">2020-06-03T02:23:00Z</dcterms:modified>
</cp:coreProperties>
</file>