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5AB" w:rsidRDefault="008955AB" w:rsidP="00912596">
      <w:pPr>
        <w:ind w:firstLineChars="1647" w:firstLine="5276"/>
        <w:rPr>
          <w:rFonts w:ascii="FangSong_GB2312" w:eastAsia="FangSong_GB2312" w:hAnsi="宋体"/>
          <w:b/>
          <w:sz w:val="32"/>
          <w:szCs w:val="32"/>
        </w:rPr>
      </w:pPr>
    </w:p>
    <w:p w:rsidR="008955AB" w:rsidRDefault="008955AB" w:rsidP="00912596">
      <w:pPr>
        <w:ind w:firstLineChars="1647" w:firstLine="5276"/>
        <w:rPr>
          <w:rFonts w:ascii="FangSong_GB2312" w:eastAsia="FangSong_GB2312" w:hAnsi="宋体"/>
          <w:b/>
          <w:sz w:val="32"/>
          <w:szCs w:val="32"/>
        </w:rPr>
      </w:pPr>
    </w:p>
    <w:p w:rsidR="0000096F" w:rsidRDefault="0000096F" w:rsidP="00F31DC0">
      <w:pPr>
        <w:ind w:firstLineChars="1647" w:firstLine="5291"/>
        <w:jc w:val="right"/>
        <w:rPr>
          <w:rFonts w:ascii="仿宋" w:eastAsia="仿宋" w:hAnsi="仿宋"/>
          <w:b/>
          <w:sz w:val="32"/>
          <w:szCs w:val="32"/>
        </w:rPr>
      </w:pPr>
      <w:r w:rsidRPr="002D774D">
        <w:rPr>
          <w:rFonts w:ascii="仿宋" w:eastAsia="仿宋" w:hAnsi="仿宋" w:hint="eastAsia"/>
          <w:b/>
          <w:sz w:val="32"/>
          <w:szCs w:val="32"/>
        </w:rPr>
        <w:t>吴环建〔20</w:t>
      </w:r>
      <w:r w:rsidR="001A00CC">
        <w:rPr>
          <w:rFonts w:ascii="仿宋" w:eastAsia="仿宋" w:hAnsi="仿宋" w:hint="eastAsia"/>
          <w:b/>
          <w:sz w:val="32"/>
          <w:szCs w:val="32"/>
        </w:rPr>
        <w:t>20</w:t>
      </w:r>
      <w:r w:rsidRPr="002D774D">
        <w:rPr>
          <w:rFonts w:ascii="仿宋" w:eastAsia="仿宋" w:hAnsi="仿宋" w:hint="eastAsia"/>
          <w:b/>
          <w:sz w:val="32"/>
          <w:szCs w:val="32"/>
        </w:rPr>
        <w:t>〕</w:t>
      </w:r>
      <w:r w:rsidR="001C09A1" w:rsidRPr="00FC1BFE">
        <w:rPr>
          <w:rFonts w:ascii="仿宋" w:eastAsia="仿宋" w:hAnsi="仿宋" w:hint="eastAsia"/>
          <w:b/>
          <w:sz w:val="32"/>
          <w:szCs w:val="32"/>
        </w:rPr>
        <w:t>6</w:t>
      </w:r>
      <w:r w:rsidRPr="002D774D">
        <w:rPr>
          <w:rFonts w:ascii="仿宋" w:eastAsia="仿宋" w:hAnsi="仿宋" w:hint="eastAsia"/>
          <w:b/>
          <w:sz w:val="32"/>
          <w:szCs w:val="32"/>
        </w:rPr>
        <w:t>号</w:t>
      </w:r>
    </w:p>
    <w:p w:rsidR="002E45BC" w:rsidRPr="002E45BC" w:rsidRDefault="001E0F59" w:rsidP="00912596">
      <w:pPr>
        <w:widowControl/>
        <w:spacing w:beforeLines="50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关于</w:t>
      </w:r>
      <w:r w:rsidR="006A79D4" w:rsidRPr="00DE2975">
        <w:rPr>
          <w:rFonts w:ascii="仿宋" w:eastAsia="仿宋" w:hAnsi="仿宋"/>
          <w:b/>
          <w:sz w:val="44"/>
          <w:szCs w:val="44"/>
        </w:rPr>
        <w:t>湛江星桥橡塑有限公司年产8000t高密度橡胶板建设项目</w:t>
      </w:r>
      <w:r w:rsidR="00824B60" w:rsidRPr="00554B3C">
        <w:rPr>
          <w:rFonts w:ascii="仿宋" w:eastAsia="仿宋" w:hAnsi="仿宋"/>
          <w:b/>
          <w:sz w:val="44"/>
          <w:szCs w:val="44"/>
        </w:rPr>
        <w:t>环境影响</w:t>
      </w:r>
      <w:r w:rsidR="006C47E5">
        <w:rPr>
          <w:rFonts w:ascii="仿宋" w:eastAsia="仿宋" w:hAnsi="仿宋"/>
          <w:b/>
          <w:sz w:val="44"/>
          <w:szCs w:val="44"/>
        </w:rPr>
        <w:t>报告书</w:t>
      </w:r>
      <w:r w:rsidR="002E45BC" w:rsidRPr="002E45BC">
        <w:rPr>
          <w:rFonts w:ascii="仿宋" w:eastAsia="仿宋" w:hAnsi="仿宋" w:hint="eastAsia"/>
          <w:b/>
          <w:sz w:val="44"/>
          <w:szCs w:val="44"/>
        </w:rPr>
        <w:t>的审批意见</w:t>
      </w:r>
    </w:p>
    <w:p w:rsidR="0000096F" w:rsidRPr="00DE2975" w:rsidRDefault="001A00CC" w:rsidP="00912596">
      <w:pPr>
        <w:spacing w:beforeLines="100" w:afterLines="50" w:line="360" w:lineRule="auto"/>
        <w:rPr>
          <w:rFonts w:ascii="仿宋" w:eastAsia="仿宋" w:hAnsi="仿宋" w:cs="FangSong_GB2312"/>
          <w:b/>
          <w:sz w:val="32"/>
          <w:szCs w:val="32"/>
        </w:rPr>
      </w:pPr>
      <w:r w:rsidRPr="00DE2975">
        <w:rPr>
          <w:rFonts w:ascii="仿宋" w:eastAsia="仿宋" w:hAnsi="仿宋" w:cs="FangSong_GB2312"/>
          <w:b/>
          <w:sz w:val="32"/>
          <w:szCs w:val="32"/>
        </w:rPr>
        <w:t>湛江星桥橡塑有限公司</w:t>
      </w:r>
      <w:r w:rsidR="0000096F" w:rsidRPr="00DE2975">
        <w:rPr>
          <w:rFonts w:ascii="仿宋" w:eastAsia="仿宋" w:hAnsi="仿宋" w:cs="FangSong_GB2312" w:hint="eastAsia"/>
          <w:b/>
          <w:sz w:val="32"/>
          <w:szCs w:val="32"/>
        </w:rPr>
        <w:t>：</w:t>
      </w:r>
    </w:p>
    <w:p w:rsidR="0000096F" w:rsidRPr="000C44FE" w:rsidRDefault="0000096F" w:rsidP="00912596">
      <w:pPr>
        <w:widowControl/>
        <w:spacing w:beforeLines="50"/>
        <w:ind w:firstLineChars="200" w:firstLine="643"/>
        <w:jc w:val="left"/>
        <w:rPr>
          <w:rFonts w:ascii="仿宋" w:eastAsia="仿宋" w:hAnsi="仿宋" w:cs="FangSong_GB2312"/>
          <w:b/>
          <w:sz w:val="32"/>
          <w:szCs w:val="32"/>
        </w:rPr>
      </w:pPr>
      <w:r w:rsidRPr="000C44FE">
        <w:rPr>
          <w:rFonts w:ascii="仿宋" w:eastAsia="仿宋" w:hAnsi="仿宋" w:cs="FangSong_GB2312" w:hint="eastAsia"/>
          <w:b/>
          <w:sz w:val="32"/>
          <w:szCs w:val="32"/>
        </w:rPr>
        <w:t>你</w:t>
      </w:r>
      <w:r w:rsidR="000C06A7">
        <w:rPr>
          <w:rFonts w:ascii="仿宋" w:eastAsia="仿宋" w:hAnsi="仿宋" w:cs="FangSong_GB2312" w:hint="eastAsia"/>
          <w:b/>
          <w:sz w:val="32"/>
          <w:szCs w:val="32"/>
        </w:rPr>
        <w:t>公司</w:t>
      </w:r>
      <w:r w:rsidRPr="000C44FE">
        <w:rPr>
          <w:rFonts w:ascii="仿宋" w:eastAsia="仿宋" w:hAnsi="仿宋" w:cs="FangSong_GB2312" w:hint="eastAsia"/>
          <w:b/>
          <w:sz w:val="32"/>
          <w:szCs w:val="32"/>
        </w:rPr>
        <w:t>报送的由</w:t>
      </w:r>
      <w:r w:rsidR="00BA286E" w:rsidRPr="00DE2975">
        <w:rPr>
          <w:rFonts w:ascii="仿宋" w:eastAsia="仿宋" w:hAnsi="仿宋" w:cs="FangSong_GB2312" w:hint="eastAsia"/>
          <w:b/>
          <w:sz w:val="32"/>
          <w:szCs w:val="32"/>
        </w:rPr>
        <w:t>广东搏胜环境检测咨询有限公司</w:t>
      </w:r>
      <w:r w:rsidR="00A06D14" w:rsidRPr="00327B15">
        <w:rPr>
          <w:rFonts w:ascii="仿宋" w:eastAsia="仿宋" w:hAnsi="仿宋" w:cs="FangSong_GB2312" w:hint="eastAsia"/>
          <w:b/>
          <w:sz w:val="32"/>
          <w:szCs w:val="32"/>
        </w:rPr>
        <w:t>编制</w:t>
      </w:r>
      <w:r w:rsidRPr="000C44FE">
        <w:rPr>
          <w:rFonts w:ascii="仿宋" w:eastAsia="仿宋" w:hAnsi="仿宋" w:cs="FangSong_GB2312" w:hint="eastAsia"/>
          <w:b/>
          <w:sz w:val="32"/>
          <w:szCs w:val="32"/>
        </w:rPr>
        <w:t>的</w:t>
      </w:r>
      <w:r w:rsidR="00B00560" w:rsidRPr="00B00560">
        <w:rPr>
          <w:rFonts w:ascii="仿宋" w:eastAsia="仿宋" w:hAnsi="仿宋" w:cs="FangSong_GB2312" w:hint="eastAsia"/>
          <w:b/>
          <w:sz w:val="32"/>
          <w:szCs w:val="32"/>
        </w:rPr>
        <w:t>《</w:t>
      </w:r>
      <w:r w:rsidR="006A79D4" w:rsidRPr="00DE2975">
        <w:rPr>
          <w:rFonts w:ascii="仿宋" w:eastAsia="仿宋" w:hAnsi="仿宋" w:cs="FangSong_GB2312"/>
          <w:b/>
          <w:sz w:val="32"/>
          <w:szCs w:val="32"/>
        </w:rPr>
        <w:t>湛江星桥橡塑有限公司年产8000t高密度橡胶板建设项目</w:t>
      </w:r>
      <w:r w:rsidR="004C3410" w:rsidRPr="004C3410">
        <w:rPr>
          <w:rFonts w:ascii="仿宋" w:eastAsia="仿宋" w:hAnsi="仿宋" w:cs="FangSong_GB2312" w:hint="eastAsia"/>
          <w:b/>
          <w:sz w:val="32"/>
          <w:szCs w:val="32"/>
        </w:rPr>
        <w:t>环境影响</w:t>
      </w:r>
      <w:r w:rsidR="006C47E5">
        <w:rPr>
          <w:rFonts w:ascii="仿宋" w:eastAsia="仿宋" w:hAnsi="仿宋" w:cs="FangSong_GB2312" w:hint="eastAsia"/>
          <w:b/>
          <w:sz w:val="32"/>
          <w:szCs w:val="32"/>
        </w:rPr>
        <w:t>报告书</w:t>
      </w:r>
      <w:r w:rsidR="00B00560" w:rsidRPr="00B00560">
        <w:rPr>
          <w:rFonts w:ascii="仿宋" w:eastAsia="仿宋" w:hAnsi="仿宋" w:cs="FangSong_GB2312" w:hint="eastAsia"/>
          <w:b/>
          <w:sz w:val="32"/>
          <w:szCs w:val="32"/>
        </w:rPr>
        <w:t>》</w:t>
      </w:r>
      <w:r w:rsidRPr="000C44FE">
        <w:rPr>
          <w:rFonts w:ascii="仿宋" w:eastAsia="仿宋" w:hAnsi="仿宋" w:cs="FangSong_GB2312" w:hint="eastAsia"/>
          <w:b/>
          <w:sz w:val="32"/>
          <w:szCs w:val="32"/>
        </w:rPr>
        <w:t>(以下简称</w:t>
      </w:r>
      <w:r w:rsidR="006C47E5">
        <w:rPr>
          <w:rFonts w:ascii="仿宋" w:eastAsia="仿宋" w:hAnsi="仿宋" w:cs="FangSong_GB2312" w:hint="eastAsia"/>
          <w:b/>
          <w:sz w:val="32"/>
          <w:szCs w:val="32"/>
        </w:rPr>
        <w:t>报告书</w:t>
      </w:r>
      <w:r w:rsidRPr="000C44FE">
        <w:rPr>
          <w:rFonts w:ascii="仿宋" w:eastAsia="仿宋" w:hAnsi="仿宋" w:cs="FangSong_GB2312" w:hint="eastAsia"/>
          <w:b/>
          <w:sz w:val="32"/>
          <w:szCs w:val="32"/>
        </w:rPr>
        <w:t>)收悉。我局按照建设项目环境管理有关规定对该项目进行了审查和公示，经研究，</w:t>
      </w:r>
      <w:r w:rsidR="008F13BA" w:rsidRPr="008F13BA">
        <w:rPr>
          <w:rFonts w:ascii="仿宋" w:eastAsia="仿宋" w:hAnsi="仿宋" w:cs="FangSong_GB2312" w:hint="eastAsia"/>
          <w:b/>
          <w:sz w:val="32"/>
          <w:szCs w:val="32"/>
        </w:rPr>
        <w:t>现对</w:t>
      </w:r>
      <w:r w:rsidR="006C47E5">
        <w:rPr>
          <w:rFonts w:ascii="仿宋" w:eastAsia="仿宋" w:hAnsi="仿宋" w:cs="FangSong_GB2312" w:hint="eastAsia"/>
          <w:b/>
          <w:sz w:val="32"/>
          <w:szCs w:val="32"/>
        </w:rPr>
        <w:t>报告书</w:t>
      </w:r>
      <w:r w:rsidR="008F13BA" w:rsidRPr="008F13BA">
        <w:rPr>
          <w:rFonts w:ascii="仿宋" w:eastAsia="仿宋" w:hAnsi="仿宋" w:cs="FangSong_GB2312" w:hint="eastAsia"/>
          <w:b/>
          <w:sz w:val="32"/>
          <w:szCs w:val="32"/>
        </w:rPr>
        <w:t>批复如下</w:t>
      </w:r>
      <w:r w:rsidRPr="000C44FE">
        <w:rPr>
          <w:rFonts w:ascii="仿宋" w:eastAsia="仿宋" w:hAnsi="仿宋" w:cs="FangSong_GB2312" w:hint="eastAsia"/>
          <w:b/>
          <w:sz w:val="32"/>
          <w:szCs w:val="32"/>
        </w:rPr>
        <w:t>：</w:t>
      </w:r>
    </w:p>
    <w:p w:rsidR="000C06A7" w:rsidRPr="00DE2975" w:rsidRDefault="00163706" w:rsidP="001619EF">
      <w:pPr>
        <w:ind w:firstLine="660"/>
        <w:rPr>
          <w:rFonts w:ascii="仿宋" w:eastAsia="仿宋" w:hAnsi="仿宋" w:cs="FangSong_GB2312"/>
          <w:b/>
          <w:sz w:val="32"/>
          <w:szCs w:val="32"/>
        </w:rPr>
      </w:pPr>
      <w:r w:rsidRPr="00327B15">
        <w:rPr>
          <w:rFonts w:ascii="仿宋" w:eastAsia="仿宋" w:hAnsi="仿宋" w:cs="FangSong_GB2312" w:hint="eastAsia"/>
          <w:b/>
          <w:sz w:val="32"/>
          <w:szCs w:val="32"/>
        </w:rPr>
        <w:t>一</w:t>
      </w:r>
      <w:r w:rsidR="0000096F" w:rsidRPr="00327B15">
        <w:rPr>
          <w:rFonts w:ascii="仿宋" w:eastAsia="仿宋" w:hAnsi="仿宋" w:cs="FangSong_GB2312" w:hint="eastAsia"/>
          <w:b/>
          <w:sz w:val="32"/>
          <w:szCs w:val="32"/>
        </w:rPr>
        <w:t>、项目位于</w:t>
      </w:r>
      <w:r w:rsidR="00271EEC" w:rsidRPr="00DE2975">
        <w:rPr>
          <w:rFonts w:ascii="仿宋" w:eastAsia="仿宋" w:hAnsi="仿宋" w:cs="FangSong_GB2312"/>
          <w:b/>
          <w:sz w:val="32"/>
          <w:szCs w:val="32"/>
        </w:rPr>
        <w:t>吴川市鉴江工业园B区2号</w:t>
      </w:r>
      <w:r w:rsidR="005E6BFA" w:rsidRPr="00DE2975">
        <w:rPr>
          <w:rFonts w:ascii="仿宋" w:eastAsia="仿宋" w:hAnsi="仿宋" w:cs="FangSong_GB2312" w:hint="eastAsia"/>
          <w:b/>
          <w:sz w:val="32"/>
          <w:szCs w:val="32"/>
        </w:rPr>
        <w:t>（</w:t>
      </w:r>
      <w:r w:rsidR="005E6BFA" w:rsidRPr="00DE2975">
        <w:rPr>
          <w:rFonts w:ascii="仿宋" w:eastAsia="仿宋" w:hAnsi="仿宋" w:cs="FangSong_GB2312"/>
          <w:b/>
          <w:sz w:val="32"/>
          <w:szCs w:val="32"/>
        </w:rPr>
        <w:t>中心坐标为：</w:t>
      </w:r>
      <w:r w:rsidR="00271EEC" w:rsidRPr="00DE2975">
        <w:rPr>
          <w:rFonts w:ascii="仿宋" w:eastAsia="仿宋" w:hAnsi="仿宋" w:cs="FangSong_GB2312"/>
          <w:b/>
          <w:sz w:val="32"/>
          <w:szCs w:val="32"/>
        </w:rPr>
        <w:t>东经110°44'15.10"，北纬21°23'53.14"</w:t>
      </w:r>
      <w:r w:rsidR="005E6BFA" w:rsidRPr="00DE2975">
        <w:rPr>
          <w:rFonts w:ascii="仿宋" w:eastAsia="仿宋" w:hAnsi="仿宋" w:cs="FangSong_GB2312" w:hint="eastAsia"/>
          <w:b/>
          <w:sz w:val="32"/>
          <w:szCs w:val="32"/>
        </w:rPr>
        <w:t>）</w:t>
      </w:r>
      <w:r w:rsidR="006434FC" w:rsidRPr="00DE2975">
        <w:rPr>
          <w:rFonts w:ascii="仿宋" w:eastAsia="仿宋" w:hAnsi="仿宋" w:cs="FangSong_GB2312" w:hint="eastAsia"/>
          <w:b/>
          <w:sz w:val="32"/>
          <w:szCs w:val="32"/>
        </w:rPr>
        <w:t>，</w:t>
      </w:r>
      <w:r w:rsidR="000C06A7" w:rsidRPr="00DE2975">
        <w:rPr>
          <w:rFonts w:ascii="仿宋" w:eastAsia="仿宋" w:hAnsi="仿宋" w:cs="FangSong_GB2312" w:hint="eastAsia"/>
          <w:b/>
          <w:sz w:val="32"/>
          <w:szCs w:val="32"/>
        </w:rPr>
        <w:t>项目总用地面积</w:t>
      </w:r>
      <w:r w:rsidR="00271EEC" w:rsidRPr="00DE2975">
        <w:rPr>
          <w:rFonts w:ascii="仿宋" w:eastAsia="仿宋" w:hAnsi="仿宋" w:cs="FangSong_GB2312"/>
          <w:b/>
          <w:sz w:val="32"/>
          <w:szCs w:val="32"/>
        </w:rPr>
        <w:t>21330</w:t>
      </w:r>
      <w:r w:rsidR="000C06A7" w:rsidRPr="00DE2975">
        <w:rPr>
          <w:rFonts w:ascii="仿宋" w:eastAsia="仿宋" w:hAnsi="仿宋" w:cs="FangSong_GB2312" w:hint="eastAsia"/>
          <w:b/>
          <w:sz w:val="32"/>
          <w:szCs w:val="32"/>
        </w:rPr>
        <w:t>m2，总建筑面积</w:t>
      </w:r>
      <w:r w:rsidR="00271EEC" w:rsidRPr="00DE2975">
        <w:rPr>
          <w:rFonts w:ascii="仿宋" w:eastAsia="仿宋" w:hAnsi="仿宋" w:cs="FangSong_GB2312"/>
          <w:b/>
          <w:sz w:val="32"/>
          <w:szCs w:val="32"/>
        </w:rPr>
        <w:t>15170</w:t>
      </w:r>
      <w:r w:rsidR="000C06A7" w:rsidRPr="00DE2975">
        <w:rPr>
          <w:rFonts w:ascii="仿宋" w:eastAsia="仿宋" w:hAnsi="仿宋" w:cs="FangSong_GB2312" w:hint="eastAsia"/>
          <w:b/>
          <w:sz w:val="32"/>
          <w:szCs w:val="32"/>
        </w:rPr>
        <w:t>m2。项目由主体工程、</w:t>
      </w:r>
      <w:r w:rsidR="00271EEC" w:rsidRPr="00DE2975">
        <w:rPr>
          <w:rFonts w:ascii="仿宋" w:eastAsia="仿宋" w:hAnsi="仿宋" w:cs="FangSong_GB2312" w:hint="eastAsia"/>
          <w:b/>
          <w:sz w:val="32"/>
          <w:szCs w:val="32"/>
        </w:rPr>
        <w:t>配套</w:t>
      </w:r>
      <w:r w:rsidR="000C06A7" w:rsidRPr="00DE2975">
        <w:rPr>
          <w:rFonts w:ascii="仿宋" w:eastAsia="仿宋" w:hAnsi="仿宋" w:cs="FangSong_GB2312" w:hint="eastAsia"/>
          <w:b/>
          <w:sz w:val="32"/>
          <w:szCs w:val="32"/>
        </w:rPr>
        <w:t>工程、公用工程和环保工程等组成，主要建设</w:t>
      </w:r>
      <w:r w:rsidR="007A7244" w:rsidRPr="00DE2975">
        <w:rPr>
          <w:rFonts w:ascii="仿宋" w:eastAsia="仿宋" w:hAnsi="仿宋" w:cs="FangSong_GB2312" w:hint="eastAsia"/>
          <w:b/>
          <w:sz w:val="32"/>
          <w:szCs w:val="32"/>
        </w:rPr>
        <w:t>有</w:t>
      </w:r>
      <w:r w:rsidR="00271EEC" w:rsidRPr="00DE2975">
        <w:rPr>
          <w:rFonts w:ascii="仿宋" w:eastAsia="仿宋" w:hAnsi="仿宋" w:cs="FangSong_GB2312" w:hint="eastAsia"/>
          <w:b/>
          <w:sz w:val="32"/>
          <w:szCs w:val="32"/>
        </w:rPr>
        <w:t>炼胶车间、硫化车间、仓库、办公楼</w:t>
      </w:r>
      <w:r w:rsidR="00BA286E" w:rsidRPr="00DE2975">
        <w:rPr>
          <w:rFonts w:ascii="仿宋" w:eastAsia="仿宋" w:hAnsi="仿宋" w:cs="FangSong_GB2312" w:hint="eastAsia"/>
          <w:b/>
          <w:sz w:val="32"/>
          <w:szCs w:val="32"/>
        </w:rPr>
        <w:t>、</w:t>
      </w:r>
      <w:r w:rsidR="00271EEC" w:rsidRPr="00DE2975">
        <w:rPr>
          <w:rFonts w:ascii="仿宋" w:eastAsia="仿宋" w:hAnsi="仿宋" w:cs="FangSong_GB2312" w:hint="eastAsia"/>
          <w:b/>
          <w:sz w:val="32"/>
          <w:szCs w:val="32"/>
        </w:rPr>
        <w:t>锅炉房、给水系统、供电系统、废水处理、废气处理设施、噪声治理</w:t>
      </w:r>
      <w:r w:rsidR="000C06A7" w:rsidRPr="00DE2975">
        <w:rPr>
          <w:rFonts w:ascii="仿宋" w:eastAsia="仿宋" w:hAnsi="仿宋" w:cs="FangSong_GB2312" w:hint="eastAsia"/>
          <w:b/>
          <w:sz w:val="32"/>
          <w:szCs w:val="32"/>
        </w:rPr>
        <w:t>等建（构）筑物，配套</w:t>
      </w:r>
      <w:r w:rsidR="001619EF" w:rsidRPr="00DE2975">
        <w:rPr>
          <w:rFonts w:ascii="仿宋" w:eastAsia="仿宋" w:hAnsi="仿宋" w:cs="FangSong_GB2312" w:hint="eastAsia"/>
          <w:b/>
          <w:sz w:val="32"/>
          <w:szCs w:val="32"/>
        </w:rPr>
        <w:t>密炼机、开炼机、胶片冷却机、鼓式硫化机、平板硫化机、开炼机、三辊出片机、二辊出片机、胶片运输机、锅炉</w:t>
      </w:r>
      <w:r w:rsidR="000C06A7" w:rsidRPr="00DE2975">
        <w:rPr>
          <w:rFonts w:ascii="仿宋" w:eastAsia="仿宋" w:hAnsi="仿宋" w:cs="FangSong_GB2312" w:hint="eastAsia"/>
          <w:b/>
          <w:sz w:val="32"/>
          <w:szCs w:val="32"/>
        </w:rPr>
        <w:t>等生产设备，通过</w:t>
      </w:r>
      <w:r w:rsidR="001619EF" w:rsidRPr="00DE2975">
        <w:rPr>
          <w:rFonts w:ascii="仿宋" w:eastAsia="仿宋" w:hAnsi="仿宋" w:cs="FangSong_GB2312" w:hint="eastAsia"/>
          <w:b/>
          <w:sz w:val="32"/>
          <w:szCs w:val="32"/>
        </w:rPr>
        <w:t>对橡胶（含</w:t>
      </w:r>
      <w:r w:rsidR="001619EF" w:rsidRPr="00DE2975">
        <w:rPr>
          <w:rFonts w:ascii="仿宋" w:eastAsia="仿宋" w:hAnsi="仿宋" w:cs="FangSong_GB2312"/>
          <w:b/>
          <w:sz w:val="32"/>
          <w:szCs w:val="32"/>
        </w:rPr>
        <w:t>天然</w:t>
      </w:r>
      <w:r w:rsidR="001619EF" w:rsidRPr="00DE2975">
        <w:rPr>
          <w:rFonts w:ascii="仿宋" w:eastAsia="仿宋" w:hAnsi="仿宋" w:cs="FangSong_GB2312" w:hint="eastAsia"/>
          <w:b/>
          <w:sz w:val="32"/>
          <w:szCs w:val="32"/>
        </w:rPr>
        <w:t>、</w:t>
      </w:r>
      <w:r w:rsidR="001619EF" w:rsidRPr="00DE2975">
        <w:rPr>
          <w:rFonts w:ascii="仿宋" w:eastAsia="仿宋" w:hAnsi="仿宋" w:cs="FangSong_GB2312"/>
          <w:b/>
          <w:sz w:val="32"/>
          <w:szCs w:val="32"/>
        </w:rPr>
        <w:t>合成</w:t>
      </w:r>
      <w:r w:rsidR="001619EF" w:rsidRPr="00DE2975">
        <w:rPr>
          <w:rFonts w:ascii="仿宋" w:eastAsia="仿宋" w:hAnsi="仿宋" w:cs="FangSong_GB2312" w:hint="eastAsia"/>
          <w:b/>
          <w:sz w:val="32"/>
          <w:szCs w:val="32"/>
        </w:rPr>
        <w:t>、</w:t>
      </w:r>
      <w:r w:rsidR="001619EF" w:rsidRPr="00DE2975">
        <w:rPr>
          <w:rFonts w:ascii="仿宋" w:eastAsia="仿宋" w:hAnsi="仿宋" w:cs="FangSong_GB2312"/>
          <w:b/>
          <w:sz w:val="32"/>
          <w:szCs w:val="32"/>
        </w:rPr>
        <w:t>再生</w:t>
      </w:r>
      <w:r w:rsidR="001619EF" w:rsidRPr="00DE2975">
        <w:rPr>
          <w:rFonts w:ascii="仿宋" w:eastAsia="仿宋" w:hAnsi="仿宋" w:cs="FangSong_GB2312" w:hint="eastAsia"/>
          <w:b/>
          <w:sz w:val="32"/>
          <w:szCs w:val="32"/>
        </w:rPr>
        <w:t>）、石粉、碳酸钙、陶土粉、白炭黑、促进剂、</w:t>
      </w:r>
      <w:r w:rsidR="001619EF" w:rsidRPr="00DE2975">
        <w:rPr>
          <w:rFonts w:ascii="仿宋" w:eastAsia="仿宋" w:hAnsi="仿宋" w:cs="FangSong_GB2312"/>
          <w:b/>
          <w:sz w:val="32"/>
          <w:szCs w:val="32"/>
        </w:rPr>
        <w:t>防老剂</w:t>
      </w:r>
      <w:r w:rsidR="001619EF" w:rsidRPr="00DE2975">
        <w:rPr>
          <w:rFonts w:ascii="仿宋" w:eastAsia="仿宋" w:hAnsi="仿宋" w:cs="FangSong_GB2312" w:hint="eastAsia"/>
          <w:b/>
          <w:sz w:val="32"/>
          <w:szCs w:val="32"/>
        </w:rPr>
        <w:t>、</w:t>
      </w:r>
      <w:r w:rsidR="001619EF" w:rsidRPr="00DE2975">
        <w:rPr>
          <w:rFonts w:ascii="仿宋" w:eastAsia="仿宋" w:hAnsi="仿宋" w:cs="FangSong_GB2312"/>
          <w:b/>
          <w:sz w:val="32"/>
          <w:szCs w:val="32"/>
        </w:rPr>
        <w:t>硫化剂</w:t>
      </w:r>
      <w:r w:rsidR="001619EF" w:rsidRPr="00DE2975">
        <w:rPr>
          <w:rFonts w:ascii="仿宋" w:eastAsia="仿宋" w:hAnsi="仿宋" w:cs="FangSong_GB2312" w:hint="eastAsia"/>
          <w:b/>
          <w:sz w:val="32"/>
          <w:szCs w:val="32"/>
        </w:rPr>
        <w:t>、</w:t>
      </w:r>
      <w:r w:rsidR="001619EF" w:rsidRPr="00DE2975">
        <w:rPr>
          <w:rFonts w:ascii="仿宋" w:eastAsia="仿宋" w:hAnsi="仿宋" w:cs="FangSong_GB2312"/>
          <w:b/>
          <w:sz w:val="32"/>
          <w:szCs w:val="32"/>
        </w:rPr>
        <w:t>增塑剂</w:t>
      </w:r>
      <w:r w:rsidR="001619EF" w:rsidRPr="00DE2975">
        <w:rPr>
          <w:rFonts w:ascii="仿宋" w:eastAsia="仿宋" w:hAnsi="仿宋" w:cs="FangSong_GB2312" w:hint="eastAsia"/>
          <w:b/>
          <w:sz w:val="32"/>
          <w:szCs w:val="32"/>
        </w:rPr>
        <w:t>等原辅材料进行</w:t>
      </w:r>
      <w:r w:rsidR="001619EF" w:rsidRPr="00DE2975">
        <w:rPr>
          <w:rFonts w:ascii="仿宋" w:eastAsia="仿宋" w:hAnsi="仿宋" w:cs="FangSong_GB2312"/>
          <w:b/>
          <w:sz w:val="32"/>
          <w:szCs w:val="32"/>
        </w:rPr>
        <w:t>称量</w:t>
      </w:r>
      <w:r w:rsidR="000C06A7" w:rsidRPr="00DE2975">
        <w:rPr>
          <w:rFonts w:ascii="仿宋" w:eastAsia="仿宋" w:hAnsi="仿宋" w:cs="FangSong_GB2312" w:hint="eastAsia"/>
          <w:b/>
          <w:sz w:val="32"/>
          <w:szCs w:val="32"/>
        </w:rPr>
        <w:t>、</w:t>
      </w:r>
      <w:r w:rsidR="001619EF" w:rsidRPr="00DE2975">
        <w:rPr>
          <w:rFonts w:ascii="仿宋" w:eastAsia="仿宋" w:hAnsi="仿宋" w:cs="FangSong_GB2312"/>
          <w:b/>
          <w:sz w:val="32"/>
          <w:szCs w:val="32"/>
        </w:rPr>
        <w:t>投料</w:t>
      </w:r>
      <w:r w:rsidR="000C06A7" w:rsidRPr="00DE2975">
        <w:rPr>
          <w:rFonts w:ascii="仿宋" w:eastAsia="仿宋" w:hAnsi="仿宋" w:cs="FangSong_GB2312" w:hint="eastAsia"/>
          <w:b/>
          <w:sz w:val="32"/>
          <w:szCs w:val="32"/>
        </w:rPr>
        <w:t>、</w:t>
      </w:r>
      <w:r w:rsidR="001619EF" w:rsidRPr="00DE2975">
        <w:rPr>
          <w:rFonts w:ascii="仿宋" w:eastAsia="仿宋" w:hAnsi="仿宋" w:cs="FangSong_GB2312"/>
          <w:b/>
          <w:sz w:val="32"/>
          <w:szCs w:val="32"/>
        </w:rPr>
        <w:t>密炼</w:t>
      </w:r>
      <w:r w:rsidR="000C06A7" w:rsidRPr="00DE2975">
        <w:rPr>
          <w:rFonts w:ascii="仿宋" w:eastAsia="仿宋" w:hAnsi="仿宋" w:cs="FangSong_GB2312" w:hint="eastAsia"/>
          <w:b/>
          <w:sz w:val="32"/>
          <w:szCs w:val="32"/>
        </w:rPr>
        <w:t>、</w:t>
      </w:r>
      <w:r w:rsidR="001619EF" w:rsidRPr="00DE2975">
        <w:rPr>
          <w:rFonts w:ascii="仿宋" w:eastAsia="仿宋" w:hAnsi="仿宋" w:cs="FangSong_GB2312"/>
          <w:b/>
          <w:sz w:val="32"/>
          <w:szCs w:val="32"/>
        </w:rPr>
        <w:t>过滤</w:t>
      </w:r>
      <w:r w:rsidR="000C06A7" w:rsidRPr="00DE2975">
        <w:rPr>
          <w:rFonts w:ascii="仿宋" w:eastAsia="仿宋" w:hAnsi="仿宋" w:cs="FangSong_GB2312" w:hint="eastAsia"/>
          <w:b/>
          <w:sz w:val="32"/>
          <w:szCs w:val="32"/>
        </w:rPr>
        <w:t>、</w:t>
      </w:r>
      <w:r w:rsidR="001619EF" w:rsidRPr="00DE2975">
        <w:rPr>
          <w:rFonts w:ascii="仿宋" w:eastAsia="仿宋" w:hAnsi="仿宋" w:cs="FangSong_GB2312"/>
          <w:b/>
          <w:sz w:val="32"/>
          <w:szCs w:val="32"/>
        </w:rPr>
        <w:t>开料、冷却、切片</w:t>
      </w:r>
      <w:r w:rsidR="001619EF" w:rsidRPr="00DE2975">
        <w:rPr>
          <w:rFonts w:ascii="仿宋" w:eastAsia="仿宋" w:hAnsi="仿宋" w:cs="FangSong_GB2312" w:hint="eastAsia"/>
          <w:b/>
          <w:sz w:val="32"/>
          <w:szCs w:val="32"/>
        </w:rPr>
        <w:t>、</w:t>
      </w:r>
      <w:r w:rsidR="001619EF" w:rsidRPr="00DE2975">
        <w:rPr>
          <w:rFonts w:ascii="仿宋" w:eastAsia="仿宋" w:hAnsi="仿宋" w:cs="FangSong_GB2312"/>
          <w:b/>
          <w:sz w:val="32"/>
          <w:szCs w:val="32"/>
        </w:rPr>
        <w:t>成型、硫化</w:t>
      </w:r>
      <w:r w:rsidR="000C06A7" w:rsidRPr="00DE2975">
        <w:rPr>
          <w:rFonts w:ascii="仿宋" w:eastAsia="仿宋" w:hAnsi="仿宋" w:cs="FangSong_GB2312" w:hint="eastAsia"/>
          <w:b/>
          <w:sz w:val="32"/>
          <w:szCs w:val="32"/>
        </w:rPr>
        <w:t>等工艺</w:t>
      </w:r>
      <w:r w:rsidR="001619EF" w:rsidRPr="00DE2975">
        <w:rPr>
          <w:rFonts w:ascii="仿宋" w:eastAsia="仿宋" w:hAnsi="仿宋" w:cs="FangSong_GB2312" w:hint="eastAsia"/>
          <w:b/>
          <w:sz w:val="32"/>
          <w:szCs w:val="32"/>
        </w:rPr>
        <w:t>加工为</w:t>
      </w:r>
      <w:r w:rsidR="00452394" w:rsidRPr="00DE2975">
        <w:rPr>
          <w:rFonts w:ascii="仿宋" w:eastAsia="仿宋" w:hAnsi="仿宋" w:cs="FangSong_GB2312" w:hint="eastAsia"/>
          <w:b/>
          <w:sz w:val="32"/>
          <w:szCs w:val="32"/>
        </w:rPr>
        <w:t>汽车用高密度橡胶板</w:t>
      </w:r>
      <w:r w:rsidR="000C06A7" w:rsidRPr="00DE2975">
        <w:rPr>
          <w:rFonts w:ascii="仿宋" w:eastAsia="仿宋" w:hAnsi="仿宋" w:cs="FangSong_GB2312" w:hint="eastAsia"/>
          <w:b/>
          <w:sz w:val="32"/>
          <w:szCs w:val="32"/>
        </w:rPr>
        <w:t>，项目年生产</w:t>
      </w:r>
      <w:r w:rsidR="00452394" w:rsidRPr="00DE2975">
        <w:rPr>
          <w:rFonts w:ascii="仿宋" w:eastAsia="仿宋" w:hAnsi="仿宋" w:cs="FangSong_GB2312" w:hint="eastAsia"/>
          <w:b/>
          <w:sz w:val="32"/>
          <w:szCs w:val="32"/>
        </w:rPr>
        <w:t>汽车用高密度橡胶板8000</w:t>
      </w:r>
      <w:r w:rsidR="000C06A7" w:rsidRPr="00DE2975">
        <w:rPr>
          <w:rFonts w:ascii="仿宋" w:eastAsia="仿宋" w:hAnsi="仿宋" w:cs="FangSong_GB2312" w:hint="eastAsia"/>
          <w:b/>
          <w:sz w:val="32"/>
          <w:szCs w:val="32"/>
        </w:rPr>
        <w:t>吨。</w:t>
      </w:r>
      <w:r w:rsidR="00C131D8" w:rsidRPr="00DE2975">
        <w:rPr>
          <w:rFonts w:ascii="仿宋" w:eastAsia="仿宋" w:hAnsi="仿宋" w:cs="FangSong_GB2312" w:hint="eastAsia"/>
          <w:b/>
          <w:sz w:val="32"/>
          <w:szCs w:val="32"/>
        </w:rPr>
        <w:t>项目总投资6000万</w:t>
      </w:r>
      <w:r w:rsidR="00C131D8" w:rsidRPr="00DE2975">
        <w:rPr>
          <w:rFonts w:ascii="仿宋" w:eastAsia="仿宋" w:hAnsi="仿宋" w:cs="FangSong_GB2312" w:hint="eastAsia"/>
          <w:b/>
          <w:sz w:val="32"/>
          <w:szCs w:val="32"/>
        </w:rPr>
        <w:lastRenderedPageBreak/>
        <w:t>元，其中环保投资123万元，占总投资的2.05%。</w:t>
      </w:r>
    </w:p>
    <w:p w:rsidR="00BB5E73" w:rsidRPr="005429E3" w:rsidRDefault="00BB5E73" w:rsidP="005D77DC">
      <w:pPr>
        <w:autoSpaceDE w:val="0"/>
        <w:autoSpaceDN w:val="0"/>
        <w:adjustRightInd w:val="0"/>
        <w:ind w:firstLineChars="250" w:firstLine="80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根据</w:t>
      </w:r>
      <w:r w:rsidR="006C47E5">
        <w:rPr>
          <w:rFonts w:ascii="仿宋" w:eastAsia="仿宋" w:hAnsi="仿宋" w:cs="宋体" w:hint="eastAsia"/>
          <w:b/>
          <w:kern w:val="0"/>
          <w:sz w:val="32"/>
          <w:szCs w:val="32"/>
        </w:rPr>
        <w:t>报告书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评价结论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，</w:t>
      </w:r>
      <w:r w:rsidR="00B64789">
        <w:rPr>
          <w:rFonts w:ascii="仿宋" w:eastAsia="仿宋" w:hAnsi="仿宋" w:cs="宋体" w:hint="eastAsia"/>
          <w:b/>
          <w:kern w:val="0"/>
          <w:sz w:val="32"/>
          <w:szCs w:val="32"/>
        </w:rPr>
        <w:t>在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全面落实</w:t>
      </w:r>
      <w:r w:rsidR="006C47E5">
        <w:rPr>
          <w:rFonts w:ascii="仿宋" w:eastAsia="仿宋" w:hAnsi="仿宋" w:cs="宋体" w:hint="eastAsia"/>
          <w:b/>
          <w:kern w:val="0"/>
          <w:sz w:val="32"/>
          <w:szCs w:val="32"/>
        </w:rPr>
        <w:t>报告书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提出的各项污染防治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措施</w:t>
      </w:r>
      <w:r w:rsidR="006C4F88">
        <w:rPr>
          <w:rFonts w:ascii="仿宋" w:eastAsia="仿宋" w:hAnsi="仿宋" w:cs="宋体" w:hint="eastAsia"/>
          <w:b/>
          <w:kern w:val="0"/>
          <w:sz w:val="32"/>
          <w:szCs w:val="32"/>
        </w:rPr>
        <w:t>，在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确保污染物排放稳定达标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且</w:t>
      </w:r>
      <w:r w:rsidR="00B64789" w:rsidRPr="00290592">
        <w:rPr>
          <w:rFonts w:ascii="仿宋" w:eastAsia="仿宋" w:hAnsi="仿宋" w:cs="宋体" w:hint="eastAsia"/>
          <w:b/>
          <w:kern w:val="0"/>
          <w:sz w:val="32"/>
          <w:szCs w:val="32"/>
        </w:rPr>
        <w:t>符合</w:t>
      </w:r>
      <w:r w:rsidR="00BA286E">
        <w:rPr>
          <w:rFonts w:ascii="仿宋" w:eastAsia="仿宋" w:hAnsi="仿宋" w:cs="宋体" w:hint="eastAsia"/>
          <w:b/>
          <w:kern w:val="0"/>
          <w:sz w:val="32"/>
          <w:szCs w:val="32"/>
        </w:rPr>
        <w:t>报告</w:t>
      </w:r>
      <w:r w:rsidR="00290592" w:rsidRPr="00290592">
        <w:rPr>
          <w:rFonts w:ascii="仿宋" w:eastAsia="仿宋" w:hAnsi="仿宋" w:cs="宋体" w:hint="eastAsia"/>
          <w:b/>
          <w:kern w:val="0"/>
          <w:sz w:val="32"/>
          <w:szCs w:val="32"/>
        </w:rPr>
        <w:t>中的</w:t>
      </w:r>
      <w:r w:rsidR="00B64789" w:rsidRPr="00290592">
        <w:rPr>
          <w:rFonts w:ascii="仿宋" w:eastAsia="仿宋" w:hAnsi="仿宋" w:cs="宋体" w:hint="eastAsia"/>
          <w:b/>
          <w:kern w:val="0"/>
          <w:sz w:val="32"/>
          <w:szCs w:val="32"/>
        </w:rPr>
        <w:t>总量控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制</w:t>
      </w:r>
      <w:r w:rsidR="00290592">
        <w:rPr>
          <w:rFonts w:ascii="仿宋" w:eastAsia="仿宋" w:hAnsi="仿宋" w:cs="宋体" w:hint="eastAsia"/>
          <w:b/>
          <w:kern w:val="0"/>
          <w:sz w:val="32"/>
          <w:szCs w:val="32"/>
        </w:rPr>
        <w:t>指标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要求的前提下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，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项目按</w:t>
      </w:r>
      <w:r w:rsidR="00B64789">
        <w:rPr>
          <w:rFonts w:ascii="仿宋" w:eastAsia="仿宋" w:hAnsi="仿宋" w:cs="宋体" w:hint="eastAsia"/>
          <w:b/>
          <w:kern w:val="0"/>
          <w:sz w:val="32"/>
          <w:szCs w:val="32"/>
        </w:rPr>
        <w:t>照</w:t>
      </w:r>
      <w:r w:rsidR="006C47E5">
        <w:rPr>
          <w:rFonts w:ascii="仿宋" w:eastAsia="仿宋" w:hAnsi="仿宋" w:cs="宋体" w:hint="eastAsia"/>
          <w:b/>
          <w:kern w:val="0"/>
          <w:sz w:val="32"/>
          <w:szCs w:val="32"/>
        </w:rPr>
        <w:t>报告书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中所列的性质、规模、地点</w:t>
      </w:r>
      <w:r w:rsidR="00B64789">
        <w:rPr>
          <w:rFonts w:ascii="仿宋" w:eastAsia="仿宋" w:hAnsi="仿宋" w:cs="宋体" w:hint="eastAsia"/>
          <w:b/>
          <w:kern w:val="0"/>
          <w:sz w:val="32"/>
          <w:szCs w:val="32"/>
        </w:rPr>
        <w:t>和</w:t>
      </w:r>
      <w:r w:rsidR="00642BB1">
        <w:rPr>
          <w:rFonts w:ascii="仿宋" w:eastAsia="仿宋" w:hAnsi="仿宋" w:cs="宋体" w:hint="eastAsia"/>
          <w:b/>
          <w:kern w:val="0"/>
          <w:sz w:val="32"/>
          <w:szCs w:val="32"/>
        </w:rPr>
        <w:t>生产</w:t>
      </w:r>
      <w:r w:rsidR="00B64789" w:rsidRPr="00EE7503">
        <w:rPr>
          <w:rFonts w:ascii="仿宋" w:eastAsia="仿宋" w:hAnsi="仿宋" w:cs="宋体" w:hint="eastAsia"/>
          <w:b/>
          <w:kern w:val="0"/>
          <w:sz w:val="32"/>
          <w:szCs w:val="32"/>
        </w:rPr>
        <w:t>工艺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进行建设，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本项目的建设从环境保护角度</w:t>
      </w:r>
      <w:r w:rsidR="004F036B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是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可行</w:t>
      </w:r>
      <w:r w:rsidR="004F036B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的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。经审查，我局同意</w:t>
      </w:r>
      <w:r w:rsidR="006C47E5">
        <w:rPr>
          <w:rFonts w:ascii="仿宋" w:eastAsia="仿宋" w:hAnsi="仿宋" w:cs="宋体" w:hint="eastAsia"/>
          <w:b/>
          <w:kern w:val="0"/>
          <w:sz w:val="32"/>
          <w:szCs w:val="32"/>
        </w:rPr>
        <w:t>报告书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的评价结论与建议。</w:t>
      </w:r>
    </w:p>
    <w:p w:rsidR="00046D52" w:rsidRDefault="00163706" w:rsidP="005D77DC">
      <w:pPr>
        <w:widowControl/>
        <w:ind w:firstLineChars="250" w:firstLine="80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二</w:t>
      </w:r>
      <w:r w:rsidR="0000096F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、</w:t>
      </w:r>
      <w:r w:rsidR="00BE48A2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你</w:t>
      </w:r>
      <w:r w:rsidR="000C06A7">
        <w:rPr>
          <w:rFonts w:ascii="仿宋" w:eastAsia="仿宋" w:hAnsi="仿宋" w:cs="宋体" w:hint="eastAsia"/>
          <w:b/>
          <w:kern w:val="0"/>
          <w:sz w:val="32"/>
          <w:szCs w:val="32"/>
        </w:rPr>
        <w:t>公司</w:t>
      </w:r>
      <w:r w:rsidR="00BE48A2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应全面落实</w:t>
      </w:r>
      <w:r w:rsidR="006C47E5">
        <w:rPr>
          <w:rFonts w:ascii="仿宋" w:eastAsia="仿宋" w:hAnsi="仿宋" w:cs="宋体" w:hint="eastAsia"/>
          <w:b/>
          <w:kern w:val="0"/>
          <w:sz w:val="32"/>
          <w:szCs w:val="32"/>
        </w:rPr>
        <w:t>报告书</w:t>
      </w:r>
      <w:r w:rsidR="00BE48A2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和本审批意见提出的各项污染防治措施</w:t>
      </w:r>
      <w:r w:rsidR="001F4609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，</w:t>
      </w:r>
      <w:r w:rsidR="00D13D55">
        <w:rPr>
          <w:rFonts w:ascii="仿宋" w:eastAsia="仿宋" w:hAnsi="仿宋" w:cs="宋体" w:hint="eastAsia"/>
          <w:b/>
          <w:kern w:val="0"/>
          <w:sz w:val="32"/>
          <w:szCs w:val="32"/>
        </w:rPr>
        <w:t>项目</w:t>
      </w:r>
      <w:r w:rsidR="00E07A94">
        <w:rPr>
          <w:rFonts w:ascii="仿宋" w:eastAsia="仿宋" w:hAnsi="仿宋" w:cs="宋体" w:hint="eastAsia"/>
          <w:b/>
          <w:kern w:val="0"/>
          <w:sz w:val="32"/>
          <w:szCs w:val="32"/>
        </w:rPr>
        <w:t>在</w:t>
      </w:r>
      <w:r w:rsidR="00554B3C">
        <w:rPr>
          <w:rFonts w:ascii="仿宋" w:eastAsia="仿宋" w:hAnsi="仿宋" w:cs="宋体" w:hint="eastAsia"/>
          <w:b/>
          <w:kern w:val="0"/>
          <w:sz w:val="32"/>
          <w:szCs w:val="32"/>
        </w:rPr>
        <w:t>运营</w:t>
      </w:r>
      <w:r w:rsidR="00E07A94">
        <w:rPr>
          <w:rFonts w:ascii="仿宋" w:eastAsia="仿宋" w:hAnsi="仿宋" w:cs="宋体" w:hint="eastAsia"/>
          <w:b/>
          <w:kern w:val="0"/>
          <w:sz w:val="32"/>
          <w:szCs w:val="32"/>
        </w:rPr>
        <w:t>过程</w:t>
      </w:r>
      <w:r w:rsidR="00D13D55">
        <w:rPr>
          <w:rFonts w:ascii="仿宋" w:eastAsia="仿宋" w:hAnsi="仿宋" w:cs="宋体" w:hint="eastAsia"/>
          <w:b/>
          <w:kern w:val="0"/>
          <w:sz w:val="32"/>
          <w:szCs w:val="32"/>
        </w:rPr>
        <w:t>中应</w:t>
      </w:r>
      <w:r w:rsidR="00BE48A2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重点做好以下工作：</w:t>
      </w:r>
    </w:p>
    <w:p w:rsidR="00B2684F" w:rsidRPr="00DE2975" w:rsidRDefault="00FE746D" w:rsidP="005D77DC">
      <w:pPr>
        <w:widowControl/>
        <w:ind w:firstLineChars="200" w:firstLine="643"/>
        <w:jc w:val="left"/>
        <w:rPr>
          <w:rFonts w:ascii="仿宋" w:eastAsia="仿宋" w:hAnsi="仿宋" w:cs="FangSong_GB2312"/>
          <w:b/>
          <w:sz w:val="32"/>
          <w:szCs w:val="32"/>
        </w:rPr>
      </w:pPr>
      <w:r>
        <w:rPr>
          <w:rFonts w:ascii="仿宋" w:eastAsia="仿宋" w:hAnsi="仿宋" w:cs="FangSong_GB2312" w:hint="eastAsia"/>
          <w:b/>
          <w:sz w:val="32"/>
          <w:szCs w:val="32"/>
        </w:rPr>
        <w:t>1、</w:t>
      </w:r>
      <w:r w:rsidR="00F601FA" w:rsidRPr="006C192B">
        <w:rPr>
          <w:rFonts w:ascii="仿宋" w:eastAsia="仿宋" w:hAnsi="仿宋" w:cs="FangSong_GB2312" w:hint="eastAsia"/>
          <w:b/>
          <w:sz w:val="32"/>
          <w:szCs w:val="32"/>
        </w:rPr>
        <w:t>项目</w:t>
      </w:r>
      <w:r w:rsidR="00F601FA" w:rsidRPr="006C192B">
        <w:rPr>
          <w:rFonts w:ascii="仿宋" w:eastAsia="仿宋" w:hAnsi="仿宋" w:cs="FangSong_GB2312"/>
          <w:b/>
          <w:sz w:val="32"/>
          <w:szCs w:val="32"/>
        </w:rPr>
        <w:t>排水系统实行雨污分流</w:t>
      </w:r>
      <w:r w:rsidR="00F601FA" w:rsidRPr="006C192B">
        <w:rPr>
          <w:rFonts w:ascii="仿宋" w:eastAsia="仿宋" w:hAnsi="仿宋" w:cs="FangSong_GB2312" w:hint="eastAsia"/>
          <w:b/>
          <w:sz w:val="32"/>
          <w:szCs w:val="32"/>
        </w:rPr>
        <w:t>、清污分流制；</w:t>
      </w:r>
      <w:r w:rsidR="009A2FBB" w:rsidRPr="00DE2975">
        <w:rPr>
          <w:rFonts w:ascii="仿宋" w:eastAsia="仿宋" w:hAnsi="仿宋" w:cs="FangSong_GB2312" w:hint="eastAsia"/>
          <w:b/>
          <w:sz w:val="32"/>
          <w:szCs w:val="32"/>
        </w:rPr>
        <w:t>项目急冷装置冷却水循环使用，不外排；锅炉</w:t>
      </w:r>
      <w:r w:rsidR="009A2FBB" w:rsidRPr="00DE2975">
        <w:rPr>
          <w:rFonts w:ascii="仿宋" w:eastAsia="仿宋" w:hAnsi="仿宋" w:cs="FangSong_GB2312"/>
          <w:b/>
          <w:sz w:val="32"/>
          <w:szCs w:val="32"/>
        </w:rPr>
        <w:t>水膜除尘废水循环利用，不外排</w:t>
      </w:r>
      <w:r w:rsidR="009A2FBB" w:rsidRPr="00DE2975">
        <w:rPr>
          <w:rFonts w:ascii="仿宋" w:eastAsia="仿宋" w:hAnsi="仿宋" w:cs="FangSong_GB2312" w:hint="eastAsia"/>
          <w:b/>
          <w:sz w:val="32"/>
          <w:szCs w:val="32"/>
        </w:rPr>
        <w:t>；</w:t>
      </w:r>
      <w:r w:rsidR="00F40360" w:rsidRPr="00DE2975">
        <w:rPr>
          <w:rFonts w:ascii="仿宋" w:eastAsia="仿宋" w:hAnsi="仿宋" w:cs="FangSong_GB2312" w:hint="eastAsia"/>
          <w:b/>
          <w:sz w:val="32"/>
          <w:szCs w:val="32"/>
        </w:rPr>
        <w:t>生活污水</w:t>
      </w:r>
      <w:r w:rsidR="009A2FBB" w:rsidRPr="00DE2975">
        <w:rPr>
          <w:rFonts w:ascii="仿宋" w:eastAsia="仿宋" w:hAnsi="仿宋" w:cs="FangSong_GB2312"/>
          <w:b/>
          <w:sz w:val="32"/>
          <w:szCs w:val="32"/>
        </w:rPr>
        <w:t>经化粪池处理</w:t>
      </w:r>
      <w:r w:rsidR="009A2FBB" w:rsidRPr="00DE2975">
        <w:rPr>
          <w:rFonts w:ascii="仿宋" w:eastAsia="仿宋" w:hAnsi="仿宋" w:cs="FangSong_GB2312" w:hint="eastAsia"/>
          <w:b/>
          <w:sz w:val="32"/>
          <w:szCs w:val="32"/>
        </w:rPr>
        <w:t>，符合</w:t>
      </w:r>
      <w:r w:rsidR="00C77616" w:rsidRPr="00DE2975">
        <w:rPr>
          <w:rFonts w:ascii="仿宋" w:eastAsia="仿宋" w:hAnsi="仿宋" w:cs="FangSong_GB2312"/>
          <w:b/>
          <w:sz w:val="32"/>
          <w:szCs w:val="32"/>
        </w:rPr>
        <w:t>《农田灌溉水质标准》（DB5084-2005）表1（</w:t>
      </w:r>
      <w:r w:rsidR="009A2FBB" w:rsidRPr="00DE2975">
        <w:rPr>
          <w:rFonts w:ascii="仿宋" w:eastAsia="仿宋" w:hAnsi="仿宋" w:cs="FangSong_GB2312" w:hint="eastAsia"/>
          <w:b/>
          <w:sz w:val="32"/>
          <w:szCs w:val="32"/>
        </w:rPr>
        <w:t>旱</w:t>
      </w:r>
      <w:r w:rsidR="00C77616" w:rsidRPr="00DE2975">
        <w:rPr>
          <w:rFonts w:ascii="仿宋" w:eastAsia="仿宋" w:hAnsi="仿宋" w:cs="FangSong_GB2312"/>
          <w:b/>
          <w:sz w:val="32"/>
          <w:szCs w:val="32"/>
        </w:rPr>
        <w:t>作）</w:t>
      </w:r>
      <w:r w:rsidR="009A2FBB" w:rsidRPr="00DE2975">
        <w:rPr>
          <w:rFonts w:ascii="仿宋" w:eastAsia="仿宋" w:hAnsi="仿宋" w:cs="FangSong_GB2312" w:hint="eastAsia"/>
          <w:b/>
          <w:sz w:val="32"/>
          <w:szCs w:val="32"/>
        </w:rPr>
        <w:t>标准</w:t>
      </w:r>
      <w:r w:rsidR="00C77616" w:rsidRPr="00DE2975">
        <w:rPr>
          <w:rFonts w:ascii="仿宋" w:eastAsia="仿宋" w:hAnsi="仿宋" w:cs="FangSong_GB2312"/>
          <w:b/>
          <w:sz w:val="32"/>
          <w:szCs w:val="32"/>
        </w:rPr>
        <w:t>值</w:t>
      </w:r>
      <w:r w:rsidR="003C7197" w:rsidRPr="00DE2975">
        <w:rPr>
          <w:rFonts w:ascii="仿宋" w:eastAsia="仿宋" w:hAnsi="仿宋" w:cs="FangSong_GB2312" w:hint="eastAsia"/>
          <w:b/>
          <w:sz w:val="32"/>
          <w:szCs w:val="32"/>
        </w:rPr>
        <w:t>后</w:t>
      </w:r>
      <w:r w:rsidR="009A2FBB" w:rsidRPr="00DE2975">
        <w:rPr>
          <w:rFonts w:ascii="仿宋" w:eastAsia="仿宋" w:hAnsi="仿宋" w:cs="FangSong_GB2312"/>
          <w:b/>
          <w:sz w:val="32"/>
          <w:szCs w:val="32"/>
        </w:rPr>
        <w:t>回用于项目</w:t>
      </w:r>
      <w:r w:rsidR="009A2FBB" w:rsidRPr="00DE2975">
        <w:rPr>
          <w:rFonts w:ascii="仿宋" w:eastAsia="仿宋" w:hAnsi="仿宋" w:cs="FangSong_GB2312" w:hint="eastAsia"/>
          <w:b/>
          <w:sz w:val="32"/>
          <w:szCs w:val="32"/>
        </w:rPr>
        <w:t>内</w:t>
      </w:r>
      <w:r w:rsidR="009A2FBB" w:rsidRPr="00DE2975">
        <w:rPr>
          <w:rFonts w:ascii="仿宋" w:eastAsia="仿宋" w:hAnsi="仿宋" w:cs="FangSong_GB2312"/>
          <w:b/>
          <w:sz w:val="32"/>
          <w:szCs w:val="32"/>
        </w:rPr>
        <w:t>厂区绿化</w:t>
      </w:r>
      <w:r w:rsidR="009A2FBB" w:rsidRPr="00DE2975">
        <w:rPr>
          <w:rFonts w:ascii="仿宋" w:eastAsia="仿宋" w:hAnsi="仿宋" w:cs="FangSong_GB2312" w:hint="eastAsia"/>
          <w:b/>
          <w:sz w:val="32"/>
          <w:szCs w:val="32"/>
        </w:rPr>
        <w:t>和周边林地灌溉；项目生产和物料贮存等区域须采取防腐防渗漏措施，防止污染地下水。</w:t>
      </w:r>
    </w:p>
    <w:p w:rsidR="008824D4" w:rsidRPr="00DE2975" w:rsidRDefault="00FE746D" w:rsidP="008824D4">
      <w:pPr>
        <w:ind w:firstLine="660"/>
        <w:rPr>
          <w:rFonts w:ascii="仿宋" w:eastAsia="仿宋" w:hAnsi="仿宋" w:cs="FangSong_GB2312" w:hint="eastAsia"/>
          <w:b/>
          <w:sz w:val="32"/>
          <w:szCs w:val="32"/>
        </w:rPr>
      </w:pPr>
      <w:r>
        <w:rPr>
          <w:rFonts w:ascii="仿宋" w:eastAsia="仿宋" w:hAnsi="仿宋" w:cs="FangSong_GB2312" w:hint="eastAsia"/>
          <w:b/>
          <w:sz w:val="32"/>
          <w:szCs w:val="32"/>
        </w:rPr>
        <w:t>2、</w:t>
      </w:r>
      <w:r w:rsidR="007D0FDC" w:rsidRPr="00DE2975">
        <w:rPr>
          <w:rFonts w:ascii="仿宋" w:eastAsia="仿宋" w:hAnsi="仿宋" w:cs="FangSong_GB2312" w:hint="eastAsia"/>
          <w:b/>
          <w:sz w:val="32"/>
          <w:szCs w:val="32"/>
        </w:rPr>
        <w:t>项目锅炉以成型生物质为燃料，其废气收集后</w:t>
      </w:r>
      <w:r w:rsidR="001613A7" w:rsidRPr="00C64129">
        <w:rPr>
          <w:rFonts w:ascii="仿宋" w:eastAsia="仿宋" w:hAnsi="仿宋" w:cs="FangSong_GB2312" w:hint="eastAsia"/>
          <w:b/>
          <w:sz w:val="32"/>
          <w:szCs w:val="32"/>
        </w:rPr>
        <w:t>经</w:t>
      </w:r>
      <w:r w:rsidR="001613A7">
        <w:rPr>
          <w:rFonts w:ascii="仿宋" w:eastAsia="仿宋" w:hAnsi="仿宋" w:cs="FangSong_GB2312" w:hint="eastAsia"/>
          <w:b/>
          <w:sz w:val="32"/>
          <w:szCs w:val="32"/>
        </w:rPr>
        <w:t>治理设施</w:t>
      </w:r>
      <w:r w:rsidR="001613A7" w:rsidRPr="00C64129">
        <w:rPr>
          <w:rFonts w:ascii="仿宋" w:eastAsia="仿宋" w:hAnsi="仿宋" w:cs="FangSong_GB2312" w:hint="eastAsia"/>
          <w:b/>
          <w:sz w:val="32"/>
          <w:szCs w:val="32"/>
        </w:rPr>
        <w:t>处理，符合</w:t>
      </w:r>
      <w:r w:rsidR="001613A7" w:rsidRPr="00C64129">
        <w:rPr>
          <w:rFonts w:ascii="仿宋" w:eastAsia="仿宋" w:hAnsi="仿宋" w:cs="FangSong_GB2312"/>
          <w:b/>
          <w:sz w:val="32"/>
          <w:szCs w:val="32"/>
        </w:rPr>
        <w:t>《锅炉大气污染物排放标准（DB44/765-2019）》表2规定的大气污染物排放限值（燃生物质成型燃料锅炉）</w:t>
      </w:r>
      <w:r w:rsidR="001613A7" w:rsidRPr="00C64129">
        <w:rPr>
          <w:rFonts w:ascii="仿宋" w:eastAsia="仿宋" w:hAnsi="仿宋" w:cs="FangSong_GB2312" w:hint="eastAsia"/>
          <w:b/>
          <w:sz w:val="32"/>
          <w:szCs w:val="32"/>
        </w:rPr>
        <w:t>后通过</w:t>
      </w:r>
      <w:r w:rsidR="001613A7">
        <w:rPr>
          <w:rFonts w:ascii="仿宋" w:eastAsia="仿宋" w:hAnsi="仿宋" w:cs="FangSong_GB2312" w:hint="eastAsia"/>
          <w:b/>
          <w:sz w:val="32"/>
          <w:szCs w:val="32"/>
        </w:rPr>
        <w:t>不低于40米高的</w:t>
      </w:r>
      <w:r w:rsidR="001613A7" w:rsidRPr="00C64129">
        <w:rPr>
          <w:rFonts w:ascii="仿宋" w:eastAsia="仿宋" w:hAnsi="仿宋" w:cs="FangSong_GB2312" w:hint="eastAsia"/>
          <w:b/>
          <w:sz w:val="32"/>
          <w:szCs w:val="32"/>
        </w:rPr>
        <w:t>排气筒</w:t>
      </w:r>
      <w:r w:rsidR="001613A7" w:rsidRPr="00DE2975">
        <w:rPr>
          <w:rFonts w:ascii="仿宋" w:eastAsia="仿宋" w:hAnsi="仿宋" w:cs="FangSong_GB2312" w:hint="eastAsia"/>
          <w:b/>
          <w:sz w:val="32"/>
          <w:szCs w:val="32"/>
        </w:rPr>
        <w:t>排放；</w:t>
      </w:r>
      <w:r w:rsidR="00E303B3" w:rsidRPr="00DE2975">
        <w:rPr>
          <w:rFonts w:ascii="仿宋" w:eastAsia="仿宋" w:hAnsi="仿宋" w:cs="FangSong_GB2312" w:hint="eastAsia"/>
          <w:b/>
          <w:sz w:val="32"/>
          <w:szCs w:val="32"/>
        </w:rPr>
        <w:t>项目</w:t>
      </w:r>
      <w:r w:rsidR="0083449F" w:rsidRPr="00DE2975">
        <w:rPr>
          <w:rFonts w:ascii="仿宋" w:eastAsia="仿宋" w:hAnsi="仿宋" w:cs="FangSong_GB2312"/>
          <w:b/>
          <w:sz w:val="32"/>
          <w:szCs w:val="32"/>
        </w:rPr>
        <w:t>投料</w:t>
      </w:r>
      <w:r w:rsidR="00E303B3" w:rsidRPr="00DE2975">
        <w:rPr>
          <w:rFonts w:ascii="仿宋" w:eastAsia="仿宋" w:hAnsi="仿宋" w:cs="FangSong_GB2312" w:hint="eastAsia"/>
          <w:b/>
          <w:sz w:val="32"/>
          <w:szCs w:val="32"/>
        </w:rPr>
        <w:t>、密炼、硫化等</w:t>
      </w:r>
      <w:r w:rsidR="0083449F" w:rsidRPr="00DE2975">
        <w:rPr>
          <w:rFonts w:ascii="仿宋" w:eastAsia="仿宋" w:hAnsi="仿宋" w:cs="FangSong_GB2312"/>
          <w:b/>
          <w:sz w:val="32"/>
          <w:szCs w:val="32"/>
        </w:rPr>
        <w:t>工序</w:t>
      </w:r>
      <w:r w:rsidR="00E303B3" w:rsidRPr="00DE2975">
        <w:rPr>
          <w:rFonts w:ascii="仿宋" w:eastAsia="仿宋" w:hAnsi="仿宋" w:cs="FangSong_GB2312" w:hint="eastAsia"/>
          <w:b/>
          <w:sz w:val="32"/>
          <w:szCs w:val="32"/>
        </w:rPr>
        <w:t>采取密闭措施，</w:t>
      </w:r>
      <w:r w:rsidR="00F44B9E" w:rsidRPr="00DE2975">
        <w:rPr>
          <w:rFonts w:ascii="仿宋" w:eastAsia="仿宋" w:hAnsi="仿宋" w:cs="FangSong_GB2312" w:hint="eastAsia"/>
          <w:b/>
          <w:sz w:val="32"/>
          <w:szCs w:val="32"/>
        </w:rPr>
        <w:t>其</w:t>
      </w:r>
      <w:r w:rsidR="00E303B3" w:rsidRPr="00DE2975">
        <w:rPr>
          <w:rFonts w:ascii="仿宋" w:eastAsia="仿宋" w:hAnsi="仿宋" w:cs="FangSong_GB2312" w:hint="eastAsia"/>
          <w:b/>
          <w:sz w:val="32"/>
          <w:szCs w:val="32"/>
        </w:rPr>
        <w:t>废气收集</w:t>
      </w:r>
      <w:r w:rsidR="00200006" w:rsidRPr="00DE2975">
        <w:rPr>
          <w:rFonts w:ascii="仿宋" w:eastAsia="仿宋" w:hAnsi="仿宋" w:cs="FangSong_GB2312" w:hint="eastAsia"/>
          <w:b/>
          <w:sz w:val="32"/>
          <w:szCs w:val="32"/>
        </w:rPr>
        <w:t>后经</w:t>
      </w:r>
      <w:r w:rsidR="00E303B3" w:rsidRPr="00DE2975">
        <w:rPr>
          <w:rFonts w:ascii="仿宋" w:eastAsia="仿宋" w:hAnsi="仿宋" w:cs="FangSong_GB2312" w:hint="eastAsia"/>
          <w:b/>
          <w:sz w:val="32"/>
          <w:szCs w:val="32"/>
        </w:rPr>
        <w:t>治理</w:t>
      </w:r>
      <w:r w:rsidR="000F694F" w:rsidRPr="00DE2975">
        <w:rPr>
          <w:rFonts w:ascii="仿宋" w:eastAsia="仿宋" w:hAnsi="仿宋" w:cs="FangSong_GB2312" w:hint="eastAsia"/>
          <w:b/>
          <w:sz w:val="32"/>
          <w:szCs w:val="32"/>
        </w:rPr>
        <w:t>设施</w:t>
      </w:r>
      <w:r w:rsidR="00E303B3" w:rsidRPr="00DE2975">
        <w:rPr>
          <w:rFonts w:ascii="仿宋" w:eastAsia="仿宋" w:hAnsi="仿宋" w:cs="FangSong_GB2312" w:hint="eastAsia"/>
          <w:b/>
          <w:sz w:val="32"/>
          <w:szCs w:val="32"/>
        </w:rPr>
        <w:t>处理</w:t>
      </w:r>
      <w:r w:rsidR="0083449F" w:rsidRPr="00DE2975">
        <w:rPr>
          <w:rFonts w:ascii="仿宋" w:eastAsia="仿宋" w:hAnsi="仿宋" w:cs="FangSong_GB2312" w:hint="eastAsia"/>
          <w:b/>
          <w:sz w:val="32"/>
          <w:szCs w:val="32"/>
        </w:rPr>
        <w:t>，</w:t>
      </w:r>
      <w:r w:rsidR="000F694F" w:rsidRPr="00DE2975">
        <w:rPr>
          <w:rFonts w:ascii="仿宋" w:eastAsia="仿宋" w:hAnsi="仿宋" w:cs="FangSong_GB2312" w:hint="eastAsia"/>
          <w:b/>
          <w:sz w:val="32"/>
          <w:szCs w:val="32"/>
        </w:rPr>
        <w:t>有组织</w:t>
      </w:r>
      <w:r w:rsidR="00BC0780" w:rsidRPr="00DE2975">
        <w:rPr>
          <w:rFonts w:ascii="仿宋" w:eastAsia="仿宋" w:hAnsi="仿宋" w:cs="FangSong_GB2312" w:hint="eastAsia"/>
          <w:b/>
          <w:sz w:val="32"/>
          <w:szCs w:val="32"/>
        </w:rPr>
        <w:t>废气污染物</w:t>
      </w:r>
      <w:r w:rsidR="0083449F" w:rsidRPr="00DE2975">
        <w:rPr>
          <w:rFonts w:ascii="仿宋" w:eastAsia="仿宋" w:hAnsi="仿宋" w:cs="FangSong_GB2312" w:hint="eastAsia"/>
          <w:b/>
          <w:sz w:val="32"/>
          <w:szCs w:val="32"/>
        </w:rPr>
        <w:t>符合</w:t>
      </w:r>
      <w:r w:rsidR="00E303B3" w:rsidRPr="00DE2975">
        <w:rPr>
          <w:rFonts w:ascii="仿宋" w:eastAsia="仿宋" w:hAnsi="仿宋" w:cs="FangSong_GB2312"/>
          <w:b/>
          <w:sz w:val="32"/>
          <w:szCs w:val="32"/>
        </w:rPr>
        <w:t>《橡胶制品工业污染物排放标准》（GB27632-2011）表5</w:t>
      </w:r>
      <w:r w:rsidR="00912596" w:rsidRPr="00DE2975">
        <w:rPr>
          <w:rFonts w:ascii="仿宋" w:eastAsia="仿宋" w:hAnsi="仿宋" w:cs="FangSong_GB2312" w:hint="eastAsia"/>
          <w:b/>
          <w:sz w:val="32"/>
          <w:szCs w:val="32"/>
        </w:rPr>
        <w:t>大气污染排放限值和</w:t>
      </w:r>
      <w:r w:rsidR="00E303B3" w:rsidRPr="00DE2975">
        <w:rPr>
          <w:rFonts w:ascii="仿宋" w:eastAsia="仿宋" w:hAnsi="仿宋" w:cs="FangSong_GB2312"/>
          <w:b/>
          <w:sz w:val="32"/>
          <w:szCs w:val="32"/>
        </w:rPr>
        <w:t>《恶臭污染物排放标准》(GB14554-93)表 2</w:t>
      </w:r>
      <w:r w:rsidR="00200006" w:rsidRPr="00DE2975">
        <w:rPr>
          <w:rFonts w:ascii="仿宋" w:eastAsia="仿宋" w:hAnsi="仿宋" w:cs="FangSong_GB2312" w:hint="eastAsia"/>
          <w:b/>
          <w:sz w:val="32"/>
          <w:szCs w:val="32"/>
        </w:rPr>
        <w:t>的</w:t>
      </w:r>
      <w:r w:rsidR="00BC0780" w:rsidRPr="00DE2975">
        <w:rPr>
          <w:rFonts w:ascii="仿宋" w:eastAsia="仿宋" w:hAnsi="仿宋" w:cs="FangSong_GB2312" w:hint="eastAsia"/>
          <w:b/>
          <w:sz w:val="32"/>
          <w:szCs w:val="32"/>
        </w:rPr>
        <w:t>污染物</w:t>
      </w:r>
      <w:r w:rsidR="00200006" w:rsidRPr="00DE2975">
        <w:rPr>
          <w:rFonts w:ascii="仿宋" w:eastAsia="仿宋" w:hAnsi="仿宋" w:cs="FangSong_GB2312" w:hint="eastAsia"/>
          <w:b/>
          <w:sz w:val="32"/>
          <w:szCs w:val="32"/>
        </w:rPr>
        <w:t>排放标准值</w:t>
      </w:r>
      <w:r w:rsidR="00BC0780" w:rsidRPr="00DE2975">
        <w:rPr>
          <w:rFonts w:ascii="仿宋" w:eastAsia="仿宋" w:hAnsi="仿宋" w:cs="FangSong_GB2312" w:hint="eastAsia"/>
          <w:b/>
          <w:sz w:val="32"/>
          <w:szCs w:val="32"/>
        </w:rPr>
        <w:t>后通过不低于15米高的排气筒排放，项目无组织废气符合</w:t>
      </w:r>
      <w:r w:rsidR="00BC0780" w:rsidRPr="00DE2975">
        <w:rPr>
          <w:rFonts w:ascii="仿宋" w:eastAsia="仿宋" w:hAnsi="仿宋" w:cs="FangSong_GB2312"/>
          <w:b/>
          <w:sz w:val="32"/>
          <w:szCs w:val="32"/>
        </w:rPr>
        <w:t>《橡胶制品工业污染物排放标准》（GB27632-2011）表6</w:t>
      </w:r>
      <w:r w:rsidR="00C02CA4" w:rsidRPr="00DE2975">
        <w:rPr>
          <w:rFonts w:ascii="仿宋" w:eastAsia="仿宋" w:hAnsi="仿宋" w:cs="FangSong_GB2312" w:hint="eastAsia"/>
          <w:b/>
          <w:sz w:val="32"/>
          <w:szCs w:val="32"/>
        </w:rPr>
        <w:t>厂界无组织</w:t>
      </w:r>
      <w:r w:rsidR="00912596" w:rsidRPr="00DE2975">
        <w:rPr>
          <w:rFonts w:ascii="仿宋" w:eastAsia="仿宋" w:hAnsi="仿宋" w:cs="FangSong_GB2312" w:hint="eastAsia"/>
          <w:b/>
          <w:sz w:val="32"/>
          <w:szCs w:val="32"/>
        </w:rPr>
        <w:t>排放限值</w:t>
      </w:r>
      <w:r w:rsidR="00BC0780" w:rsidRPr="00DE2975">
        <w:rPr>
          <w:rFonts w:ascii="仿宋" w:eastAsia="仿宋" w:hAnsi="仿宋" w:cs="FangSong_GB2312" w:hint="eastAsia"/>
          <w:b/>
          <w:sz w:val="32"/>
          <w:szCs w:val="32"/>
        </w:rPr>
        <w:t>和</w:t>
      </w:r>
      <w:r w:rsidR="00BC0780" w:rsidRPr="00DE2975">
        <w:rPr>
          <w:rFonts w:ascii="仿宋" w:eastAsia="仿宋" w:hAnsi="仿宋" w:cs="FangSong_GB2312"/>
          <w:b/>
          <w:sz w:val="32"/>
          <w:szCs w:val="32"/>
        </w:rPr>
        <w:t>《恶臭污染物排放标准》(GB14554-93)表 1</w:t>
      </w:r>
      <w:r w:rsidR="00BC0780" w:rsidRPr="00DE2975">
        <w:rPr>
          <w:rFonts w:ascii="仿宋" w:eastAsia="仿宋" w:hAnsi="仿宋" w:cs="FangSong_GB2312" w:hint="eastAsia"/>
          <w:b/>
          <w:sz w:val="32"/>
          <w:szCs w:val="32"/>
        </w:rPr>
        <w:t>新扩改建项目的二级标准值；</w:t>
      </w:r>
      <w:r w:rsidR="0083449F" w:rsidRPr="00DE2975">
        <w:rPr>
          <w:rFonts w:ascii="仿宋" w:eastAsia="仿宋" w:hAnsi="仿宋" w:cs="FangSong_GB2312" w:hint="eastAsia"/>
          <w:b/>
          <w:sz w:val="32"/>
          <w:szCs w:val="32"/>
        </w:rPr>
        <w:t>备用</w:t>
      </w:r>
      <w:r w:rsidR="00F509CF" w:rsidRPr="00DE2975">
        <w:rPr>
          <w:rFonts w:ascii="仿宋" w:eastAsia="仿宋" w:hAnsi="仿宋" w:cs="FangSong_GB2312"/>
          <w:b/>
          <w:sz w:val="32"/>
          <w:szCs w:val="32"/>
        </w:rPr>
        <w:t>发电机产生的废气经水喷淋</w:t>
      </w:r>
      <w:r w:rsidR="0083449F" w:rsidRPr="00DE2975">
        <w:rPr>
          <w:rFonts w:ascii="仿宋" w:eastAsia="仿宋" w:hAnsi="仿宋" w:cs="FangSong_GB2312"/>
          <w:b/>
          <w:sz w:val="32"/>
          <w:szCs w:val="32"/>
        </w:rPr>
        <w:t>装置处理</w:t>
      </w:r>
      <w:r w:rsidR="00F509CF" w:rsidRPr="00DE2975">
        <w:rPr>
          <w:rFonts w:ascii="仿宋" w:eastAsia="仿宋" w:hAnsi="仿宋" w:cs="FangSong_GB2312" w:hint="eastAsia"/>
          <w:b/>
          <w:sz w:val="32"/>
          <w:szCs w:val="32"/>
        </w:rPr>
        <w:t>，符合</w:t>
      </w:r>
      <w:r w:rsidR="00F509CF" w:rsidRPr="00DE2975">
        <w:rPr>
          <w:rFonts w:ascii="仿宋" w:eastAsia="仿宋" w:hAnsi="仿宋" w:cs="FangSong_GB2312"/>
          <w:b/>
          <w:sz w:val="32"/>
          <w:szCs w:val="32"/>
        </w:rPr>
        <w:t>广东省</w:t>
      </w:r>
      <w:r w:rsidR="00C02CA4" w:rsidRPr="00DE2975">
        <w:rPr>
          <w:rFonts w:ascii="仿宋" w:eastAsia="仿宋" w:hAnsi="仿宋" w:cs="FangSong_GB2312" w:hint="eastAsia"/>
          <w:b/>
          <w:sz w:val="32"/>
          <w:szCs w:val="32"/>
        </w:rPr>
        <w:t>地方标准</w:t>
      </w:r>
      <w:r w:rsidR="00F509CF" w:rsidRPr="00DE2975">
        <w:rPr>
          <w:rFonts w:ascii="仿宋" w:eastAsia="仿宋" w:hAnsi="仿宋" w:cs="FangSong_GB2312"/>
          <w:b/>
          <w:sz w:val="32"/>
          <w:szCs w:val="32"/>
        </w:rPr>
        <w:t>《大气污染物排放限值》（DB44/27-2001）中第二时段二级排放限值</w:t>
      </w:r>
      <w:r w:rsidR="00F509CF" w:rsidRPr="00DE2975">
        <w:rPr>
          <w:rFonts w:ascii="仿宋" w:eastAsia="仿宋" w:hAnsi="仿宋" w:cs="FangSong_GB2312" w:hint="eastAsia"/>
          <w:b/>
          <w:sz w:val="32"/>
          <w:szCs w:val="32"/>
        </w:rPr>
        <w:t>后</w:t>
      </w:r>
      <w:r w:rsidR="0083449F" w:rsidRPr="00DE2975">
        <w:rPr>
          <w:rFonts w:ascii="仿宋" w:eastAsia="仿宋" w:hAnsi="仿宋" w:cs="FangSong_GB2312" w:hint="eastAsia"/>
          <w:b/>
          <w:sz w:val="32"/>
          <w:szCs w:val="32"/>
        </w:rPr>
        <w:t>经</w:t>
      </w:r>
      <w:r w:rsidR="0083449F" w:rsidRPr="00DE2975">
        <w:rPr>
          <w:rFonts w:ascii="仿宋" w:eastAsia="仿宋" w:hAnsi="仿宋" w:cs="FangSong_GB2312"/>
          <w:b/>
          <w:sz w:val="32"/>
          <w:szCs w:val="32"/>
        </w:rPr>
        <w:t>烟道</w:t>
      </w:r>
      <w:r w:rsidR="0083449F" w:rsidRPr="00DE2975">
        <w:rPr>
          <w:rFonts w:ascii="仿宋" w:eastAsia="仿宋" w:hAnsi="仿宋" w:cs="FangSong_GB2312" w:hint="eastAsia"/>
          <w:b/>
          <w:sz w:val="32"/>
          <w:szCs w:val="32"/>
        </w:rPr>
        <w:t>排放；食堂产生的油烟废气收集后经油烟净化器处理</w:t>
      </w:r>
      <w:r w:rsidR="00F509CF" w:rsidRPr="00DE2975">
        <w:rPr>
          <w:rFonts w:ascii="仿宋" w:eastAsia="仿宋" w:hAnsi="仿宋" w:cs="FangSong_GB2312" w:hint="eastAsia"/>
          <w:b/>
          <w:sz w:val="32"/>
          <w:szCs w:val="32"/>
        </w:rPr>
        <w:t>，</w:t>
      </w:r>
      <w:r w:rsidR="00C02CA4" w:rsidRPr="00DE2975">
        <w:rPr>
          <w:rFonts w:ascii="仿宋" w:eastAsia="仿宋" w:hAnsi="仿宋" w:cs="FangSong_GB2312" w:hint="eastAsia"/>
          <w:b/>
          <w:sz w:val="32"/>
          <w:szCs w:val="32"/>
        </w:rPr>
        <w:t>符合</w:t>
      </w:r>
      <w:r w:rsidR="00C02CA4" w:rsidRPr="00DE2975">
        <w:rPr>
          <w:rFonts w:ascii="仿宋" w:eastAsia="仿宋" w:hAnsi="仿宋" w:cs="FangSong_GB2312"/>
          <w:b/>
          <w:sz w:val="32"/>
          <w:szCs w:val="32"/>
        </w:rPr>
        <w:t>《饮食业油烟排放标准》（GB18483-2001）</w:t>
      </w:r>
      <w:r w:rsidR="00C02CA4" w:rsidRPr="00DE2975">
        <w:rPr>
          <w:rFonts w:ascii="仿宋" w:eastAsia="仿宋" w:hAnsi="仿宋" w:cs="FangSong_GB2312" w:hint="eastAsia"/>
          <w:b/>
          <w:sz w:val="32"/>
          <w:szCs w:val="32"/>
        </w:rPr>
        <w:t>的</w:t>
      </w:r>
      <w:r w:rsidR="00C02CA4" w:rsidRPr="00DE2975">
        <w:rPr>
          <w:rFonts w:ascii="仿宋" w:eastAsia="仿宋" w:hAnsi="仿宋" w:cs="FangSong_GB2312"/>
          <w:b/>
          <w:sz w:val="32"/>
          <w:szCs w:val="32"/>
        </w:rPr>
        <w:t>排放标准</w:t>
      </w:r>
      <w:r w:rsidR="00C02CA4" w:rsidRPr="00DE2975">
        <w:rPr>
          <w:rFonts w:ascii="仿宋" w:eastAsia="仿宋" w:hAnsi="仿宋" w:cs="FangSong_GB2312" w:hint="eastAsia"/>
          <w:b/>
          <w:sz w:val="32"/>
          <w:szCs w:val="32"/>
        </w:rPr>
        <w:t>后</w:t>
      </w:r>
      <w:r w:rsidR="00C02CA4" w:rsidRPr="00DE2975">
        <w:rPr>
          <w:rFonts w:ascii="仿宋" w:eastAsia="仿宋" w:hAnsi="仿宋" w:cs="FangSong_GB2312"/>
          <w:b/>
          <w:sz w:val="32"/>
          <w:szCs w:val="32"/>
        </w:rPr>
        <w:t>通过烟道</w:t>
      </w:r>
      <w:r w:rsidR="00C02CA4" w:rsidRPr="00DE2975">
        <w:rPr>
          <w:rFonts w:ascii="仿宋" w:eastAsia="仿宋" w:hAnsi="仿宋" w:cs="FangSong_GB2312" w:hint="eastAsia"/>
          <w:b/>
          <w:sz w:val="32"/>
          <w:szCs w:val="32"/>
        </w:rPr>
        <w:t>高空</w:t>
      </w:r>
      <w:r w:rsidR="00C02CA4" w:rsidRPr="00DE2975">
        <w:rPr>
          <w:rFonts w:ascii="仿宋" w:eastAsia="仿宋" w:hAnsi="仿宋" w:cs="FangSong_GB2312"/>
          <w:b/>
          <w:sz w:val="32"/>
          <w:szCs w:val="32"/>
        </w:rPr>
        <w:t>排放</w:t>
      </w:r>
      <w:r w:rsidR="00A2754E" w:rsidRPr="00DE2975">
        <w:rPr>
          <w:rFonts w:ascii="仿宋" w:eastAsia="仿宋" w:hAnsi="仿宋" w:cs="FangSong_GB2312" w:hint="eastAsia"/>
          <w:b/>
          <w:sz w:val="32"/>
          <w:szCs w:val="32"/>
        </w:rPr>
        <w:t>。</w:t>
      </w:r>
    </w:p>
    <w:p w:rsidR="00F6011E" w:rsidRPr="00DE2975" w:rsidRDefault="00FE746D" w:rsidP="003453C7">
      <w:pPr>
        <w:widowControl/>
        <w:spacing w:line="360" w:lineRule="auto"/>
        <w:ind w:firstLineChars="200" w:firstLine="643"/>
        <w:jc w:val="left"/>
        <w:rPr>
          <w:rFonts w:ascii="仿宋" w:eastAsia="仿宋" w:hAnsi="仿宋" w:cs="FangSong_GB2312"/>
          <w:b/>
          <w:sz w:val="32"/>
          <w:szCs w:val="32"/>
        </w:rPr>
      </w:pPr>
      <w:r w:rsidRPr="00DE2975">
        <w:rPr>
          <w:rFonts w:ascii="仿宋" w:eastAsia="仿宋" w:hAnsi="仿宋" w:cs="FangSong_GB2312" w:hint="eastAsia"/>
          <w:b/>
          <w:sz w:val="32"/>
          <w:szCs w:val="32"/>
        </w:rPr>
        <w:t>3、</w:t>
      </w:r>
      <w:r w:rsidR="00F57F90">
        <w:rPr>
          <w:rFonts w:ascii="仿宋" w:eastAsia="仿宋" w:hAnsi="仿宋" w:cs="FangSong_GB2312" w:hint="eastAsia"/>
          <w:b/>
          <w:sz w:val="32"/>
          <w:szCs w:val="32"/>
        </w:rPr>
        <w:t>合理布置，选用高效、低噪设备，</w:t>
      </w:r>
      <w:r w:rsidR="00FA66E0" w:rsidRPr="004245A8">
        <w:rPr>
          <w:rFonts w:ascii="仿宋" w:eastAsia="仿宋" w:hAnsi="仿宋" w:cs="FangSong_GB2312" w:hint="eastAsia"/>
          <w:b/>
          <w:sz w:val="32"/>
          <w:szCs w:val="32"/>
        </w:rPr>
        <w:t>高噪声设备采取隔声、减</w:t>
      </w:r>
      <w:r w:rsidR="008824D4">
        <w:rPr>
          <w:rFonts w:ascii="仿宋" w:eastAsia="仿宋" w:hAnsi="仿宋" w:cs="FangSong_GB2312" w:hint="eastAsia"/>
          <w:b/>
          <w:sz w:val="32"/>
          <w:szCs w:val="32"/>
        </w:rPr>
        <w:t>振</w:t>
      </w:r>
      <w:r w:rsidR="00FA66E0" w:rsidRPr="004245A8">
        <w:rPr>
          <w:rFonts w:ascii="仿宋" w:eastAsia="仿宋" w:hAnsi="仿宋" w:cs="FangSong_GB2312" w:hint="eastAsia"/>
          <w:b/>
          <w:sz w:val="32"/>
          <w:szCs w:val="32"/>
        </w:rPr>
        <w:t>和消声等降噪措施，</w:t>
      </w:r>
      <w:r w:rsidR="00AD6435" w:rsidRPr="006C192B">
        <w:rPr>
          <w:rFonts w:ascii="仿宋" w:eastAsia="仿宋" w:hAnsi="仿宋" w:cs="FangSong_GB2312" w:hint="eastAsia"/>
          <w:b/>
          <w:sz w:val="32"/>
          <w:szCs w:val="32"/>
        </w:rPr>
        <w:t>并</w:t>
      </w:r>
      <w:r w:rsidR="006E232E">
        <w:rPr>
          <w:rFonts w:ascii="仿宋" w:eastAsia="仿宋" w:hAnsi="仿宋" w:cs="FangSong_GB2312" w:hint="eastAsia"/>
          <w:b/>
          <w:sz w:val="32"/>
          <w:szCs w:val="32"/>
        </w:rPr>
        <w:t>加强设备的</w:t>
      </w:r>
      <w:r w:rsidR="006E232E" w:rsidRPr="004245A8">
        <w:rPr>
          <w:rFonts w:ascii="仿宋" w:eastAsia="仿宋" w:hAnsi="仿宋" w:cs="FangSong_GB2312" w:hint="eastAsia"/>
          <w:b/>
          <w:sz w:val="32"/>
          <w:szCs w:val="32"/>
        </w:rPr>
        <w:t>维护</w:t>
      </w:r>
      <w:r w:rsidR="006E232E">
        <w:rPr>
          <w:rFonts w:ascii="仿宋" w:eastAsia="仿宋" w:hAnsi="仿宋" w:cs="FangSong_GB2312" w:hint="eastAsia"/>
          <w:b/>
          <w:sz w:val="32"/>
          <w:szCs w:val="32"/>
        </w:rPr>
        <w:t>保养</w:t>
      </w:r>
      <w:r w:rsidR="00151B0C">
        <w:rPr>
          <w:rFonts w:ascii="仿宋" w:eastAsia="仿宋" w:hAnsi="仿宋" w:cs="FangSong_GB2312" w:hint="eastAsia"/>
          <w:b/>
          <w:sz w:val="32"/>
          <w:szCs w:val="32"/>
        </w:rPr>
        <w:t>，</w:t>
      </w:r>
      <w:r w:rsidR="00CC6FB1" w:rsidRPr="006C192B">
        <w:rPr>
          <w:rFonts w:ascii="仿宋" w:eastAsia="仿宋" w:hAnsi="仿宋" w:cs="FangSong_GB2312" w:hint="eastAsia"/>
          <w:b/>
          <w:sz w:val="32"/>
          <w:szCs w:val="32"/>
        </w:rPr>
        <w:t>确保项目</w:t>
      </w:r>
      <w:r w:rsidR="00513BD0" w:rsidRPr="006C192B">
        <w:rPr>
          <w:rFonts w:ascii="仿宋" w:eastAsia="仿宋" w:hAnsi="仿宋" w:cs="FangSong_GB2312" w:hint="eastAsia"/>
          <w:b/>
          <w:sz w:val="32"/>
          <w:szCs w:val="32"/>
        </w:rPr>
        <w:t>的</w:t>
      </w:r>
      <w:r w:rsidR="00AD6435" w:rsidRPr="006C192B">
        <w:rPr>
          <w:rFonts w:ascii="仿宋" w:eastAsia="仿宋" w:hAnsi="仿宋" w:cs="FangSong_GB2312" w:hint="eastAsia"/>
          <w:b/>
          <w:sz w:val="32"/>
          <w:szCs w:val="32"/>
        </w:rPr>
        <w:t>厂</w:t>
      </w:r>
      <w:r w:rsidR="00CC6FB1" w:rsidRPr="006C192B">
        <w:rPr>
          <w:rFonts w:ascii="仿宋" w:eastAsia="仿宋" w:hAnsi="仿宋" w:cs="FangSong_GB2312" w:hint="eastAsia"/>
          <w:b/>
          <w:sz w:val="32"/>
          <w:szCs w:val="32"/>
        </w:rPr>
        <w:t>界噪声符合</w:t>
      </w:r>
      <w:r w:rsidR="00545856" w:rsidRPr="00DE2975">
        <w:rPr>
          <w:rFonts w:ascii="仿宋" w:eastAsia="仿宋" w:hAnsi="仿宋" w:cs="FangSong_GB2312"/>
          <w:b/>
          <w:sz w:val="32"/>
          <w:szCs w:val="32"/>
        </w:rPr>
        <w:t>《工业企业厂界环境噪声排放》</w:t>
      </w:r>
      <w:r w:rsidR="00545856" w:rsidRPr="00DE2975">
        <w:rPr>
          <w:rFonts w:ascii="仿宋" w:eastAsia="仿宋" w:hAnsi="仿宋" w:cs="FangSong_GB2312" w:hint="eastAsia"/>
          <w:b/>
          <w:sz w:val="32"/>
          <w:szCs w:val="32"/>
        </w:rPr>
        <w:t>（</w:t>
      </w:r>
      <w:r w:rsidR="00545856" w:rsidRPr="00DE2975">
        <w:rPr>
          <w:rFonts w:ascii="仿宋" w:eastAsia="仿宋" w:hAnsi="仿宋" w:cs="FangSong_GB2312"/>
          <w:b/>
          <w:sz w:val="32"/>
          <w:szCs w:val="32"/>
        </w:rPr>
        <w:t>GB12348-2008</w:t>
      </w:r>
      <w:r w:rsidR="00545856" w:rsidRPr="00DE2975">
        <w:rPr>
          <w:rFonts w:ascii="仿宋" w:eastAsia="仿宋" w:hAnsi="仿宋" w:cs="FangSong_GB2312" w:hint="eastAsia"/>
          <w:b/>
          <w:sz w:val="32"/>
          <w:szCs w:val="32"/>
        </w:rPr>
        <w:t>）</w:t>
      </w:r>
      <w:r w:rsidR="00F57F90" w:rsidRPr="00DE2975">
        <w:rPr>
          <w:rFonts w:ascii="仿宋" w:eastAsia="仿宋" w:hAnsi="仿宋" w:cs="FangSong_GB2312"/>
          <w:b/>
          <w:sz w:val="32"/>
          <w:szCs w:val="32"/>
        </w:rPr>
        <w:t>中的</w:t>
      </w:r>
      <w:r w:rsidR="008824D4" w:rsidRPr="00DE2975">
        <w:rPr>
          <w:rFonts w:ascii="仿宋" w:eastAsia="仿宋" w:hAnsi="仿宋" w:cs="FangSong_GB2312" w:hint="eastAsia"/>
          <w:b/>
          <w:sz w:val="32"/>
          <w:szCs w:val="32"/>
        </w:rPr>
        <w:t>3</w:t>
      </w:r>
      <w:r w:rsidR="00F57F90" w:rsidRPr="00DE2975">
        <w:rPr>
          <w:rFonts w:ascii="仿宋" w:eastAsia="仿宋" w:hAnsi="仿宋" w:cs="FangSong_GB2312"/>
          <w:b/>
          <w:sz w:val="32"/>
          <w:szCs w:val="32"/>
        </w:rPr>
        <w:t>类标准</w:t>
      </w:r>
      <w:r w:rsidR="00834DE7" w:rsidRPr="00DE2975">
        <w:rPr>
          <w:rFonts w:ascii="仿宋" w:eastAsia="仿宋" w:hAnsi="仿宋" w:cs="FangSong_GB2312" w:hint="eastAsia"/>
          <w:b/>
          <w:sz w:val="32"/>
          <w:szCs w:val="32"/>
        </w:rPr>
        <w:t>。</w:t>
      </w:r>
    </w:p>
    <w:p w:rsidR="00D13FA7" w:rsidRPr="00DB3039" w:rsidRDefault="00FE746D" w:rsidP="003936DA">
      <w:pPr>
        <w:widowControl/>
        <w:ind w:firstLineChars="200" w:firstLine="643"/>
        <w:jc w:val="left"/>
        <w:rPr>
          <w:rFonts w:ascii="仿宋" w:eastAsia="仿宋" w:hAnsi="仿宋" w:cs="FangSong_GB2312"/>
          <w:b/>
          <w:sz w:val="32"/>
          <w:szCs w:val="32"/>
        </w:rPr>
      </w:pPr>
      <w:r>
        <w:rPr>
          <w:rFonts w:ascii="仿宋" w:eastAsia="仿宋" w:hAnsi="仿宋" w:cs="FangSong_GB2312" w:hint="eastAsia"/>
          <w:b/>
          <w:sz w:val="32"/>
          <w:szCs w:val="32"/>
        </w:rPr>
        <w:t>4、</w:t>
      </w:r>
      <w:r w:rsidR="00C35E42" w:rsidRPr="004245A8">
        <w:rPr>
          <w:rFonts w:ascii="仿宋" w:eastAsia="仿宋" w:hAnsi="仿宋" w:cs="FangSong_GB2312" w:hint="eastAsia"/>
          <w:b/>
          <w:sz w:val="32"/>
          <w:szCs w:val="32"/>
        </w:rPr>
        <w:t>项目固体废物分类收集，</w:t>
      </w:r>
      <w:r w:rsidR="00C35E42" w:rsidRPr="004245A8">
        <w:rPr>
          <w:rFonts w:ascii="仿宋" w:eastAsia="仿宋" w:hAnsi="仿宋" w:cs="FangSong_GB2312"/>
          <w:b/>
          <w:sz w:val="32"/>
          <w:szCs w:val="32"/>
        </w:rPr>
        <w:t>分类包装，分类</w:t>
      </w:r>
      <w:r w:rsidR="00C35E42" w:rsidRPr="004245A8">
        <w:rPr>
          <w:rFonts w:ascii="仿宋" w:eastAsia="仿宋" w:hAnsi="仿宋" w:cs="FangSong_GB2312" w:hint="eastAsia"/>
          <w:b/>
          <w:sz w:val="32"/>
          <w:szCs w:val="32"/>
        </w:rPr>
        <w:t>存放</w:t>
      </w:r>
      <w:r w:rsidR="00C35E42">
        <w:rPr>
          <w:rFonts w:ascii="仿宋" w:eastAsia="仿宋" w:hAnsi="仿宋" w:cs="FangSong_GB2312" w:hint="eastAsia"/>
          <w:b/>
          <w:sz w:val="32"/>
          <w:szCs w:val="32"/>
        </w:rPr>
        <w:t>，</w:t>
      </w:r>
      <w:r w:rsidR="005279B8" w:rsidRPr="006C192B">
        <w:rPr>
          <w:rFonts w:ascii="仿宋" w:eastAsia="仿宋" w:hAnsi="仿宋" w:cs="FangSong_GB2312" w:hint="eastAsia"/>
          <w:b/>
          <w:sz w:val="32"/>
          <w:szCs w:val="32"/>
        </w:rPr>
        <w:t>项目的危险废物和一般固体废物在</w:t>
      </w:r>
      <w:r w:rsidR="005279B8">
        <w:rPr>
          <w:rFonts w:ascii="仿宋" w:eastAsia="仿宋" w:hAnsi="仿宋" w:cs="FangSong_GB2312" w:hint="eastAsia"/>
          <w:b/>
          <w:sz w:val="32"/>
          <w:szCs w:val="32"/>
        </w:rPr>
        <w:t>厂</w:t>
      </w:r>
      <w:r w:rsidR="005279B8" w:rsidRPr="006C192B">
        <w:rPr>
          <w:rFonts w:ascii="仿宋" w:eastAsia="仿宋" w:hAnsi="仿宋" w:cs="FangSong_GB2312" w:hint="eastAsia"/>
          <w:b/>
          <w:sz w:val="32"/>
          <w:szCs w:val="32"/>
        </w:rPr>
        <w:t>内暂存应符合《危险废物贮存污染控制标准》（</w:t>
      </w:r>
      <w:r w:rsidR="005279B8" w:rsidRPr="006C192B">
        <w:rPr>
          <w:rFonts w:ascii="仿宋" w:eastAsia="仿宋" w:hAnsi="仿宋" w:cs="FangSong_GB2312"/>
          <w:b/>
          <w:sz w:val="32"/>
          <w:szCs w:val="32"/>
        </w:rPr>
        <w:t>GB18597-2001</w:t>
      </w:r>
      <w:r w:rsidR="005279B8" w:rsidRPr="006C192B">
        <w:rPr>
          <w:rFonts w:ascii="仿宋" w:eastAsia="仿宋" w:hAnsi="仿宋" w:cs="FangSong_GB2312" w:hint="eastAsia"/>
          <w:b/>
          <w:sz w:val="32"/>
          <w:szCs w:val="32"/>
        </w:rPr>
        <w:t>）及其2013修改单、</w:t>
      </w:r>
      <w:r w:rsidR="005279B8" w:rsidRPr="006C192B">
        <w:rPr>
          <w:rFonts w:ascii="仿宋" w:eastAsia="仿宋" w:hAnsi="仿宋" w:cs="FangSong_GB2312"/>
          <w:b/>
          <w:sz w:val="32"/>
          <w:szCs w:val="32"/>
        </w:rPr>
        <w:t>《一般工业固体废物贮存、处置场污染控制标准》（GB18599-2001）及其</w:t>
      </w:r>
      <w:r w:rsidR="005279B8" w:rsidRPr="006C192B">
        <w:rPr>
          <w:rFonts w:ascii="仿宋" w:eastAsia="仿宋" w:hAnsi="仿宋" w:cs="FangSong_GB2312" w:hint="eastAsia"/>
          <w:b/>
          <w:sz w:val="32"/>
          <w:szCs w:val="32"/>
        </w:rPr>
        <w:t>2013年</w:t>
      </w:r>
      <w:r w:rsidR="005279B8" w:rsidRPr="006C192B">
        <w:rPr>
          <w:rFonts w:ascii="仿宋" w:eastAsia="仿宋" w:hAnsi="仿宋" w:cs="FangSong_GB2312"/>
          <w:b/>
          <w:sz w:val="32"/>
          <w:szCs w:val="32"/>
        </w:rPr>
        <w:t>修改单</w:t>
      </w:r>
      <w:r w:rsidR="005279B8" w:rsidRPr="006C192B">
        <w:rPr>
          <w:rFonts w:ascii="仿宋" w:eastAsia="仿宋" w:hAnsi="仿宋" w:cs="FangSong_GB2312" w:hint="eastAsia"/>
          <w:b/>
          <w:sz w:val="32"/>
          <w:szCs w:val="32"/>
        </w:rPr>
        <w:t>等要求；</w:t>
      </w:r>
      <w:r w:rsidR="008824D4" w:rsidRPr="00DE2975">
        <w:rPr>
          <w:rFonts w:ascii="仿宋" w:eastAsia="仿宋" w:hAnsi="仿宋" w:cs="FangSong_GB2312" w:hint="eastAsia"/>
          <w:b/>
          <w:sz w:val="32"/>
          <w:szCs w:val="32"/>
        </w:rPr>
        <w:t>项目</w:t>
      </w:r>
      <w:r w:rsidR="00A2754E" w:rsidRPr="00DE2975">
        <w:rPr>
          <w:rFonts w:ascii="仿宋" w:eastAsia="仿宋" w:hAnsi="仿宋" w:cs="FangSong_GB2312" w:hint="eastAsia"/>
          <w:b/>
          <w:sz w:val="32"/>
          <w:szCs w:val="32"/>
        </w:rPr>
        <w:t>投料工序收集的尘渣和成型工序产生的边角料统一收集后均</w:t>
      </w:r>
      <w:r w:rsidR="008824D4" w:rsidRPr="00DE2975">
        <w:rPr>
          <w:rFonts w:ascii="仿宋" w:eastAsia="仿宋" w:hAnsi="仿宋" w:cs="FangSong_GB2312" w:hint="eastAsia"/>
          <w:b/>
          <w:sz w:val="32"/>
          <w:szCs w:val="32"/>
        </w:rPr>
        <w:t>回用于生产，生产废弃包装材料</w:t>
      </w:r>
      <w:r w:rsidR="00A2754E" w:rsidRPr="00DE2975">
        <w:rPr>
          <w:rFonts w:ascii="仿宋" w:eastAsia="仿宋" w:hAnsi="仿宋" w:cs="FangSong_GB2312" w:hint="eastAsia"/>
          <w:b/>
          <w:sz w:val="32"/>
          <w:szCs w:val="32"/>
        </w:rPr>
        <w:t>、</w:t>
      </w:r>
      <w:r w:rsidR="00224688" w:rsidRPr="00DE2975">
        <w:rPr>
          <w:rFonts w:ascii="仿宋" w:eastAsia="仿宋" w:hAnsi="仿宋" w:cs="FangSong_GB2312" w:hint="eastAsia"/>
          <w:b/>
          <w:sz w:val="32"/>
          <w:szCs w:val="32"/>
        </w:rPr>
        <w:t>滤胶机产生滤渣</w:t>
      </w:r>
      <w:r w:rsidR="00A2754E" w:rsidRPr="00DE2975">
        <w:rPr>
          <w:rFonts w:ascii="仿宋" w:eastAsia="仿宋" w:hAnsi="仿宋" w:cs="FangSong_GB2312" w:hint="eastAsia"/>
          <w:b/>
          <w:sz w:val="32"/>
          <w:szCs w:val="32"/>
        </w:rPr>
        <w:t>和锅炉灰渣统一</w:t>
      </w:r>
      <w:r w:rsidR="008824D4" w:rsidRPr="00DE2975">
        <w:rPr>
          <w:rFonts w:ascii="仿宋" w:eastAsia="仿宋" w:hAnsi="仿宋" w:cs="FangSong_GB2312" w:hint="eastAsia"/>
          <w:b/>
          <w:sz w:val="32"/>
          <w:szCs w:val="32"/>
        </w:rPr>
        <w:t>收集</w:t>
      </w:r>
      <w:r w:rsidR="00224688" w:rsidRPr="00DE2975">
        <w:rPr>
          <w:rFonts w:ascii="仿宋" w:eastAsia="仿宋" w:hAnsi="仿宋" w:cs="FangSong_GB2312" w:hint="eastAsia"/>
          <w:b/>
          <w:sz w:val="32"/>
          <w:szCs w:val="32"/>
        </w:rPr>
        <w:t>后</w:t>
      </w:r>
      <w:r w:rsidR="008824D4" w:rsidRPr="00DE2975">
        <w:rPr>
          <w:rFonts w:ascii="仿宋" w:eastAsia="仿宋" w:hAnsi="仿宋" w:cs="FangSong_GB2312" w:hint="eastAsia"/>
          <w:b/>
          <w:sz w:val="32"/>
          <w:szCs w:val="32"/>
        </w:rPr>
        <w:t>外</w:t>
      </w:r>
      <w:r w:rsidR="00224688" w:rsidRPr="00DE2975">
        <w:rPr>
          <w:rFonts w:ascii="仿宋" w:eastAsia="仿宋" w:hAnsi="仿宋" w:cs="FangSong_GB2312"/>
          <w:b/>
          <w:sz w:val="32"/>
          <w:szCs w:val="32"/>
        </w:rPr>
        <w:t>售</w:t>
      </w:r>
      <w:r w:rsidR="00A2754E" w:rsidRPr="00DE2975">
        <w:rPr>
          <w:rFonts w:ascii="仿宋" w:eastAsia="仿宋" w:hAnsi="仿宋" w:cs="FangSong_GB2312" w:hint="eastAsia"/>
          <w:b/>
          <w:sz w:val="32"/>
          <w:szCs w:val="32"/>
        </w:rPr>
        <w:t>处理</w:t>
      </w:r>
      <w:r w:rsidR="008824D4" w:rsidRPr="00DE2975">
        <w:rPr>
          <w:rFonts w:ascii="仿宋" w:eastAsia="仿宋" w:hAnsi="仿宋" w:cs="FangSong_GB2312" w:hint="eastAsia"/>
          <w:b/>
          <w:sz w:val="32"/>
          <w:szCs w:val="32"/>
        </w:rPr>
        <w:t>，</w:t>
      </w:r>
      <w:r w:rsidR="005279B8" w:rsidRPr="00DE2975">
        <w:rPr>
          <w:rFonts w:ascii="仿宋" w:eastAsia="仿宋" w:hAnsi="仿宋" w:cs="FangSong_GB2312" w:hint="eastAsia"/>
          <w:b/>
          <w:sz w:val="32"/>
          <w:szCs w:val="32"/>
        </w:rPr>
        <w:t>废活性炭收集后交由有资质的单位处理，</w:t>
      </w:r>
      <w:r w:rsidR="00224688" w:rsidRPr="00DE2975">
        <w:rPr>
          <w:rFonts w:ascii="仿宋" w:eastAsia="仿宋" w:hAnsi="仿宋" w:cs="FangSong_GB2312"/>
          <w:b/>
          <w:sz w:val="32"/>
          <w:szCs w:val="32"/>
        </w:rPr>
        <w:t>生活污水经三级化粪池处理</w:t>
      </w:r>
      <w:r w:rsidR="00224688" w:rsidRPr="00DE2975">
        <w:rPr>
          <w:rFonts w:ascii="仿宋" w:eastAsia="仿宋" w:hAnsi="仿宋" w:cs="FangSong_GB2312" w:hint="eastAsia"/>
          <w:b/>
          <w:sz w:val="32"/>
          <w:szCs w:val="32"/>
        </w:rPr>
        <w:t>后产生的</w:t>
      </w:r>
      <w:r w:rsidR="00224688" w:rsidRPr="00DE2975">
        <w:rPr>
          <w:rFonts w:ascii="仿宋" w:eastAsia="仿宋" w:hAnsi="仿宋" w:cs="FangSong_GB2312"/>
          <w:b/>
          <w:sz w:val="32"/>
          <w:szCs w:val="32"/>
        </w:rPr>
        <w:t>污泥收集后交由环卫部门运至垃圾填埋场进行集中处理</w:t>
      </w:r>
      <w:r w:rsidR="00224688" w:rsidRPr="00DE2975">
        <w:rPr>
          <w:rFonts w:ascii="仿宋" w:eastAsia="仿宋" w:hAnsi="仿宋" w:cs="FangSong_GB2312" w:hint="eastAsia"/>
          <w:b/>
          <w:sz w:val="32"/>
          <w:szCs w:val="32"/>
        </w:rPr>
        <w:t>，</w:t>
      </w:r>
      <w:r w:rsidR="008824D4" w:rsidRPr="00DE2975">
        <w:rPr>
          <w:rFonts w:ascii="仿宋" w:eastAsia="仿宋" w:hAnsi="仿宋" w:cs="FangSong_GB2312" w:hint="eastAsia"/>
          <w:b/>
          <w:sz w:val="32"/>
          <w:szCs w:val="32"/>
        </w:rPr>
        <w:t>员工生活</w:t>
      </w:r>
      <w:r w:rsidR="008824D4" w:rsidRPr="00DE2975">
        <w:rPr>
          <w:rFonts w:ascii="仿宋" w:eastAsia="仿宋" w:hAnsi="仿宋" w:cs="FangSong_GB2312"/>
          <w:b/>
          <w:sz w:val="32"/>
          <w:szCs w:val="32"/>
        </w:rPr>
        <w:t>垃圾</w:t>
      </w:r>
      <w:r w:rsidR="008824D4" w:rsidRPr="00DE2975">
        <w:rPr>
          <w:rFonts w:ascii="仿宋" w:eastAsia="仿宋" w:hAnsi="仿宋" w:cs="FangSong_GB2312" w:hint="eastAsia"/>
          <w:b/>
          <w:sz w:val="32"/>
          <w:szCs w:val="32"/>
        </w:rPr>
        <w:t>收集后交</w:t>
      </w:r>
      <w:r w:rsidR="008824D4" w:rsidRPr="00DE2975">
        <w:rPr>
          <w:rFonts w:ascii="仿宋" w:eastAsia="仿宋" w:hAnsi="仿宋" w:cs="FangSong_GB2312"/>
          <w:b/>
          <w:sz w:val="32"/>
          <w:szCs w:val="32"/>
        </w:rPr>
        <w:t>由环卫工人</w:t>
      </w:r>
      <w:r w:rsidR="008824D4" w:rsidRPr="00DE2975">
        <w:rPr>
          <w:rFonts w:ascii="仿宋" w:eastAsia="仿宋" w:hAnsi="仿宋" w:cs="FangSong_GB2312" w:hint="eastAsia"/>
          <w:b/>
          <w:sz w:val="32"/>
          <w:szCs w:val="32"/>
        </w:rPr>
        <w:t>清运</w:t>
      </w:r>
      <w:r w:rsidR="008824D4" w:rsidRPr="00DE2975">
        <w:rPr>
          <w:rFonts w:ascii="仿宋" w:eastAsia="仿宋" w:hAnsi="仿宋" w:cs="FangSong_GB2312"/>
          <w:b/>
          <w:sz w:val="32"/>
          <w:szCs w:val="32"/>
        </w:rPr>
        <w:t>处理</w:t>
      </w:r>
      <w:r w:rsidR="00D13FA7" w:rsidRPr="00DB3039">
        <w:rPr>
          <w:rFonts w:ascii="仿宋" w:eastAsia="仿宋" w:hAnsi="仿宋" w:cs="FangSong_GB2312" w:hint="eastAsia"/>
          <w:b/>
          <w:sz w:val="32"/>
          <w:szCs w:val="32"/>
        </w:rPr>
        <w:t>。</w:t>
      </w:r>
    </w:p>
    <w:p w:rsidR="00A62285" w:rsidRPr="00325CF7" w:rsidRDefault="00FA66E0" w:rsidP="00D13FA7">
      <w:pPr>
        <w:widowControl/>
        <w:ind w:firstLineChars="200" w:firstLine="643"/>
        <w:jc w:val="left"/>
        <w:rPr>
          <w:rFonts w:ascii="仿宋" w:eastAsia="仿宋" w:hAnsi="仿宋" w:cs="FangSong_GB2312"/>
          <w:b/>
          <w:bCs/>
          <w:sz w:val="32"/>
          <w:szCs w:val="32"/>
        </w:rPr>
      </w:pPr>
      <w:r w:rsidRPr="004245A8">
        <w:rPr>
          <w:rFonts w:ascii="仿宋" w:eastAsia="仿宋" w:hAnsi="仿宋" w:cs="FangSong_GB2312" w:hint="eastAsia"/>
          <w:b/>
          <w:sz w:val="32"/>
          <w:szCs w:val="32"/>
        </w:rPr>
        <w:t xml:space="preserve"> </w:t>
      </w:r>
      <w:r w:rsidR="00FE746D">
        <w:rPr>
          <w:rFonts w:ascii="仿宋" w:eastAsia="仿宋" w:hAnsi="仿宋" w:cs="FangSong_GB2312" w:hint="eastAsia"/>
          <w:b/>
          <w:sz w:val="32"/>
          <w:szCs w:val="32"/>
        </w:rPr>
        <w:t>5、</w:t>
      </w:r>
      <w:r w:rsidR="00407F54" w:rsidRPr="004245A8">
        <w:rPr>
          <w:rFonts w:ascii="仿宋" w:eastAsia="仿宋" w:hAnsi="仿宋" w:cs="FangSong_GB2312"/>
          <w:b/>
          <w:sz w:val="32"/>
          <w:szCs w:val="32"/>
        </w:rPr>
        <w:t xml:space="preserve"> 建设单位</w:t>
      </w:r>
      <w:r w:rsidR="00407F54" w:rsidRPr="004245A8">
        <w:rPr>
          <w:rFonts w:ascii="仿宋" w:eastAsia="仿宋" w:hAnsi="仿宋" w:cs="FangSong_GB2312" w:hint="eastAsia"/>
          <w:b/>
          <w:sz w:val="32"/>
          <w:szCs w:val="32"/>
        </w:rPr>
        <w:t>须</w:t>
      </w:r>
      <w:r w:rsidR="00407F54" w:rsidRPr="00DB3039">
        <w:rPr>
          <w:rFonts w:ascii="仿宋" w:eastAsia="仿宋" w:hAnsi="仿宋" w:cs="FangSong_GB2312"/>
          <w:b/>
          <w:sz w:val="32"/>
          <w:szCs w:val="32"/>
        </w:rPr>
        <w:t>采取</w:t>
      </w:r>
      <w:r w:rsidR="00407F54" w:rsidRPr="00DB3039">
        <w:rPr>
          <w:rFonts w:ascii="仿宋" w:eastAsia="仿宋" w:hAnsi="仿宋" w:cs="FangSong_GB2312" w:hint="eastAsia"/>
          <w:b/>
          <w:sz w:val="32"/>
          <w:szCs w:val="32"/>
        </w:rPr>
        <w:t>环境风险</w:t>
      </w:r>
      <w:r w:rsidR="00407F54" w:rsidRPr="00DB3039">
        <w:rPr>
          <w:rFonts w:ascii="仿宋" w:eastAsia="仿宋" w:hAnsi="仿宋" w:cs="FangSong_GB2312"/>
          <w:b/>
          <w:sz w:val="32"/>
          <w:szCs w:val="32"/>
        </w:rPr>
        <w:t>防</w:t>
      </w:r>
      <w:r w:rsidR="00407F54" w:rsidRPr="00DB3039">
        <w:rPr>
          <w:rFonts w:ascii="仿宋" w:eastAsia="仿宋" w:hAnsi="仿宋" w:cs="FangSong_GB2312" w:hint="eastAsia"/>
          <w:b/>
          <w:sz w:val="32"/>
          <w:szCs w:val="32"/>
        </w:rPr>
        <w:t>范</w:t>
      </w:r>
      <w:r w:rsidR="00407F54" w:rsidRPr="00DB3039">
        <w:rPr>
          <w:rFonts w:ascii="仿宋" w:eastAsia="仿宋" w:hAnsi="仿宋" w:cs="FangSong_GB2312"/>
          <w:b/>
          <w:sz w:val="32"/>
          <w:szCs w:val="32"/>
        </w:rPr>
        <w:t>措施，</w:t>
      </w:r>
      <w:r w:rsidR="00E53BC9" w:rsidRPr="00DB3039">
        <w:rPr>
          <w:rFonts w:ascii="仿宋" w:eastAsia="仿宋" w:hAnsi="仿宋" w:cs="FangSong_GB2312" w:hint="eastAsia"/>
          <w:b/>
          <w:sz w:val="32"/>
          <w:szCs w:val="32"/>
        </w:rPr>
        <w:t>设</w:t>
      </w:r>
      <w:r w:rsidR="00407F54" w:rsidRPr="00DB3039">
        <w:rPr>
          <w:rFonts w:ascii="仿宋" w:eastAsia="仿宋" w:hAnsi="仿宋" w:cs="FangSong_GB2312" w:hint="eastAsia"/>
          <w:b/>
          <w:sz w:val="32"/>
          <w:szCs w:val="32"/>
        </w:rPr>
        <w:t>置</w:t>
      </w:r>
      <w:r w:rsidR="00E53BC9" w:rsidRPr="00DB3039">
        <w:rPr>
          <w:rFonts w:ascii="仿宋" w:eastAsia="仿宋" w:hAnsi="仿宋" w:cs="FangSong_GB2312" w:hint="eastAsia"/>
          <w:b/>
          <w:sz w:val="32"/>
          <w:szCs w:val="32"/>
        </w:rPr>
        <w:t>专职环境管理人员，</w:t>
      </w:r>
      <w:r w:rsidR="00BD35AB" w:rsidRPr="00DB3039">
        <w:rPr>
          <w:rFonts w:ascii="仿宋" w:eastAsia="仿宋" w:hAnsi="仿宋" w:cs="FangSong_GB2312"/>
          <w:b/>
          <w:sz w:val="32"/>
          <w:szCs w:val="32"/>
        </w:rPr>
        <w:t>建立完</w:t>
      </w:r>
      <w:r w:rsidR="00BD35AB" w:rsidRPr="00DB3039">
        <w:rPr>
          <w:rFonts w:ascii="仿宋" w:eastAsia="仿宋" w:hAnsi="仿宋" w:cs="FangSong_GB2312" w:hint="eastAsia"/>
          <w:b/>
          <w:sz w:val="32"/>
          <w:szCs w:val="32"/>
        </w:rPr>
        <w:t>善</w:t>
      </w:r>
      <w:r w:rsidR="00BD35AB" w:rsidRPr="00DB3039">
        <w:rPr>
          <w:rFonts w:ascii="仿宋" w:eastAsia="仿宋" w:hAnsi="仿宋" w:cs="FangSong_GB2312"/>
          <w:b/>
          <w:sz w:val="32"/>
          <w:szCs w:val="32"/>
        </w:rPr>
        <w:t>的</w:t>
      </w:r>
      <w:r w:rsidR="00B40A54" w:rsidRPr="00DB3039">
        <w:rPr>
          <w:rFonts w:ascii="仿宋" w:eastAsia="仿宋" w:hAnsi="仿宋" w:cs="FangSong_GB2312" w:hint="eastAsia"/>
          <w:b/>
          <w:sz w:val="32"/>
          <w:szCs w:val="32"/>
        </w:rPr>
        <w:t>环境</w:t>
      </w:r>
      <w:r w:rsidR="00BD35AB" w:rsidRPr="00DB3039">
        <w:rPr>
          <w:rFonts w:ascii="仿宋" w:eastAsia="仿宋" w:hAnsi="仿宋" w:cs="FangSong_GB2312"/>
          <w:b/>
          <w:sz w:val="32"/>
          <w:szCs w:val="32"/>
        </w:rPr>
        <w:t>管理</w:t>
      </w:r>
      <w:r w:rsidR="00BD35AB" w:rsidRPr="00DB3039">
        <w:rPr>
          <w:rFonts w:ascii="仿宋" w:eastAsia="仿宋" w:hAnsi="仿宋" w:cs="FangSong_GB2312" w:hint="eastAsia"/>
          <w:b/>
          <w:sz w:val="32"/>
          <w:szCs w:val="32"/>
        </w:rPr>
        <w:t>制度和操作规程</w:t>
      </w:r>
      <w:r w:rsidR="00BD35AB" w:rsidRPr="00DB3039">
        <w:rPr>
          <w:rFonts w:ascii="仿宋" w:eastAsia="仿宋" w:hAnsi="仿宋" w:cs="FangSong_GB2312"/>
          <w:b/>
          <w:sz w:val="32"/>
          <w:szCs w:val="32"/>
        </w:rPr>
        <w:t>，</w:t>
      </w:r>
      <w:r w:rsidR="00A52BD9" w:rsidRPr="00DB3039">
        <w:rPr>
          <w:rFonts w:ascii="仿宋" w:eastAsia="仿宋" w:hAnsi="仿宋" w:cs="FangSong_GB2312" w:hint="eastAsia"/>
          <w:b/>
          <w:sz w:val="32"/>
          <w:szCs w:val="32"/>
        </w:rPr>
        <w:t>结合项目环境风险因素，制定突发环境事件应急预案，定期开展环境风险评估和隐</w:t>
      </w:r>
      <w:r w:rsidR="00A52BD9" w:rsidRPr="009D03CE">
        <w:rPr>
          <w:rFonts w:ascii="仿宋" w:eastAsia="仿宋" w:hAnsi="仿宋" w:cs="宋体" w:hint="eastAsia"/>
          <w:b/>
          <w:kern w:val="0"/>
          <w:sz w:val="32"/>
          <w:szCs w:val="32"/>
        </w:rPr>
        <w:t>患排查工作，及时消除环境</w:t>
      </w:r>
      <w:r w:rsidR="00A52BD9">
        <w:rPr>
          <w:rFonts w:ascii="仿宋" w:eastAsia="仿宋" w:hAnsi="仿宋" w:cs="宋体" w:hint="eastAsia"/>
          <w:b/>
          <w:kern w:val="0"/>
          <w:sz w:val="32"/>
          <w:szCs w:val="32"/>
        </w:rPr>
        <w:t>风险</w:t>
      </w:r>
      <w:r w:rsidR="00A52BD9" w:rsidRPr="009D03CE">
        <w:rPr>
          <w:rFonts w:ascii="仿宋" w:eastAsia="仿宋" w:hAnsi="仿宋" w:cs="宋体" w:hint="eastAsia"/>
          <w:b/>
          <w:kern w:val="0"/>
          <w:sz w:val="32"/>
          <w:szCs w:val="32"/>
        </w:rPr>
        <w:t>隐患，</w:t>
      </w:r>
      <w:r w:rsidR="00A52BD9" w:rsidRPr="009D03CE">
        <w:rPr>
          <w:rFonts w:ascii="仿宋" w:eastAsia="仿宋" w:hAnsi="仿宋" w:cs="宋体"/>
          <w:b/>
          <w:kern w:val="0"/>
          <w:sz w:val="32"/>
          <w:szCs w:val="32"/>
        </w:rPr>
        <w:t>确</w:t>
      </w:r>
      <w:r w:rsidR="00A52BD9" w:rsidRPr="00013494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保</w:t>
      </w:r>
      <w:r w:rsidR="00A52BD9" w:rsidRPr="0001349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项目的</w:t>
      </w:r>
      <w:r w:rsidR="00A52BD9" w:rsidRPr="00013494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环境</w:t>
      </w:r>
      <w:r w:rsidR="00A52BD9" w:rsidRPr="0001349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安全</w:t>
      </w:r>
      <w:r w:rsidR="00A52BD9" w:rsidRPr="00013494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。</w:t>
      </w:r>
    </w:p>
    <w:p w:rsidR="003A49E2" w:rsidRPr="003C052D" w:rsidRDefault="00512182" w:rsidP="0073786C">
      <w:pPr>
        <w:ind w:firstLineChars="196" w:firstLine="630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254E3C">
        <w:rPr>
          <w:rFonts w:ascii="仿宋" w:eastAsia="仿宋" w:hAnsi="仿宋" w:cs="FangSong_GB2312" w:hint="eastAsia"/>
          <w:b/>
          <w:bCs/>
          <w:sz w:val="32"/>
          <w:szCs w:val="32"/>
        </w:rPr>
        <w:t>三</w:t>
      </w:r>
      <w:r w:rsidR="003A49E2" w:rsidRPr="00254E3C">
        <w:rPr>
          <w:rFonts w:ascii="仿宋" w:eastAsia="仿宋" w:hAnsi="仿宋" w:cs="FangSong_GB2312" w:hint="eastAsia"/>
          <w:b/>
          <w:bCs/>
          <w:sz w:val="32"/>
          <w:szCs w:val="32"/>
        </w:rPr>
        <w:t>、项目</w:t>
      </w:r>
      <w:r w:rsidR="00A11B17" w:rsidRPr="00254E3C">
        <w:rPr>
          <w:rFonts w:ascii="仿宋" w:eastAsia="仿宋" w:hAnsi="仿宋" w:cs="FangSong_GB2312" w:hint="eastAsia"/>
          <w:b/>
          <w:bCs/>
          <w:sz w:val="32"/>
          <w:szCs w:val="32"/>
        </w:rPr>
        <w:t>应按国家、省和市的有关规定设置</w:t>
      </w:r>
      <w:r w:rsidR="00A11B17" w:rsidRPr="00D253DC">
        <w:rPr>
          <w:rFonts w:ascii="仿宋" w:eastAsia="仿宋" w:hAnsi="仿宋" w:cs="FangSong_GB2312" w:hint="eastAsia"/>
          <w:b/>
          <w:bCs/>
          <w:sz w:val="32"/>
          <w:szCs w:val="32"/>
        </w:rPr>
        <w:t>排污口</w:t>
      </w:r>
      <w:r w:rsidR="00A11B17" w:rsidRPr="00254E3C">
        <w:rPr>
          <w:rFonts w:ascii="仿宋" w:eastAsia="仿宋" w:hAnsi="仿宋" w:cs="FangSong_GB2312" w:hint="eastAsia"/>
          <w:b/>
          <w:bCs/>
          <w:sz w:val="32"/>
          <w:szCs w:val="32"/>
        </w:rPr>
        <w:t>，</w:t>
      </w:r>
      <w:r w:rsidR="003A49E2" w:rsidRPr="00254E3C">
        <w:rPr>
          <w:rFonts w:ascii="仿宋" w:eastAsia="仿宋" w:hAnsi="仿宋" w:cs="FangSong_GB2312" w:hint="eastAsia"/>
          <w:b/>
          <w:bCs/>
          <w:sz w:val="32"/>
          <w:szCs w:val="32"/>
        </w:rPr>
        <w:t>实施排污口规范化管理，在项目</w:t>
      </w:r>
      <w:r w:rsidR="000E18A7" w:rsidRPr="00254E3C">
        <w:rPr>
          <w:rFonts w:ascii="仿宋" w:eastAsia="仿宋" w:hAnsi="仿宋" w:cs="FangSong_GB2312" w:hint="eastAsia"/>
          <w:b/>
          <w:bCs/>
          <w:sz w:val="32"/>
          <w:szCs w:val="32"/>
        </w:rPr>
        <w:t>竣工</w:t>
      </w:r>
      <w:r w:rsidR="003A49E2" w:rsidRPr="00254E3C">
        <w:rPr>
          <w:rFonts w:ascii="仿宋" w:eastAsia="仿宋" w:hAnsi="仿宋" w:cs="FangSong_GB2312" w:hint="eastAsia"/>
          <w:b/>
          <w:bCs/>
          <w:sz w:val="32"/>
          <w:szCs w:val="32"/>
        </w:rPr>
        <w:t>验收时作为污染治理设施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的组成部分一并验收。</w:t>
      </w:r>
    </w:p>
    <w:p w:rsidR="003A49E2" w:rsidRPr="003C052D" w:rsidRDefault="00512182" w:rsidP="002D774D">
      <w:pPr>
        <w:widowControl/>
        <w:ind w:firstLineChars="200" w:firstLine="643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四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、</w:t>
      </w:r>
      <w:r w:rsidR="0069313B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项目须</w:t>
      </w:r>
      <w:r w:rsidR="001E3DD8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严格执行建设项目环境保护“三同时”制度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。项目</w:t>
      </w:r>
      <w:r w:rsidR="001E3DD8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竣工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后，</w:t>
      </w:r>
      <w:r w:rsidR="003658C2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其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配套建设的环境保护设施经验收合格后方可</w:t>
      </w:r>
      <w:r w:rsidR="00794089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正式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投入</w:t>
      </w:r>
      <w:r w:rsidR="001E3DD8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生产</w:t>
      </w:r>
      <w:r w:rsidR="0039453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或者使用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。</w:t>
      </w:r>
    </w:p>
    <w:p w:rsidR="00D2002C" w:rsidRDefault="00D2002C" w:rsidP="00D2002C">
      <w:pPr>
        <w:widowControl/>
        <w:ind w:firstLineChars="200" w:firstLine="643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五</w:t>
      </w:r>
      <w:r>
        <w:rPr>
          <w:rFonts w:ascii="仿宋" w:eastAsia="仿宋" w:hAnsi="仿宋" w:cs="宋体"/>
          <w:b/>
          <w:bCs/>
          <w:kern w:val="0"/>
          <w:sz w:val="32"/>
          <w:szCs w:val="32"/>
        </w:rPr>
        <w:t>、</w:t>
      </w:r>
      <w:r w:rsidR="006C47E5">
        <w:rPr>
          <w:rFonts w:ascii="仿宋" w:eastAsia="仿宋" w:hAnsi="仿宋" w:cs="宋体"/>
          <w:b/>
          <w:bCs/>
          <w:kern w:val="0"/>
          <w:sz w:val="32"/>
          <w:szCs w:val="32"/>
        </w:rPr>
        <w:t>报告书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经批准后</w:t>
      </w:r>
      <w:r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若</w:t>
      </w:r>
      <w:r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项目的性质、规模、地点、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采用的</w:t>
      </w:r>
      <w:r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生产工艺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、防治污染的</w:t>
      </w:r>
      <w:r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环境保护措施发生重大变动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的</w:t>
      </w:r>
      <w:r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，应当重新报批该项目环境影响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评价文件</w:t>
      </w:r>
      <w:r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。</w:t>
      </w:r>
      <w:r w:rsidR="006C47E5">
        <w:rPr>
          <w:rFonts w:ascii="仿宋" w:eastAsia="仿宋" w:hAnsi="仿宋" w:cs="宋体"/>
          <w:b/>
          <w:bCs/>
          <w:kern w:val="0"/>
          <w:sz w:val="32"/>
          <w:szCs w:val="32"/>
        </w:rPr>
        <w:t>报告书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自</w:t>
      </w:r>
      <w:r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批准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之日起5年内有效，超过5年后项目方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开工的，应当在开工前将</w:t>
      </w:r>
      <w:r w:rsidR="006C47E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报告书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报我局重新审核。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 xml:space="preserve">          </w:t>
      </w:r>
    </w:p>
    <w:p w:rsidR="00C950A1" w:rsidRDefault="00C950A1" w:rsidP="00D2002C">
      <w:pPr>
        <w:widowControl/>
        <w:ind w:firstLineChars="200" w:firstLine="643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</w:p>
    <w:p w:rsidR="00BA286E" w:rsidRDefault="00BA286E" w:rsidP="00AB628E">
      <w:pPr>
        <w:widowControl/>
        <w:ind w:right="480" w:firstLineChars="200" w:firstLine="643"/>
        <w:jc w:val="right"/>
        <w:rPr>
          <w:rFonts w:ascii="仿宋" w:eastAsia="仿宋" w:hAnsi="仿宋" w:cs="宋体" w:hint="eastAsia"/>
          <w:b/>
          <w:bCs/>
          <w:kern w:val="0"/>
          <w:sz w:val="32"/>
          <w:szCs w:val="32"/>
        </w:rPr>
      </w:pPr>
    </w:p>
    <w:p w:rsidR="00BA286E" w:rsidRDefault="00BA286E" w:rsidP="00AB628E">
      <w:pPr>
        <w:widowControl/>
        <w:ind w:right="480" w:firstLineChars="200" w:firstLine="643"/>
        <w:jc w:val="right"/>
        <w:rPr>
          <w:rFonts w:ascii="仿宋" w:eastAsia="仿宋" w:hAnsi="仿宋" w:cs="宋体" w:hint="eastAsia"/>
          <w:b/>
          <w:bCs/>
          <w:kern w:val="0"/>
          <w:sz w:val="32"/>
          <w:szCs w:val="32"/>
        </w:rPr>
      </w:pPr>
    </w:p>
    <w:p w:rsidR="005D77DC" w:rsidRDefault="00EB6E73" w:rsidP="00AB628E">
      <w:pPr>
        <w:widowControl/>
        <w:ind w:right="480" w:firstLineChars="200" w:firstLine="643"/>
        <w:jc w:val="righ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20</w:t>
      </w:r>
      <w:r w:rsidR="005F2649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20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年</w:t>
      </w:r>
      <w:r w:rsidR="003F3F17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月</w:t>
      </w:r>
      <w:r w:rsidR="00A609B0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2</w:t>
      </w:r>
      <w:r w:rsidR="005F2649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0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日</w:t>
      </w:r>
    </w:p>
    <w:sectPr w:rsidR="005D77DC" w:rsidSect="00835A9D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5D0" w:rsidRDefault="003E55D0" w:rsidP="00F343E1">
      <w:r>
        <w:separator/>
      </w:r>
    </w:p>
  </w:endnote>
  <w:endnote w:type="continuationSeparator" w:id="0">
    <w:p w:rsidR="003E55D0" w:rsidRDefault="003E55D0" w:rsidP="00F34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363816"/>
      <w:docPartObj>
        <w:docPartGallery w:val="Page Numbers (Bottom of Page)"/>
        <w:docPartUnique/>
      </w:docPartObj>
    </w:sdtPr>
    <w:sdtContent>
      <w:sdt>
        <w:sdtPr>
          <w:id w:val="510363817"/>
          <w:docPartObj>
            <w:docPartGallery w:val="Page Numbers (Top of Page)"/>
            <w:docPartUnique/>
          </w:docPartObj>
        </w:sdtPr>
        <w:sdtContent>
          <w:p w:rsidR="00354B41" w:rsidRDefault="00354B41">
            <w:pPr>
              <w:pStyle w:val="a5"/>
              <w:jc w:val="center"/>
            </w:pPr>
            <w:r w:rsidRPr="00354B41">
              <w:rPr>
                <w:rFonts w:eastAsia="仿宋" w:hint="eastAsia"/>
              </w:rPr>
              <w:t>第</w:t>
            </w:r>
            <w:r w:rsidRPr="00354B41">
              <w:rPr>
                <w:rFonts w:eastAsia="仿宋"/>
                <w:lang w:val="zh-CN"/>
              </w:rPr>
              <w:t xml:space="preserve"> </w:t>
            </w:r>
            <w:r w:rsidR="00A65295" w:rsidRPr="00354B41">
              <w:rPr>
                <w:rFonts w:eastAsia="仿宋"/>
                <w:szCs w:val="24"/>
              </w:rPr>
              <w:fldChar w:fldCharType="begin"/>
            </w:r>
            <w:r w:rsidRPr="00354B41">
              <w:rPr>
                <w:rFonts w:eastAsia="仿宋"/>
              </w:rPr>
              <w:instrText>PAGE</w:instrText>
            </w:r>
            <w:r w:rsidR="00A65295" w:rsidRPr="00354B41">
              <w:rPr>
                <w:rFonts w:eastAsia="仿宋"/>
                <w:szCs w:val="24"/>
              </w:rPr>
              <w:fldChar w:fldCharType="separate"/>
            </w:r>
            <w:r w:rsidR="003E55D0">
              <w:rPr>
                <w:rFonts w:eastAsia="仿宋"/>
                <w:noProof/>
              </w:rPr>
              <w:t>1</w:t>
            </w:r>
            <w:r w:rsidR="00A65295" w:rsidRPr="00354B41">
              <w:rPr>
                <w:rFonts w:eastAsia="仿宋"/>
                <w:szCs w:val="24"/>
              </w:rPr>
              <w:fldChar w:fldCharType="end"/>
            </w:r>
            <w:r w:rsidRPr="00354B41">
              <w:rPr>
                <w:rFonts w:eastAsia="仿宋" w:hint="eastAsia"/>
                <w:szCs w:val="24"/>
              </w:rPr>
              <w:t>页</w:t>
            </w:r>
            <w:r w:rsidRPr="00354B41">
              <w:rPr>
                <w:rFonts w:eastAsia="仿宋" w:hint="eastAsia"/>
                <w:szCs w:val="24"/>
              </w:rPr>
              <w:t xml:space="preserve">  </w:t>
            </w:r>
            <w:r w:rsidRPr="00354B41">
              <w:rPr>
                <w:rFonts w:eastAsia="仿宋" w:hint="eastAsia"/>
                <w:szCs w:val="24"/>
              </w:rPr>
              <w:t>共</w:t>
            </w:r>
            <w:r w:rsidRPr="00354B41">
              <w:rPr>
                <w:rFonts w:eastAsia="仿宋"/>
                <w:lang w:val="zh-CN"/>
              </w:rPr>
              <w:t xml:space="preserve"> </w:t>
            </w:r>
            <w:r w:rsidR="00A65295" w:rsidRPr="00354B41">
              <w:rPr>
                <w:rFonts w:eastAsia="仿宋"/>
                <w:szCs w:val="24"/>
              </w:rPr>
              <w:fldChar w:fldCharType="begin"/>
            </w:r>
            <w:r w:rsidRPr="00354B41">
              <w:rPr>
                <w:rFonts w:eastAsia="仿宋"/>
              </w:rPr>
              <w:instrText>NUMPAGES</w:instrText>
            </w:r>
            <w:r w:rsidR="00A65295" w:rsidRPr="00354B41">
              <w:rPr>
                <w:rFonts w:eastAsia="仿宋"/>
                <w:szCs w:val="24"/>
              </w:rPr>
              <w:fldChar w:fldCharType="separate"/>
            </w:r>
            <w:r w:rsidR="003E55D0">
              <w:rPr>
                <w:rFonts w:eastAsia="仿宋"/>
                <w:noProof/>
              </w:rPr>
              <w:t>1</w:t>
            </w:r>
            <w:r w:rsidR="00A65295" w:rsidRPr="00354B41">
              <w:rPr>
                <w:rFonts w:eastAsia="仿宋"/>
                <w:szCs w:val="24"/>
              </w:rPr>
              <w:fldChar w:fldCharType="end"/>
            </w:r>
            <w:r w:rsidRPr="00354B41">
              <w:rPr>
                <w:rFonts w:eastAsia="仿宋" w:hint="eastAsia"/>
                <w:szCs w:val="24"/>
              </w:rPr>
              <w:t>页</w:t>
            </w:r>
          </w:p>
        </w:sdtContent>
      </w:sdt>
    </w:sdtContent>
  </w:sdt>
  <w:p w:rsidR="00F452DA" w:rsidRDefault="00F452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5D0" w:rsidRDefault="003E55D0" w:rsidP="00F343E1">
      <w:r>
        <w:separator/>
      </w:r>
    </w:p>
  </w:footnote>
  <w:footnote w:type="continuationSeparator" w:id="0">
    <w:p w:rsidR="003E55D0" w:rsidRDefault="003E55D0" w:rsidP="00F343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82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96F"/>
    <w:rsid w:val="0000096F"/>
    <w:rsid w:val="00000B68"/>
    <w:rsid w:val="00011DDB"/>
    <w:rsid w:val="00011FF5"/>
    <w:rsid w:val="00013EB3"/>
    <w:rsid w:val="00024B32"/>
    <w:rsid w:val="000263B7"/>
    <w:rsid w:val="000334E5"/>
    <w:rsid w:val="000337BD"/>
    <w:rsid w:val="00035FBE"/>
    <w:rsid w:val="00036A37"/>
    <w:rsid w:val="00037F7E"/>
    <w:rsid w:val="00046D52"/>
    <w:rsid w:val="00050C17"/>
    <w:rsid w:val="000517A5"/>
    <w:rsid w:val="00054ED1"/>
    <w:rsid w:val="00062C66"/>
    <w:rsid w:val="000678CF"/>
    <w:rsid w:val="000717B0"/>
    <w:rsid w:val="00074B60"/>
    <w:rsid w:val="00075181"/>
    <w:rsid w:val="00075E08"/>
    <w:rsid w:val="000776AC"/>
    <w:rsid w:val="00077C88"/>
    <w:rsid w:val="00081BA1"/>
    <w:rsid w:val="00091D92"/>
    <w:rsid w:val="00093032"/>
    <w:rsid w:val="00094149"/>
    <w:rsid w:val="00095904"/>
    <w:rsid w:val="000A147B"/>
    <w:rsid w:val="000A6972"/>
    <w:rsid w:val="000A6C34"/>
    <w:rsid w:val="000C06A7"/>
    <w:rsid w:val="000C16F8"/>
    <w:rsid w:val="000C261A"/>
    <w:rsid w:val="000C44F8"/>
    <w:rsid w:val="000C44FE"/>
    <w:rsid w:val="000C6754"/>
    <w:rsid w:val="000D49E5"/>
    <w:rsid w:val="000D632C"/>
    <w:rsid w:val="000D7CD5"/>
    <w:rsid w:val="000E1285"/>
    <w:rsid w:val="000E18A7"/>
    <w:rsid w:val="000F0A3A"/>
    <w:rsid w:val="000F694F"/>
    <w:rsid w:val="0010297A"/>
    <w:rsid w:val="001045F8"/>
    <w:rsid w:val="001058C2"/>
    <w:rsid w:val="0011423D"/>
    <w:rsid w:val="00114826"/>
    <w:rsid w:val="00120C2B"/>
    <w:rsid w:val="00123710"/>
    <w:rsid w:val="00124A28"/>
    <w:rsid w:val="00127EAC"/>
    <w:rsid w:val="00134C65"/>
    <w:rsid w:val="00134F02"/>
    <w:rsid w:val="001359F3"/>
    <w:rsid w:val="0013682C"/>
    <w:rsid w:val="00136909"/>
    <w:rsid w:val="00136AD8"/>
    <w:rsid w:val="001412E2"/>
    <w:rsid w:val="00151B0C"/>
    <w:rsid w:val="001537A7"/>
    <w:rsid w:val="001553D7"/>
    <w:rsid w:val="00157920"/>
    <w:rsid w:val="00160424"/>
    <w:rsid w:val="001613A7"/>
    <w:rsid w:val="001619EF"/>
    <w:rsid w:val="00162117"/>
    <w:rsid w:val="00163706"/>
    <w:rsid w:val="001643A0"/>
    <w:rsid w:val="00170C1D"/>
    <w:rsid w:val="00171BA5"/>
    <w:rsid w:val="00173313"/>
    <w:rsid w:val="00174886"/>
    <w:rsid w:val="0018051A"/>
    <w:rsid w:val="00181790"/>
    <w:rsid w:val="001824E9"/>
    <w:rsid w:val="001837C7"/>
    <w:rsid w:val="001919BB"/>
    <w:rsid w:val="001922EB"/>
    <w:rsid w:val="00192DAC"/>
    <w:rsid w:val="001948ED"/>
    <w:rsid w:val="00194FD4"/>
    <w:rsid w:val="00196860"/>
    <w:rsid w:val="001A00CC"/>
    <w:rsid w:val="001A1367"/>
    <w:rsid w:val="001A37F3"/>
    <w:rsid w:val="001A47B8"/>
    <w:rsid w:val="001A517E"/>
    <w:rsid w:val="001B30DC"/>
    <w:rsid w:val="001B391F"/>
    <w:rsid w:val="001B6A22"/>
    <w:rsid w:val="001C09A1"/>
    <w:rsid w:val="001C0CAE"/>
    <w:rsid w:val="001C282C"/>
    <w:rsid w:val="001D0ED7"/>
    <w:rsid w:val="001D18CD"/>
    <w:rsid w:val="001D4BAA"/>
    <w:rsid w:val="001D5CF1"/>
    <w:rsid w:val="001E0F59"/>
    <w:rsid w:val="001E3DD8"/>
    <w:rsid w:val="001E41EE"/>
    <w:rsid w:val="001E4D9E"/>
    <w:rsid w:val="001F2827"/>
    <w:rsid w:val="001F288B"/>
    <w:rsid w:val="001F4259"/>
    <w:rsid w:val="001F4609"/>
    <w:rsid w:val="00200006"/>
    <w:rsid w:val="002047EB"/>
    <w:rsid w:val="00207DD1"/>
    <w:rsid w:val="002110D1"/>
    <w:rsid w:val="00211C26"/>
    <w:rsid w:val="00211DAD"/>
    <w:rsid w:val="00212289"/>
    <w:rsid w:val="00216893"/>
    <w:rsid w:val="00216C2B"/>
    <w:rsid w:val="0022057A"/>
    <w:rsid w:val="00220FE0"/>
    <w:rsid w:val="00224688"/>
    <w:rsid w:val="00224EA8"/>
    <w:rsid w:val="0022551C"/>
    <w:rsid w:val="0022682E"/>
    <w:rsid w:val="00226E32"/>
    <w:rsid w:val="00230FDC"/>
    <w:rsid w:val="002348FD"/>
    <w:rsid w:val="00234CBC"/>
    <w:rsid w:val="00243471"/>
    <w:rsid w:val="00243BE8"/>
    <w:rsid w:val="002452CB"/>
    <w:rsid w:val="0024632E"/>
    <w:rsid w:val="00247E46"/>
    <w:rsid w:val="00254E3C"/>
    <w:rsid w:val="002648CB"/>
    <w:rsid w:val="00266D14"/>
    <w:rsid w:val="00267E3D"/>
    <w:rsid w:val="002719FA"/>
    <w:rsid w:val="00271EEC"/>
    <w:rsid w:val="0027384D"/>
    <w:rsid w:val="00274EAA"/>
    <w:rsid w:val="0027586C"/>
    <w:rsid w:val="002774BB"/>
    <w:rsid w:val="00277A5F"/>
    <w:rsid w:val="00280272"/>
    <w:rsid w:val="002826A3"/>
    <w:rsid w:val="00290592"/>
    <w:rsid w:val="00293426"/>
    <w:rsid w:val="00294AED"/>
    <w:rsid w:val="002A1563"/>
    <w:rsid w:val="002A1FC0"/>
    <w:rsid w:val="002A30D9"/>
    <w:rsid w:val="002A5802"/>
    <w:rsid w:val="002A70D3"/>
    <w:rsid w:val="002B0A8B"/>
    <w:rsid w:val="002B2656"/>
    <w:rsid w:val="002B7726"/>
    <w:rsid w:val="002C166D"/>
    <w:rsid w:val="002C2B25"/>
    <w:rsid w:val="002C49BB"/>
    <w:rsid w:val="002C4AF3"/>
    <w:rsid w:val="002C64D7"/>
    <w:rsid w:val="002D375A"/>
    <w:rsid w:val="002D5487"/>
    <w:rsid w:val="002D6904"/>
    <w:rsid w:val="002D774D"/>
    <w:rsid w:val="002E43AB"/>
    <w:rsid w:val="002E45BC"/>
    <w:rsid w:val="002E53CF"/>
    <w:rsid w:val="002E7295"/>
    <w:rsid w:val="002F1065"/>
    <w:rsid w:val="002F5489"/>
    <w:rsid w:val="003063F0"/>
    <w:rsid w:val="003101FE"/>
    <w:rsid w:val="0031124F"/>
    <w:rsid w:val="0031195B"/>
    <w:rsid w:val="00314671"/>
    <w:rsid w:val="003234B0"/>
    <w:rsid w:val="00323827"/>
    <w:rsid w:val="00325CF7"/>
    <w:rsid w:val="00327B15"/>
    <w:rsid w:val="00327DD0"/>
    <w:rsid w:val="00327F49"/>
    <w:rsid w:val="00330612"/>
    <w:rsid w:val="0033170E"/>
    <w:rsid w:val="0033230E"/>
    <w:rsid w:val="00332B49"/>
    <w:rsid w:val="003330C0"/>
    <w:rsid w:val="003334EC"/>
    <w:rsid w:val="003342EF"/>
    <w:rsid w:val="0033775E"/>
    <w:rsid w:val="00340FDF"/>
    <w:rsid w:val="003453C7"/>
    <w:rsid w:val="00350B42"/>
    <w:rsid w:val="00354B41"/>
    <w:rsid w:val="0035710C"/>
    <w:rsid w:val="003578FA"/>
    <w:rsid w:val="00360C52"/>
    <w:rsid w:val="00361367"/>
    <w:rsid w:val="003658C2"/>
    <w:rsid w:val="00367094"/>
    <w:rsid w:val="00367DFE"/>
    <w:rsid w:val="003715BF"/>
    <w:rsid w:val="00375073"/>
    <w:rsid w:val="0037772C"/>
    <w:rsid w:val="00383586"/>
    <w:rsid w:val="0039101C"/>
    <w:rsid w:val="003914A1"/>
    <w:rsid w:val="00392D9E"/>
    <w:rsid w:val="003936DA"/>
    <w:rsid w:val="00393A31"/>
    <w:rsid w:val="0039453D"/>
    <w:rsid w:val="003A2669"/>
    <w:rsid w:val="003A3F9A"/>
    <w:rsid w:val="003A49E2"/>
    <w:rsid w:val="003B3AB8"/>
    <w:rsid w:val="003B3E62"/>
    <w:rsid w:val="003B56BC"/>
    <w:rsid w:val="003B6070"/>
    <w:rsid w:val="003B6D1D"/>
    <w:rsid w:val="003B6DCB"/>
    <w:rsid w:val="003B7575"/>
    <w:rsid w:val="003C052D"/>
    <w:rsid w:val="003C2078"/>
    <w:rsid w:val="003C5A76"/>
    <w:rsid w:val="003C62AD"/>
    <w:rsid w:val="003C65E1"/>
    <w:rsid w:val="003C7197"/>
    <w:rsid w:val="003D6BB8"/>
    <w:rsid w:val="003D77DF"/>
    <w:rsid w:val="003E2BF6"/>
    <w:rsid w:val="003E2EE4"/>
    <w:rsid w:val="003E4E73"/>
    <w:rsid w:val="003E55D0"/>
    <w:rsid w:val="003F0AE6"/>
    <w:rsid w:val="003F1FF6"/>
    <w:rsid w:val="003F2C79"/>
    <w:rsid w:val="003F3750"/>
    <w:rsid w:val="003F3F17"/>
    <w:rsid w:val="003F4462"/>
    <w:rsid w:val="003F59E9"/>
    <w:rsid w:val="003F5FDA"/>
    <w:rsid w:val="003F65D3"/>
    <w:rsid w:val="003F792B"/>
    <w:rsid w:val="00402FAD"/>
    <w:rsid w:val="0040548D"/>
    <w:rsid w:val="004063E0"/>
    <w:rsid w:val="004077B0"/>
    <w:rsid w:val="00407F54"/>
    <w:rsid w:val="00410195"/>
    <w:rsid w:val="00412A35"/>
    <w:rsid w:val="0041548A"/>
    <w:rsid w:val="00417AA0"/>
    <w:rsid w:val="0042287A"/>
    <w:rsid w:val="004237ED"/>
    <w:rsid w:val="004245A8"/>
    <w:rsid w:val="00424BB6"/>
    <w:rsid w:val="0042575C"/>
    <w:rsid w:val="00425A51"/>
    <w:rsid w:val="00426360"/>
    <w:rsid w:val="00430CC4"/>
    <w:rsid w:val="0043244F"/>
    <w:rsid w:val="0043254E"/>
    <w:rsid w:val="00432B87"/>
    <w:rsid w:val="00434AA3"/>
    <w:rsid w:val="00442365"/>
    <w:rsid w:val="004471CF"/>
    <w:rsid w:val="00452394"/>
    <w:rsid w:val="00454118"/>
    <w:rsid w:val="00454291"/>
    <w:rsid w:val="00455E1C"/>
    <w:rsid w:val="00464352"/>
    <w:rsid w:val="00466344"/>
    <w:rsid w:val="004674F3"/>
    <w:rsid w:val="004711EC"/>
    <w:rsid w:val="00471BDE"/>
    <w:rsid w:val="00477EAE"/>
    <w:rsid w:val="004805B7"/>
    <w:rsid w:val="004834DE"/>
    <w:rsid w:val="00484FB0"/>
    <w:rsid w:val="00486D71"/>
    <w:rsid w:val="004910D1"/>
    <w:rsid w:val="00491F80"/>
    <w:rsid w:val="00492ADF"/>
    <w:rsid w:val="004957C4"/>
    <w:rsid w:val="004972E8"/>
    <w:rsid w:val="004A0DE9"/>
    <w:rsid w:val="004B108A"/>
    <w:rsid w:val="004B327C"/>
    <w:rsid w:val="004B6B9D"/>
    <w:rsid w:val="004B6DAA"/>
    <w:rsid w:val="004C04DE"/>
    <w:rsid w:val="004C3410"/>
    <w:rsid w:val="004C42AB"/>
    <w:rsid w:val="004C5C49"/>
    <w:rsid w:val="004C60FB"/>
    <w:rsid w:val="004C7CA6"/>
    <w:rsid w:val="004D2DE3"/>
    <w:rsid w:val="004D3346"/>
    <w:rsid w:val="004D6D34"/>
    <w:rsid w:val="004D74F5"/>
    <w:rsid w:val="004E53CC"/>
    <w:rsid w:val="004F036B"/>
    <w:rsid w:val="004F37B0"/>
    <w:rsid w:val="004F5AAA"/>
    <w:rsid w:val="004F64E4"/>
    <w:rsid w:val="00501046"/>
    <w:rsid w:val="00502C26"/>
    <w:rsid w:val="00503608"/>
    <w:rsid w:val="00512182"/>
    <w:rsid w:val="00513BD0"/>
    <w:rsid w:val="00520C1C"/>
    <w:rsid w:val="00520DD5"/>
    <w:rsid w:val="00520E9C"/>
    <w:rsid w:val="005235EE"/>
    <w:rsid w:val="00524249"/>
    <w:rsid w:val="0052470F"/>
    <w:rsid w:val="0052557F"/>
    <w:rsid w:val="005279B8"/>
    <w:rsid w:val="00530368"/>
    <w:rsid w:val="005304E6"/>
    <w:rsid w:val="00531768"/>
    <w:rsid w:val="00537EC8"/>
    <w:rsid w:val="00540D92"/>
    <w:rsid w:val="00541A72"/>
    <w:rsid w:val="005429E3"/>
    <w:rsid w:val="00542CB5"/>
    <w:rsid w:val="00545856"/>
    <w:rsid w:val="00546E7C"/>
    <w:rsid w:val="00550C77"/>
    <w:rsid w:val="00551345"/>
    <w:rsid w:val="00554B3C"/>
    <w:rsid w:val="00560BC8"/>
    <w:rsid w:val="005648D3"/>
    <w:rsid w:val="00571EA6"/>
    <w:rsid w:val="00572965"/>
    <w:rsid w:val="00573586"/>
    <w:rsid w:val="005921F9"/>
    <w:rsid w:val="00595282"/>
    <w:rsid w:val="00595529"/>
    <w:rsid w:val="005975DF"/>
    <w:rsid w:val="005A05DD"/>
    <w:rsid w:val="005A0E53"/>
    <w:rsid w:val="005A3118"/>
    <w:rsid w:val="005A44C3"/>
    <w:rsid w:val="005A4BB7"/>
    <w:rsid w:val="005A5327"/>
    <w:rsid w:val="005A5A14"/>
    <w:rsid w:val="005A5CC1"/>
    <w:rsid w:val="005B5EAD"/>
    <w:rsid w:val="005C0C8C"/>
    <w:rsid w:val="005C28C6"/>
    <w:rsid w:val="005C29B5"/>
    <w:rsid w:val="005C76D8"/>
    <w:rsid w:val="005D5651"/>
    <w:rsid w:val="005D77DC"/>
    <w:rsid w:val="005E5358"/>
    <w:rsid w:val="005E6BFA"/>
    <w:rsid w:val="005E75E4"/>
    <w:rsid w:val="005F2649"/>
    <w:rsid w:val="005F4055"/>
    <w:rsid w:val="005F41FB"/>
    <w:rsid w:val="005F738C"/>
    <w:rsid w:val="005F73CC"/>
    <w:rsid w:val="005F74A1"/>
    <w:rsid w:val="006006C1"/>
    <w:rsid w:val="00600C6D"/>
    <w:rsid w:val="00600CEF"/>
    <w:rsid w:val="00603F8B"/>
    <w:rsid w:val="006172F8"/>
    <w:rsid w:val="006210F7"/>
    <w:rsid w:val="00633E26"/>
    <w:rsid w:val="00636D97"/>
    <w:rsid w:val="00642BB1"/>
    <w:rsid w:val="006434FC"/>
    <w:rsid w:val="0064450C"/>
    <w:rsid w:val="00646CFD"/>
    <w:rsid w:val="006473C7"/>
    <w:rsid w:val="00655927"/>
    <w:rsid w:val="00656115"/>
    <w:rsid w:val="006567DE"/>
    <w:rsid w:val="00660B4D"/>
    <w:rsid w:val="00664C11"/>
    <w:rsid w:val="00670F87"/>
    <w:rsid w:val="006746CF"/>
    <w:rsid w:val="00674DF5"/>
    <w:rsid w:val="00681906"/>
    <w:rsid w:val="006819C3"/>
    <w:rsid w:val="006828F7"/>
    <w:rsid w:val="0068331B"/>
    <w:rsid w:val="0068697F"/>
    <w:rsid w:val="00687DCC"/>
    <w:rsid w:val="00690D22"/>
    <w:rsid w:val="0069313B"/>
    <w:rsid w:val="006A1D90"/>
    <w:rsid w:val="006A22E1"/>
    <w:rsid w:val="006A4BC8"/>
    <w:rsid w:val="006A60F6"/>
    <w:rsid w:val="006A673F"/>
    <w:rsid w:val="006A79D4"/>
    <w:rsid w:val="006B0819"/>
    <w:rsid w:val="006B08F1"/>
    <w:rsid w:val="006B1980"/>
    <w:rsid w:val="006B53E6"/>
    <w:rsid w:val="006B5832"/>
    <w:rsid w:val="006B7623"/>
    <w:rsid w:val="006C192B"/>
    <w:rsid w:val="006C47E5"/>
    <w:rsid w:val="006C4F88"/>
    <w:rsid w:val="006D25E3"/>
    <w:rsid w:val="006D2BC9"/>
    <w:rsid w:val="006E11C8"/>
    <w:rsid w:val="006E232E"/>
    <w:rsid w:val="006E5466"/>
    <w:rsid w:val="006E6264"/>
    <w:rsid w:val="006E752B"/>
    <w:rsid w:val="006F1548"/>
    <w:rsid w:val="006F5D4A"/>
    <w:rsid w:val="00701FE1"/>
    <w:rsid w:val="00702848"/>
    <w:rsid w:val="00703C86"/>
    <w:rsid w:val="00703E46"/>
    <w:rsid w:val="0070408C"/>
    <w:rsid w:val="00710FB9"/>
    <w:rsid w:val="00711D9C"/>
    <w:rsid w:val="00714D17"/>
    <w:rsid w:val="00725613"/>
    <w:rsid w:val="00725F7A"/>
    <w:rsid w:val="00726F5F"/>
    <w:rsid w:val="00732330"/>
    <w:rsid w:val="007323A7"/>
    <w:rsid w:val="00734119"/>
    <w:rsid w:val="00734785"/>
    <w:rsid w:val="00735561"/>
    <w:rsid w:val="00736C91"/>
    <w:rsid w:val="0073786C"/>
    <w:rsid w:val="00737C5E"/>
    <w:rsid w:val="007542BB"/>
    <w:rsid w:val="00763CC5"/>
    <w:rsid w:val="00766CD8"/>
    <w:rsid w:val="00770201"/>
    <w:rsid w:val="007726A5"/>
    <w:rsid w:val="00772E01"/>
    <w:rsid w:val="007744DB"/>
    <w:rsid w:val="00776BA9"/>
    <w:rsid w:val="00776BD5"/>
    <w:rsid w:val="007776AC"/>
    <w:rsid w:val="0078014D"/>
    <w:rsid w:val="00780A79"/>
    <w:rsid w:val="0078471E"/>
    <w:rsid w:val="00784B04"/>
    <w:rsid w:val="00785EB2"/>
    <w:rsid w:val="007920A7"/>
    <w:rsid w:val="00792824"/>
    <w:rsid w:val="00793534"/>
    <w:rsid w:val="00793B8F"/>
    <w:rsid w:val="00794089"/>
    <w:rsid w:val="0079409E"/>
    <w:rsid w:val="007A2EB1"/>
    <w:rsid w:val="007A7244"/>
    <w:rsid w:val="007A7817"/>
    <w:rsid w:val="007B1433"/>
    <w:rsid w:val="007B187E"/>
    <w:rsid w:val="007B373E"/>
    <w:rsid w:val="007B3F87"/>
    <w:rsid w:val="007B4C97"/>
    <w:rsid w:val="007C38A4"/>
    <w:rsid w:val="007C4CC3"/>
    <w:rsid w:val="007D0FDC"/>
    <w:rsid w:val="007D3247"/>
    <w:rsid w:val="007E05AD"/>
    <w:rsid w:val="007E0A29"/>
    <w:rsid w:val="007E2701"/>
    <w:rsid w:val="007E3C2D"/>
    <w:rsid w:val="007E4984"/>
    <w:rsid w:val="007E7B39"/>
    <w:rsid w:val="007F183F"/>
    <w:rsid w:val="007F7B4E"/>
    <w:rsid w:val="00800437"/>
    <w:rsid w:val="00802711"/>
    <w:rsid w:val="00804661"/>
    <w:rsid w:val="0080659D"/>
    <w:rsid w:val="00807882"/>
    <w:rsid w:val="008117DF"/>
    <w:rsid w:val="0081461B"/>
    <w:rsid w:val="00815007"/>
    <w:rsid w:val="0081759F"/>
    <w:rsid w:val="008178D9"/>
    <w:rsid w:val="00821EEA"/>
    <w:rsid w:val="008220FA"/>
    <w:rsid w:val="00823092"/>
    <w:rsid w:val="00824B60"/>
    <w:rsid w:val="008257D8"/>
    <w:rsid w:val="00826AB5"/>
    <w:rsid w:val="00833229"/>
    <w:rsid w:val="00833761"/>
    <w:rsid w:val="00833DAF"/>
    <w:rsid w:val="0083449F"/>
    <w:rsid w:val="00834DE7"/>
    <w:rsid w:val="00835A9D"/>
    <w:rsid w:val="00844FA9"/>
    <w:rsid w:val="0084583C"/>
    <w:rsid w:val="00847A3D"/>
    <w:rsid w:val="00851666"/>
    <w:rsid w:val="00851977"/>
    <w:rsid w:val="00852144"/>
    <w:rsid w:val="00853B41"/>
    <w:rsid w:val="008543AC"/>
    <w:rsid w:val="00855414"/>
    <w:rsid w:val="00855A4E"/>
    <w:rsid w:val="00863D97"/>
    <w:rsid w:val="00863DD3"/>
    <w:rsid w:val="008646FE"/>
    <w:rsid w:val="00866387"/>
    <w:rsid w:val="00872A2A"/>
    <w:rsid w:val="008744E0"/>
    <w:rsid w:val="00880F58"/>
    <w:rsid w:val="00881681"/>
    <w:rsid w:val="008824D4"/>
    <w:rsid w:val="008832F4"/>
    <w:rsid w:val="00883BF8"/>
    <w:rsid w:val="00891735"/>
    <w:rsid w:val="008941FC"/>
    <w:rsid w:val="008955AB"/>
    <w:rsid w:val="008A1248"/>
    <w:rsid w:val="008A12BA"/>
    <w:rsid w:val="008A15B8"/>
    <w:rsid w:val="008A403F"/>
    <w:rsid w:val="008B2833"/>
    <w:rsid w:val="008B36F2"/>
    <w:rsid w:val="008B4203"/>
    <w:rsid w:val="008C3408"/>
    <w:rsid w:val="008C4AB5"/>
    <w:rsid w:val="008D6410"/>
    <w:rsid w:val="008D6CFE"/>
    <w:rsid w:val="008E0299"/>
    <w:rsid w:val="008E21AE"/>
    <w:rsid w:val="008E468B"/>
    <w:rsid w:val="008F13BA"/>
    <w:rsid w:val="008F6E7B"/>
    <w:rsid w:val="00906F2A"/>
    <w:rsid w:val="009110CB"/>
    <w:rsid w:val="00912596"/>
    <w:rsid w:val="009131BD"/>
    <w:rsid w:val="0091475E"/>
    <w:rsid w:val="009154AB"/>
    <w:rsid w:val="0091773A"/>
    <w:rsid w:val="009235E8"/>
    <w:rsid w:val="00923EB6"/>
    <w:rsid w:val="0092568A"/>
    <w:rsid w:val="00926CA1"/>
    <w:rsid w:val="009331DD"/>
    <w:rsid w:val="00934FE0"/>
    <w:rsid w:val="0094196D"/>
    <w:rsid w:val="00947430"/>
    <w:rsid w:val="0094769F"/>
    <w:rsid w:val="00947BEE"/>
    <w:rsid w:val="00950E27"/>
    <w:rsid w:val="00952662"/>
    <w:rsid w:val="00955953"/>
    <w:rsid w:val="00957AC6"/>
    <w:rsid w:val="00957E6D"/>
    <w:rsid w:val="00960876"/>
    <w:rsid w:val="00961274"/>
    <w:rsid w:val="009629A9"/>
    <w:rsid w:val="009635DB"/>
    <w:rsid w:val="00971F1F"/>
    <w:rsid w:val="009761A3"/>
    <w:rsid w:val="009856C7"/>
    <w:rsid w:val="00986C94"/>
    <w:rsid w:val="00995C7E"/>
    <w:rsid w:val="00997A13"/>
    <w:rsid w:val="009A03CA"/>
    <w:rsid w:val="009A0A2E"/>
    <w:rsid w:val="009A2FBB"/>
    <w:rsid w:val="009A3D3B"/>
    <w:rsid w:val="009A46B0"/>
    <w:rsid w:val="009A5408"/>
    <w:rsid w:val="009B0E8D"/>
    <w:rsid w:val="009B3A3A"/>
    <w:rsid w:val="009B6F48"/>
    <w:rsid w:val="009C008F"/>
    <w:rsid w:val="009C18E6"/>
    <w:rsid w:val="009C1F69"/>
    <w:rsid w:val="009C450F"/>
    <w:rsid w:val="009D4848"/>
    <w:rsid w:val="009E0A6C"/>
    <w:rsid w:val="009E0B88"/>
    <w:rsid w:val="009E7B0F"/>
    <w:rsid w:val="009F01B9"/>
    <w:rsid w:val="009F0937"/>
    <w:rsid w:val="009F3230"/>
    <w:rsid w:val="009F7740"/>
    <w:rsid w:val="00A010ED"/>
    <w:rsid w:val="00A023B8"/>
    <w:rsid w:val="00A0254D"/>
    <w:rsid w:val="00A068EA"/>
    <w:rsid w:val="00A06D14"/>
    <w:rsid w:val="00A11ADA"/>
    <w:rsid w:val="00A11B17"/>
    <w:rsid w:val="00A207F4"/>
    <w:rsid w:val="00A20A0E"/>
    <w:rsid w:val="00A237D5"/>
    <w:rsid w:val="00A2754E"/>
    <w:rsid w:val="00A4261E"/>
    <w:rsid w:val="00A44ED5"/>
    <w:rsid w:val="00A52BD9"/>
    <w:rsid w:val="00A609B0"/>
    <w:rsid w:val="00A60A5F"/>
    <w:rsid w:val="00A62285"/>
    <w:rsid w:val="00A64615"/>
    <w:rsid w:val="00A64A88"/>
    <w:rsid w:val="00A64C72"/>
    <w:rsid w:val="00A65295"/>
    <w:rsid w:val="00A67610"/>
    <w:rsid w:val="00A6762B"/>
    <w:rsid w:val="00A73F14"/>
    <w:rsid w:val="00A75B20"/>
    <w:rsid w:val="00A77C59"/>
    <w:rsid w:val="00A8390D"/>
    <w:rsid w:val="00A8686F"/>
    <w:rsid w:val="00A87E05"/>
    <w:rsid w:val="00A90831"/>
    <w:rsid w:val="00A91BBC"/>
    <w:rsid w:val="00AA1273"/>
    <w:rsid w:val="00AA198D"/>
    <w:rsid w:val="00AA6CFF"/>
    <w:rsid w:val="00AA6F99"/>
    <w:rsid w:val="00AA7B86"/>
    <w:rsid w:val="00AB628E"/>
    <w:rsid w:val="00AB62D9"/>
    <w:rsid w:val="00AC3924"/>
    <w:rsid w:val="00AC62DD"/>
    <w:rsid w:val="00AC6F67"/>
    <w:rsid w:val="00AD1956"/>
    <w:rsid w:val="00AD6435"/>
    <w:rsid w:val="00AE0A42"/>
    <w:rsid w:val="00AE4666"/>
    <w:rsid w:val="00AE57A0"/>
    <w:rsid w:val="00AE6F47"/>
    <w:rsid w:val="00AF25DA"/>
    <w:rsid w:val="00AF70C7"/>
    <w:rsid w:val="00B00309"/>
    <w:rsid w:val="00B00560"/>
    <w:rsid w:val="00B015C7"/>
    <w:rsid w:val="00B034EA"/>
    <w:rsid w:val="00B07CCB"/>
    <w:rsid w:val="00B11112"/>
    <w:rsid w:val="00B13A1B"/>
    <w:rsid w:val="00B1483C"/>
    <w:rsid w:val="00B14C55"/>
    <w:rsid w:val="00B21675"/>
    <w:rsid w:val="00B21936"/>
    <w:rsid w:val="00B241DC"/>
    <w:rsid w:val="00B2684F"/>
    <w:rsid w:val="00B26AF3"/>
    <w:rsid w:val="00B322F4"/>
    <w:rsid w:val="00B34802"/>
    <w:rsid w:val="00B40A54"/>
    <w:rsid w:val="00B429F3"/>
    <w:rsid w:val="00B45151"/>
    <w:rsid w:val="00B514A4"/>
    <w:rsid w:val="00B52F55"/>
    <w:rsid w:val="00B53F0C"/>
    <w:rsid w:val="00B55229"/>
    <w:rsid w:val="00B56D24"/>
    <w:rsid w:val="00B64789"/>
    <w:rsid w:val="00B7018F"/>
    <w:rsid w:val="00B755B1"/>
    <w:rsid w:val="00B759B9"/>
    <w:rsid w:val="00B770AC"/>
    <w:rsid w:val="00B806E7"/>
    <w:rsid w:val="00B80BBD"/>
    <w:rsid w:val="00B81582"/>
    <w:rsid w:val="00B82A74"/>
    <w:rsid w:val="00B83BC9"/>
    <w:rsid w:val="00B84FEC"/>
    <w:rsid w:val="00B857D3"/>
    <w:rsid w:val="00B876A4"/>
    <w:rsid w:val="00B90692"/>
    <w:rsid w:val="00B926A8"/>
    <w:rsid w:val="00B936C9"/>
    <w:rsid w:val="00B958C0"/>
    <w:rsid w:val="00B960C5"/>
    <w:rsid w:val="00B97EA7"/>
    <w:rsid w:val="00BA1F5F"/>
    <w:rsid w:val="00BA286E"/>
    <w:rsid w:val="00BA38C1"/>
    <w:rsid w:val="00BA3FAE"/>
    <w:rsid w:val="00BA5AE7"/>
    <w:rsid w:val="00BB1CCF"/>
    <w:rsid w:val="00BB251D"/>
    <w:rsid w:val="00BB2AA9"/>
    <w:rsid w:val="00BB315C"/>
    <w:rsid w:val="00BB592A"/>
    <w:rsid w:val="00BB5E73"/>
    <w:rsid w:val="00BC0780"/>
    <w:rsid w:val="00BC39BF"/>
    <w:rsid w:val="00BC4AA7"/>
    <w:rsid w:val="00BC6722"/>
    <w:rsid w:val="00BD09F1"/>
    <w:rsid w:val="00BD35AB"/>
    <w:rsid w:val="00BD72FB"/>
    <w:rsid w:val="00BE075D"/>
    <w:rsid w:val="00BE0EB6"/>
    <w:rsid w:val="00BE1753"/>
    <w:rsid w:val="00BE48A2"/>
    <w:rsid w:val="00BE76B5"/>
    <w:rsid w:val="00BE7880"/>
    <w:rsid w:val="00BE7B0A"/>
    <w:rsid w:val="00BE7FE3"/>
    <w:rsid w:val="00BF23F6"/>
    <w:rsid w:val="00BF3076"/>
    <w:rsid w:val="00C02CA4"/>
    <w:rsid w:val="00C0345E"/>
    <w:rsid w:val="00C05EBF"/>
    <w:rsid w:val="00C0682A"/>
    <w:rsid w:val="00C131D8"/>
    <w:rsid w:val="00C16853"/>
    <w:rsid w:val="00C22C83"/>
    <w:rsid w:val="00C24D42"/>
    <w:rsid w:val="00C24F8F"/>
    <w:rsid w:val="00C310BD"/>
    <w:rsid w:val="00C31552"/>
    <w:rsid w:val="00C34491"/>
    <w:rsid w:val="00C348C5"/>
    <w:rsid w:val="00C35E42"/>
    <w:rsid w:val="00C3676E"/>
    <w:rsid w:val="00C419F5"/>
    <w:rsid w:val="00C4254B"/>
    <w:rsid w:val="00C43FEB"/>
    <w:rsid w:val="00C468F5"/>
    <w:rsid w:val="00C50BD0"/>
    <w:rsid w:val="00C53605"/>
    <w:rsid w:val="00C53B60"/>
    <w:rsid w:val="00C54B8B"/>
    <w:rsid w:val="00C566F6"/>
    <w:rsid w:val="00C56DAE"/>
    <w:rsid w:val="00C60EA3"/>
    <w:rsid w:val="00C62EA8"/>
    <w:rsid w:val="00C63704"/>
    <w:rsid w:val="00C67248"/>
    <w:rsid w:val="00C7164A"/>
    <w:rsid w:val="00C718F7"/>
    <w:rsid w:val="00C7222F"/>
    <w:rsid w:val="00C756B9"/>
    <w:rsid w:val="00C75ED2"/>
    <w:rsid w:val="00C77616"/>
    <w:rsid w:val="00C802C8"/>
    <w:rsid w:val="00C8317E"/>
    <w:rsid w:val="00C876E5"/>
    <w:rsid w:val="00C91FC9"/>
    <w:rsid w:val="00C920BB"/>
    <w:rsid w:val="00C950A1"/>
    <w:rsid w:val="00CA05F6"/>
    <w:rsid w:val="00CA07FD"/>
    <w:rsid w:val="00CA14A7"/>
    <w:rsid w:val="00CA30B5"/>
    <w:rsid w:val="00CA6580"/>
    <w:rsid w:val="00CA6C32"/>
    <w:rsid w:val="00CB1EC3"/>
    <w:rsid w:val="00CB3276"/>
    <w:rsid w:val="00CB799A"/>
    <w:rsid w:val="00CC429D"/>
    <w:rsid w:val="00CC43CF"/>
    <w:rsid w:val="00CC6FB1"/>
    <w:rsid w:val="00CD2112"/>
    <w:rsid w:val="00CD3E5D"/>
    <w:rsid w:val="00CD4527"/>
    <w:rsid w:val="00CD46A3"/>
    <w:rsid w:val="00CD593C"/>
    <w:rsid w:val="00CD6594"/>
    <w:rsid w:val="00CD6737"/>
    <w:rsid w:val="00CD6BA9"/>
    <w:rsid w:val="00CD7B7F"/>
    <w:rsid w:val="00CF23FF"/>
    <w:rsid w:val="00CF2AB2"/>
    <w:rsid w:val="00CF5680"/>
    <w:rsid w:val="00CF7070"/>
    <w:rsid w:val="00D036CF"/>
    <w:rsid w:val="00D03892"/>
    <w:rsid w:val="00D040B3"/>
    <w:rsid w:val="00D10102"/>
    <w:rsid w:val="00D12379"/>
    <w:rsid w:val="00D13D55"/>
    <w:rsid w:val="00D13FA7"/>
    <w:rsid w:val="00D14FD4"/>
    <w:rsid w:val="00D2002C"/>
    <w:rsid w:val="00D20BB5"/>
    <w:rsid w:val="00D23801"/>
    <w:rsid w:val="00D253DC"/>
    <w:rsid w:val="00D26534"/>
    <w:rsid w:val="00D3020F"/>
    <w:rsid w:val="00D329EF"/>
    <w:rsid w:val="00D34C39"/>
    <w:rsid w:val="00D35011"/>
    <w:rsid w:val="00D355B0"/>
    <w:rsid w:val="00D41B5D"/>
    <w:rsid w:val="00D41EEF"/>
    <w:rsid w:val="00D45E56"/>
    <w:rsid w:val="00D46BA7"/>
    <w:rsid w:val="00D57E1C"/>
    <w:rsid w:val="00D636A4"/>
    <w:rsid w:val="00D70600"/>
    <w:rsid w:val="00D7377A"/>
    <w:rsid w:val="00D76B5C"/>
    <w:rsid w:val="00D77783"/>
    <w:rsid w:val="00D831E4"/>
    <w:rsid w:val="00D84BC0"/>
    <w:rsid w:val="00D86D41"/>
    <w:rsid w:val="00D97756"/>
    <w:rsid w:val="00DA1C1C"/>
    <w:rsid w:val="00DA3DA0"/>
    <w:rsid w:val="00DA6C7A"/>
    <w:rsid w:val="00DA7AE8"/>
    <w:rsid w:val="00DB2D55"/>
    <w:rsid w:val="00DB3039"/>
    <w:rsid w:val="00DB414C"/>
    <w:rsid w:val="00DB7BB7"/>
    <w:rsid w:val="00DC4DE7"/>
    <w:rsid w:val="00DC5B91"/>
    <w:rsid w:val="00DC5EB6"/>
    <w:rsid w:val="00DC742D"/>
    <w:rsid w:val="00DC79DF"/>
    <w:rsid w:val="00DD0D34"/>
    <w:rsid w:val="00DD2F2F"/>
    <w:rsid w:val="00DD3C2E"/>
    <w:rsid w:val="00DD6759"/>
    <w:rsid w:val="00DE072C"/>
    <w:rsid w:val="00DE0BE9"/>
    <w:rsid w:val="00DE1732"/>
    <w:rsid w:val="00DE2975"/>
    <w:rsid w:val="00DE5C58"/>
    <w:rsid w:val="00DE7778"/>
    <w:rsid w:val="00DE79AB"/>
    <w:rsid w:val="00E063F8"/>
    <w:rsid w:val="00E07A94"/>
    <w:rsid w:val="00E10B4B"/>
    <w:rsid w:val="00E12C85"/>
    <w:rsid w:val="00E13558"/>
    <w:rsid w:val="00E167F7"/>
    <w:rsid w:val="00E1777E"/>
    <w:rsid w:val="00E17F76"/>
    <w:rsid w:val="00E23FF5"/>
    <w:rsid w:val="00E25D7C"/>
    <w:rsid w:val="00E25E76"/>
    <w:rsid w:val="00E277E6"/>
    <w:rsid w:val="00E303B3"/>
    <w:rsid w:val="00E34187"/>
    <w:rsid w:val="00E4003D"/>
    <w:rsid w:val="00E43EDA"/>
    <w:rsid w:val="00E44BA0"/>
    <w:rsid w:val="00E45855"/>
    <w:rsid w:val="00E5095C"/>
    <w:rsid w:val="00E5152B"/>
    <w:rsid w:val="00E53BC9"/>
    <w:rsid w:val="00E54428"/>
    <w:rsid w:val="00E62785"/>
    <w:rsid w:val="00E627F6"/>
    <w:rsid w:val="00E63886"/>
    <w:rsid w:val="00E6624A"/>
    <w:rsid w:val="00E66DBC"/>
    <w:rsid w:val="00E7347C"/>
    <w:rsid w:val="00E7659D"/>
    <w:rsid w:val="00E775C9"/>
    <w:rsid w:val="00E80822"/>
    <w:rsid w:val="00E87409"/>
    <w:rsid w:val="00E93ABB"/>
    <w:rsid w:val="00E93C82"/>
    <w:rsid w:val="00E948F0"/>
    <w:rsid w:val="00E964D6"/>
    <w:rsid w:val="00EA2BC8"/>
    <w:rsid w:val="00EA3C6E"/>
    <w:rsid w:val="00EA53AF"/>
    <w:rsid w:val="00EB2C60"/>
    <w:rsid w:val="00EB3EBA"/>
    <w:rsid w:val="00EB6E73"/>
    <w:rsid w:val="00EC0857"/>
    <w:rsid w:val="00EC3025"/>
    <w:rsid w:val="00EC420C"/>
    <w:rsid w:val="00EC680D"/>
    <w:rsid w:val="00ED09B9"/>
    <w:rsid w:val="00ED2207"/>
    <w:rsid w:val="00ED39C2"/>
    <w:rsid w:val="00ED556A"/>
    <w:rsid w:val="00ED56E7"/>
    <w:rsid w:val="00EE1335"/>
    <w:rsid w:val="00EE6995"/>
    <w:rsid w:val="00EE7503"/>
    <w:rsid w:val="00EF684F"/>
    <w:rsid w:val="00F07541"/>
    <w:rsid w:val="00F10486"/>
    <w:rsid w:val="00F10AA1"/>
    <w:rsid w:val="00F12CF0"/>
    <w:rsid w:val="00F13CB3"/>
    <w:rsid w:val="00F14219"/>
    <w:rsid w:val="00F16846"/>
    <w:rsid w:val="00F22ACB"/>
    <w:rsid w:val="00F24CDF"/>
    <w:rsid w:val="00F25F06"/>
    <w:rsid w:val="00F270AD"/>
    <w:rsid w:val="00F31DC0"/>
    <w:rsid w:val="00F343E1"/>
    <w:rsid w:val="00F3474E"/>
    <w:rsid w:val="00F359F6"/>
    <w:rsid w:val="00F36177"/>
    <w:rsid w:val="00F363AB"/>
    <w:rsid w:val="00F40360"/>
    <w:rsid w:val="00F414AA"/>
    <w:rsid w:val="00F44091"/>
    <w:rsid w:val="00F444E2"/>
    <w:rsid w:val="00F44B9E"/>
    <w:rsid w:val="00F452DA"/>
    <w:rsid w:val="00F473E2"/>
    <w:rsid w:val="00F509CF"/>
    <w:rsid w:val="00F563A2"/>
    <w:rsid w:val="00F57F90"/>
    <w:rsid w:val="00F6011E"/>
    <w:rsid w:val="00F601FA"/>
    <w:rsid w:val="00F65BCA"/>
    <w:rsid w:val="00F669A1"/>
    <w:rsid w:val="00F67146"/>
    <w:rsid w:val="00F77CDE"/>
    <w:rsid w:val="00F81223"/>
    <w:rsid w:val="00F819A0"/>
    <w:rsid w:val="00F824EE"/>
    <w:rsid w:val="00F83069"/>
    <w:rsid w:val="00F852DF"/>
    <w:rsid w:val="00F85AF5"/>
    <w:rsid w:val="00F87815"/>
    <w:rsid w:val="00F8798B"/>
    <w:rsid w:val="00F90CBE"/>
    <w:rsid w:val="00F922C4"/>
    <w:rsid w:val="00F92AE7"/>
    <w:rsid w:val="00F93F9D"/>
    <w:rsid w:val="00F9422F"/>
    <w:rsid w:val="00F94354"/>
    <w:rsid w:val="00FA12AF"/>
    <w:rsid w:val="00FA4C22"/>
    <w:rsid w:val="00FA66E0"/>
    <w:rsid w:val="00FA71FF"/>
    <w:rsid w:val="00FB0EC5"/>
    <w:rsid w:val="00FB0ED0"/>
    <w:rsid w:val="00FB4099"/>
    <w:rsid w:val="00FB5741"/>
    <w:rsid w:val="00FB75DD"/>
    <w:rsid w:val="00FC1BFE"/>
    <w:rsid w:val="00FC1F6D"/>
    <w:rsid w:val="00FC3C24"/>
    <w:rsid w:val="00FC4148"/>
    <w:rsid w:val="00FC50AF"/>
    <w:rsid w:val="00FC57C2"/>
    <w:rsid w:val="00FD018D"/>
    <w:rsid w:val="00FD1952"/>
    <w:rsid w:val="00FD5FC1"/>
    <w:rsid w:val="00FE0398"/>
    <w:rsid w:val="00FE0DEE"/>
    <w:rsid w:val="00FE1DF4"/>
    <w:rsid w:val="00FE746D"/>
    <w:rsid w:val="00FE77AD"/>
    <w:rsid w:val="00FF07D8"/>
    <w:rsid w:val="00FF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9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5AF5"/>
    <w:rPr>
      <w:sz w:val="18"/>
      <w:szCs w:val="18"/>
    </w:rPr>
  </w:style>
  <w:style w:type="paragraph" w:styleId="a4">
    <w:name w:val="header"/>
    <w:basedOn w:val="a"/>
    <w:link w:val="Char"/>
    <w:uiPriority w:val="99"/>
    <w:rsid w:val="00F34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343E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F34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343E1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4C5C49"/>
    <w:pPr>
      <w:ind w:firstLineChars="200" w:firstLine="420"/>
    </w:pPr>
  </w:style>
  <w:style w:type="paragraph" w:customStyle="1" w:styleId="CharCharCharChar">
    <w:name w:val="Char Char Char Char"/>
    <w:basedOn w:val="a"/>
    <w:rsid w:val="00B241DC"/>
    <w:rPr>
      <w:szCs w:val="24"/>
    </w:rPr>
  </w:style>
  <w:style w:type="paragraph" w:customStyle="1" w:styleId="CharCharCharCharCharCharCharCharCharCharCharChar1Char">
    <w:name w:val="Char Char Char Char Char Char Char Char Char Char Char Char1 Char"/>
    <w:basedOn w:val="a"/>
    <w:rsid w:val="00DD6759"/>
    <w:pPr>
      <w:spacing w:line="360" w:lineRule="auto"/>
      <w:ind w:firstLineChars="200" w:firstLine="200"/>
    </w:pPr>
    <w:rPr>
      <w:szCs w:val="20"/>
    </w:rPr>
  </w:style>
  <w:style w:type="paragraph" w:styleId="a7">
    <w:name w:val="Body Text Indent"/>
    <w:basedOn w:val="a"/>
    <w:link w:val="Char1"/>
    <w:rsid w:val="0094769F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7"/>
    <w:rsid w:val="0094769F"/>
    <w:rPr>
      <w:kern w:val="2"/>
      <w:sz w:val="21"/>
      <w:szCs w:val="22"/>
    </w:rPr>
  </w:style>
  <w:style w:type="character" w:customStyle="1" w:styleId="fontstyle11">
    <w:name w:val="fontstyle11"/>
    <w:basedOn w:val="a0"/>
    <w:qFormat/>
    <w:rsid w:val="00844FA9"/>
    <w:rPr>
      <w:rFonts w:ascii="宋体" w:eastAsia="宋体" w:hAnsi="宋体" w:cs="宋体"/>
      <w:b w:val="0"/>
      <w:i w:val="0"/>
      <w:color w:val="000000"/>
      <w:sz w:val="24"/>
      <w:szCs w:val="24"/>
    </w:rPr>
  </w:style>
  <w:style w:type="paragraph" w:styleId="a8">
    <w:name w:val="Normal (Web)"/>
    <w:basedOn w:val="a"/>
    <w:rsid w:val="005304E6"/>
    <w:rPr>
      <w:sz w:val="24"/>
      <w:szCs w:val="24"/>
    </w:rPr>
  </w:style>
  <w:style w:type="paragraph" w:customStyle="1" w:styleId="CharCharCharCharCharCharCharCharCharCharCharChar1Char0">
    <w:name w:val="Char Char Char Char Char Char Char Char Char Char Char Char1 Char"/>
    <w:basedOn w:val="a"/>
    <w:rsid w:val="004D74F5"/>
    <w:pPr>
      <w:spacing w:line="360" w:lineRule="auto"/>
      <w:ind w:firstLineChars="200" w:firstLine="200"/>
    </w:pPr>
    <w:rPr>
      <w:szCs w:val="20"/>
    </w:rPr>
  </w:style>
  <w:style w:type="paragraph" w:customStyle="1" w:styleId="Default">
    <w:name w:val="Default"/>
    <w:rsid w:val="001B30DC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character" w:customStyle="1" w:styleId="Char2">
    <w:name w:val="报告表正文 Char"/>
    <w:link w:val="a9"/>
    <w:rsid w:val="00E303B3"/>
    <w:rPr>
      <w:bCs/>
      <w:sz w:val="24"/>
      <w:szCs w:val="24"/>
    </w:rPr>
  </w:style>
  <w:style w:type="paragraph" w:customStyle="1" w:styleId="a9">
    <w:name w:val="报告表正文"/>
    <w:basedOn w:val="a"/>
    <w:link w:val="Char2"/>
    <w:qFormat/>
    <w:rsid w:val="00E303B3"/>
    <w:pPr>
      <w:adjustRightInd w:val="0"/>
      <w:spacing w:line="312" w:lineRule="auto"/>
      <w:ind w:left="113" w:right="113" w:firstLine="482"/>
      <w:jc w:val="left"/>
      <w:textAlignment w:val="baseline"/>
    </w:pPr>
    <w:rPr>
      <w:bCs/>
      <w:kern w:val="0"/>
      <w:sz w:val="24"/>
      <w:szCs w:val="24"/>
    </w:rPr>
  </w:style>
  <w:style w:type="paragraph" w:styleId="aa">
    <w:name w:val="Body Text"/>
    <w:basedOn w:val="a"/>
    <w:link w:val="Char3"/>
    <w:rsid w:val="00E303B3"/>
    <w:pPr>
      <w:spacing w:after="120"/>
    </w:pPr>
  </w:style>
  <w:style w:type="character" w:customStyle="1" w:styleId="Char3">
    <w:name w:val="正文文本 Char"/>
    <w:basedOn w:val="a0"/>
    <w:link w:val="aa"/>
    <w:rsid w:val="00E303B3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215E1B-9A0D-41FA-8CE5-852ABD939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314</Words>
  <Characters>1794</Characters>
  <Application>Microsoft Office Word</Application>
  <DocSecurity>0</DocSecurity>
  <Lines>14</Lines>
  <Paragraphs>4</Paragraphs>
  <ScaleCrop>false</ScaleCrop>
  <Company>信念技术论坛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吴环建〔2017〕34号</dc:title>
  <dc:creator>User</dc:creator>
  <cp:lastModifiedBy>Administrator</cp:lastModifiedBy>
  <cp:revision>31</cp:revision>
  <cp:lastPrinted>2020-01-22T02:56:00Z</cp:lastPrinted>
  <dcterms:created xsi:type="dcterms:W3CDTF">2020-01-19T02:44:00Z</dcterms:created>
  <dcterms:modified xsi:type="dcterms:W3CDTF">2020-01-22T02:56:00Z</dcterms:modified>
</cp:coreProperties>
</file>