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55AB" w:rsidRDefault="008955AB" w:rsidP="00CC26A0">
      <w:pPr>
        <w:ind w:firstLineChars="1647" w:firstLine="5276"/>
        <w:rPr>
          <w:rFonts w:ascii="FangSong_GB2312" w:eastAsia="FangSong_GB2312" w:hAnsi="宋体"/>
          <w:b/>
          <w:sz w:val="32"/>
          <w:szCs w:val="32"/>
        </w:rPr>
      </w:pPr>
    </w:p>
    <w:p w:rsidR="008955AB" w:rsidRDefault="008955AB" w:rsidP="00CC26A0">
      <w:pPr>
        <w:ind w:firstLineChars="1647" w:firstLine="5276"/>
        <w:rPr>
          <w:rFonts w:ascii="FangSong_GB2312" w:eastAsia="FangSong_GB2312" w:hAnsi="宋体"/>
          <w:b/>
          <w:sz w:val="32"/>
          <w:szCs w:val="32"/>
        </w:rPr>
      </w:pPr>
    </w:p>
    <w:p w:rsidR="0000096F" w:rsidRDefault="0000096F" w:rsidP="00CC26A0">
      <w:pPr>
        <w:spacing w:beforeLines="50"/>
        <w:ind w:firstLineChars="1647" w:firstLine="5291"/>
        <w:jc w:val="right"/>
        <w:rPr>
          <w:rFonts w:ascii="仿宋" w:eastAsia="仿宋" w:hAnsi="仿宋"/>
          <w:b/>
          <w:sz w:val="32"/>
          <w:szCs w:val="32"/>
        </w:rPr>
      </w:pPr>
      <w:r w:rsidRPr="002D774D">
        <w:rPr>
          <w:rFonts w:ascii="仿宋" w:eastAsia="仿宋" w:hAnsi="仿宋" w:hint="eastAsia"/>
          <w:b/>
          <w:sz w:val="32"/>
          <w:szCs w:val="32"/>
        </w:rPr>
        <w:t>吴环建〔20</w:t>
      </w:r>
      <w:r w:rsidR="00B908D0">
        <w:rPr>
          <w:rFonts w:ascii="仿宋" w:eastAsia="仿宋" w:hAnsi="仿宋" w:hint="eastAsia"/>
          <w:b/>
          <w:sz w:val="32"/>
          <w:szCs w:val="32"/>
        </w:rPr>
        <w:t>20</w:t>
      </w:r>
      <w:r w:rsidRPr="002D774D">
        <w:rPr>
          <w:rFonts w:ascii="仿宋" w:eastAsia="仿宋" w:hAnsi="仿宋" w:hint="eastAsia"/>
          <w:b/>
          <w:sz w:val="32"/>
          <w:szCs w:val="32"/>
        </w:rPr>
        <w:t>〕</w:t>
      </w:r>
      <w:r w:rsidR="00B908D0">
        <w:rPr>
          <w:rFonts w:ascii="仿宋" w:eastAsia="仿宋" w:hAnsi="仿宋" w:hint="eastAsia"/>
          <w:b/>
          <w:sz w:val="32"/>
          <w:szCs w:val="32"/>
        </w:rPr>
        <w:t>4</w:t>
      </w:r>
      <w:r w:rsidRPr="002D774D">
        <w:rPr>
          <w:rFonts w:ascii="仿宋" w:eastAsia="仿宋" w:hAnsi="仿宋" w:hint="eastAsia"/>
          <w:b/>
          <w:sz w:val="32"/>
          <w:szCs w:val="32"/>
        </w:rPr>
        <w:t>号</w:t>
      </w:r>
    </w:p>
    <w:p w:rsidR="002E45BC" w:rsidRPr="002E45BC" w:rsidRDefault="00FF7286" w:rsidP="00885529">
      <w:pPr>
        <w:jc w:val="center"/>
        <w:rPr>
          <w:rFonts w:ascii="仿宋" w:eastAsia="仿宋" w:hAnsi="仿宋"/>
          <w:b/>
          <w:sz w:val="44"/>
          <w:szCs w:val="44"/>
        </w:rPr>
      </w:pPr>
      <w:r>
        <w:rPr>
          <w:rFonts w:ascii="仿宋" w:eastAsia="仿宋" w:hAnsi="仿宋" w:hint="eastAsia"/>
          <w:b/>
          <w:sz w:val="44"/>
          <w:szCs w:val="44"/>
        </w:rPr>
        <w:t>关于</w:t>
      </w:r>
      <w:r w:rsidR="00364261" w:rsidRPr="00946F7C">
        <w:rPr>
          <w:rFonts w:ascii="仿宋" w:eastAsia="仿宋" w:hAnsi="仿宋"/>
          <w:b/>
          <w:sz w:val="44"/>
          <w:szCs w:val="44"/>
        </w:rPr>
        <w:t>吴川</w:t>
      </w:r>
      <w:proofErr w:type="gramStart"/>
      <w:r w:rsidR="00364261" w:rsidRPr="00946F7C">
        <w:rPr>
          <w:rFonts w:ascii="仿宋" w:eastAsia="仿宋" w:hAnsi="仿宋"/>
          <w:b/>
          <w:sz w:val="44"/>
          <w:szCs w:val="44"/>
        </w:rPr>
        <w:t>市冠涛环保</w:t>
      </w:r>
      <w:proofErr w:type="gramEnd"/>
      <w:r w:rsidR="00364261" w:rsidRPr="00946F7C">
        <w:rPr>
          <w:rFonts w:ascii="仿宋" w:eastAsia="仿宋" w:hAnsi="仿宋"/>
          <w:b/>
          <w:sz w:val="44"/>
          <w:szCs w:val="44"/>
        </w:rPr>
        <w:t>建材有限公司年产50万立方米建筑用沙建设项目</w:t>
      </w:r>
      <w:r w:rsidR="003715BF" w:rsidRPr="003715BF">
        <w:rPr>
          <w:rFonts w:ascii="仿宋" w:eastAsia="仿宋" w:hAnsi="仿宋" w:hint="eastAsia"/>
          <w:b/>
          <w:sz w:val="44"/>
          <w:szCs w:val="44"/>
        </w:rPr>
        <w:t>环境影响报告表</w:t>
      </w:r>
      <w:r w:rsidR="002E45BC" w:rsidRPr="002E45BC">
        <w:rPr>
          <w:rFonts w:ascii="仿宋" w:eastAsia="仿宋" w:hAnsi="仿宋" w:hint="eastAsia"/>
          <w:b/>
          <w:sz w:val="44"/>
          <w:szCs w:val="44"/>
        </w:rPr>
        <w:t>的审批意见</w:t>
      </w:r>
    </w:p>
    <w:p w:rsidR="0000096F" w:rsidRPr="00094D85" w:rsidRDefault="005D236F" w:rsidP="00CC26A0">
      <w:pPr>
        <w:spacing w:beforeLines="100" w:line="360" w:lineRule="auto"/>
        <w:rPr>
          <w:rFonts w:ascii="仿宋" w:eastAsia="仿宋" w:hAnsi="仿宋" w:cs="FangSong_GB2312"/>
          <w:b/>
          <w:sz w:val="32"/>
          <w:szCs w:val="32"/>
        </w:rPr>
      </w:pPr>
      <w:r w:rsidRPr="00045EA9">
        <w:rPr>
          <w:rFonts w:ascii="仿宋" w:eastAsia="仿宋" w:hAnsi="仿宋" w:cs="宋体"/>
          <w:b/>
          <w:color w:val="000000"/>
          <w:kern w:val="0"/>
          <w:sz w:val="32"/>
          <w:szCs w:val="32"/>
        </w:rPr>
        <w:t>吴川</w:t>
      </w:r>
      <w:proofErr w:type="gramStart"/>
      <w:r w:rsidRPr="00045EA9">
        <w:rPr>
          <w:rFonts w:ascii="仿宋" w:eastAsia="仿宋" w:hAnsi="仿宋" w:cs="宋体"/>
          <w:b/>
          <w:color w:val="000000"/>
          <w:kern w:val="0"/>
          <w:sz w:val="32"/>
          <w:szCs w:val="32"/>
        </w:rPr>
        <w:t>市冠涛环保</w:t>
      </w:r>
      <w:proofErr w:type="gramEnd"/>
      <w:r w:rsidRPr="00045EA9">
        <w:rPr>
          <w:rFonts w:ascii="仿宋" w:eastAsia="仿宋" w:hAnsi="仿宋" w:cs="宋体"/>
          <w:b/>
          <w:color w:val="000000"/>
          <w:kern w:val="0"/>
          <w:sz w:val="32"/>
          <w:szCs w:val="32"/>
        </w:rPr>
        <w:t>建材有限公司</w:t>
      </w:r>
      <w:r w:rsidR="0000096F" w:rsidRPr="00094D85">
        <w:rPr>
          <w:rFonts w:ascii="仿宋" w:eastAsia="仿宋" w:hAnsi="仿宋" w:cs="FangSong_GB2312" w:hint="eastAsia"/>
          <w:b/>
          <w:sz w:val="32"/>
          <w:szCs w:val="32"/>
        </w:rPr>
        <w:t>：</w:t>
      </w:r>
    </w:p>
    <w:p w:rsidR="0000096F" w:rsidRPr="00CF23B4" w:rsidRDefault="0000096F" w:rsidP="00225D7B">
      <w:pPr>
        <w:widowControl/>
        <w:ind w:firstLineChars="200" w:firstLine="643"/>
        <w:jc w:val="left"/>
        <w:rPr>
          <w:rFonts w:ascii="仿宋" w:eastAsia="仿宋" w:hAnsi="仿宋" w:cs="宋体"/>
          <w:b/>
          <w:kern w:val="0"/>
          <w:sz w:val="32"/>
          <w:szCs w:val="32"/>
        </w:rPr>
      </w:pPr>
      <w:r w:rsidRPr="000C44FE">
        <w:rPr>
          <w:rFonts w:ascii="仿宋" w:eastAsia="仿宋" w:hAnsi="仿宋" w:cs="FangSong_GB2312" w:hint="eastAsia"/>
          <w:b/>
          <w:sz w:val="32"/>
          <w:szCs w:val="32"/>
        </w:rPr>
        <w:t>你</w:t>
      </w:r>
      <w:r w:rsidR="005D236F" w:rsidRPr="00045EA9">
        <w:rPr>
          <w:rFonts w:ascii="仿宋" w:eastAsia="仿宋" w:hAnsi="仿宋" w:cs="宋体"/>
          <w:b/>
          <w:color w:val="000000"/>
          <w:kern w:val="0"/>
          <w:sz w:val="32"/>
          <w:szCs w:val="32"/>
        </w:rPr>
        <w:t>公司</w:t>
      </w:r>
      <w:r w:rsidRPr="000C44FE">
        <w:rPr>
          <w:rFonts w:ascii="仿宋" w:eastAsia="仿宋" w:hAnsi="仿宋" w:cs="FangSong_GB2312" w:hint="eastAsia"/>
          <w:b/>
          <w:sz w:val="32"/>
          <w:szCs w:val="32"/>
        </w:rPr>
        <w:t>报送的</w:t>
      </w:r>
      <w:r w:rsidRPr="00CF23B4">
        <w:rPr>
          <w:rFonts w:ascii="仿宋" w:eastAsia="仿宋" w:hAnsi="仿宋" w:cs="宋体" w:hint="eastAsia"/>
          <w:b/>
          <w:kern w:val="0"/>
          <w:sz w:val="32"/>
          <w:szCs w:val="32"/>
        </w:rPr>
        <w:t>由</w:t>
      </w:r>
      <w:r w:rsidR="005D236F" w:rsidRPr="00045EA9">
        <w:rPr>
          <w:rFonts w:ascii="仿宋" w:eastAsia="仿宋" w:hAnsi="仿宋" w:cs="宋体" w:hint="eastAsia"/>
          <w:b/>
          <w:color w:val="000000"/>
          <w:kern w:val="0"/>
          <w:sz w:val="32"/>
          <w:szCs w:val="32"/>
        </w:rPr>
        <w:t>广州光羽环保服务有限公司</w:t>
      </w:r>
      <w:r w:rsidRPr="00CF23B4">
        <w:rPr>
          <w:rFonts w:ascii="仿宋" w:eastAsia="仿宋" w:hAnsi="仿宋" w:cs="宋体" w:hint="eastAsia"/>
          <w:b/>
          <w:kern w:val="0"/>
          <w:sz w:val="32"/>
          <w:szCs w:val="32"/>
        </w:rPr>
        <w:t>编制的</w:t>
      </w:r>
      <w:r w:rsidR="00B00560" w:rsidRPr="00CF23B4">
        <w:rPr>
          <w:rFonts w:ascii="仿宋" w:eastAsia="仿宋" w:hAnsi="仿宋" w:cs="宋体" w:hint="eastAsia"/>
          <w:b/>
          <w:kern w:val="0"/>
          <w:sz w:val="32"/>
          <w:szCs w:val="32"/>
        </w:rPr>
        <w:t>《</w:t>
      </w:r>
      <w:r w:rsidR="005D236F" w:rsidRPr="00045EA9">
        <w:rPr>
          <w:rFonts w:ascii="仿宋" w:eastAsia="仿宋" w:hAnsi="仿宋" w:cs="宋体"/>
          <w:b/>
          <w:color w:val="000000"/>
          <w:kern w:val="0"/>
          <w:sz w:val="32"/>
          <w:szCs w:val="32"/>
        </w:rPr>
        <w:t>吴川市冠涛环保建材有限公司年产50万立方米建筑用沙建设项目</w:t>
      </w:r>
      <w:r w:rsidR="003715BF" w:rsidRPr="00CF23B4">
        <w:rPr>
          <w:rFonts w:ascii="仿宋" w:eastAsia="仿宋" w:hAnsi="仿宋" w:cs="宋体" w:hint="eastAsia"/>
          <w:b/>
          <w:kern w:val="0"/>
          <w:sz w:val="32"/>
          <w:szCs w:val="32"/>
        </w:rPr>
        <w:t>环境影响报告表</w:t>
      </w:r>
      <w:r w:rsidR="00B00560" w:rsidRPr="00CF23B4">
        <w:rPr>
          <w:rFonts w:ascii="仿宋" w:eastAsia="仿宋" w:hAnsi="仿宋" w:cs="宋体" w:hint="eastAsia"/>
          <w:b/>
          <w:kern w:val="0"/>
          <w:sz w:val="32"/>
          <w:szCs w:val="32"/>
        </w:rPr>
        <w:t>》</w:t>
      </w:r>
      <w:r w:rsidRPr="00CF23B4">
        <w:rPr>
          <w:rFonts w:ascii="仿宋" w:eastAsia="仿宋" w:hAnsi="仿宋" w:cs="宋体" w:hint="eastAsia"/>
          <w:b/>
          <w:kern w:val="0"/>
          <w:sz w:val="32"/>
          <w:szCs w:val="32"/>
        </w:rPr>
        <w:t>(以下简称报告</w:t>
      </w:r>
      <w:r w:rsidR="001A47B8" w:rsidRPr="00CF23B4">
        <w:rPr>
          <w:rFonts w:ascii="仿宋" w:eastAsia="仿宋" w:hAnsi="仿宋" w:cs="宋体" w:hint="eastAsia"/>
          <w:b/>
          <w:kern w:val="0"/>
          <w:sz w:val="32"/>
          <w:szCs w:val="32"/>
        </w:rPr>
        <w:t>表</w:t>
      </w:r>
      <w:r w:rsidRPr="00CF23B4">
        <w:rPr>
          <w:rFonts w:ascii="仿宋" w:eastAsia="仿宋" w:hAnsi="仿宋" w:cs="宋体" w:hint="eastAsia"/>
          <w:b/>
          <w:kern w:val="0"/>
          <w:sz w:val="32"/>
          <w:szCs w:val="32"/>
        </w:rPr>
        <w:t>)收悉。我局按照建设项目环境管理有关规定对该项目进行了审查和公示，经研究，审批意见如下：</w:t>
      </w:r>
    </w:p>
    <w:p w:rsidR="00B24C06" w:rsidRPr="001528EC" w:rsidRDefault="00163706" w:rsidP="00B24C06">
      <w:pPr>
        <w:widowControl/>
        <w:ind w:firstLine="450"/>
        <w:jc w:val="left"/>
        <w:rPr>
          <w:rFonts w:ascii="仿宋" w:eastAsia="仿宋" w:hAnsi="仿宋" w:cs="宋体"/>
          <w:b/>
          <w:kern w:val="0"/>
          <w:sz w:val="32"/>
          <w:szCs w:val="32"/>
        </w:rPr>
      </w:pPr>
      <w:r w:rsidRPr="004F5AAA">
        <w:rPr>
          <w:rFonts w:ascii="仿宋" w:eastAsia="仿宋" w:hAnsi="仿宋" w:cs="FangSong_GB2312" w:hint="eastAsia"/>
          <w:b/>
          <w:sz w:val="32"/>
          <w:szCs w:val="32"/>
        </w:rPr>
        <w:t>一</w:t>
      </w:r>
      <w:r w:rsidR="0000096F" w:rsidRPr="004F5AAA">
        <w:rPr>
          <w:rFonts w:ascii="仿宋" w:eastAsia="仿宋" w:hAnsi="仿宋" w:cs="FangSong_GB2312" w:hint="eastAsia"/>
          <w:b/>
          <w:sz w:val="32"/>
          <w:szCs w:val="32"/>
        </w:rPr>
        <w:t>、项目位</w:t>
      </w:r>
      <w:r w:rsidR="0000096F" w:rsidRPr="00CF23B4">
        <w:rPr>
          <w:rFonts w:ascii="仿宋" w:eastAsia="仿宋" w:hAnsi="仿宋" w:cs="宋体" w:hint="eastAsia"/>
          <w:b/>
          <w:kern w:val="0"/>
          <w:sz w:val="32"/>
          <w:szCs w:val="32"/>
        </w:rPr>
        <w:t>于</w:t>
      </w:r>
      <w:r w:rsidR="005D236F" w:rsidRPr="00045EA9">
        <w:rPr>
          <w:rFonts w:ascii="仿宋" w:eastAsia="仿宋" w:hAnsi="仿宋" w:cs="宋体"/>
          <w:b/>
          <w:color w:val="000000"/>
          <w:kern w:val="0"/>
          <w:sz w:val="32"/>
          <w:szCs w:val="32"/>
        </w:rPr>
        <w:t>吴川市</w:t>
      </w:r>
      <w:proofErr w:type="gramStart"/>
      <w:r w:rsidR="005D236F" w:rsidRPr="00045EA9">
        <w:rPr>
          <w:rFonts w:ascii="仿宋" w:eastAsia="仿宋" w:hAnsi="仿宋" w:cs="宋体"/>
          <w:b/>
          <w:color w:val="000000"/>
          <w:kern w:val="0"/>
          <w:sz w:val="32"/>
          <w:szCs w:val="32"/>
        </w:rPr>
        <w:t>塘缀镇</w:t>
      </w:r>
      <w:proofErr w:type="gramEnd"/>
      <w:r w:rsidR="005D236F" w:rsidRPr="00045EA9">
        <w:rPr>
          <w:rFonts w:ascii="仿宋" w:eastAsia="仿宋" w:hAnsi="仿宋" w:cs="宋体"/>
          <w:b/>
          <w:color w:val="000000"/>
          <w:kern w:val="0"/>
          <w:sz w:val="32"/>
          <w:szCs w:val="32"/>
        </w:rPr>
        <w:t>杨屋村</w:t>
      </w:r>
      <w:proofErr w:type="gramStart"/>
      <w:r w:rsidR="005D236F" w:rsidRPr="00045EA9">
        <w:rPr>
          <w:rFonts w:ascii="仿宋" w:eastAsia="仿宋" w:hAnsi="仿宋" w:cs="宋体"/>
          <w:b/>
          <w:color w:val="000000"/>
          <w:kern w:val="0"/>
          <w:sz w:val="32"/>
          <w:szCs w:val="32"/>
        </w:rPr>
        <w:t>大岭房</w:t>
      </w:r>
      <w:r w:rsidR="005D236F" w:rsidRPr="00946F7C">
        <w:rPr>
          <w:rFonts w:ascii="仿宋" w:eastAsia="仿宋" w:hAnsi="仿宋" w:cs="宋体"/>
          <w:b/>
          <w:kern w:val="0"/>
          <w:sz w:val="32"/>
          <w:szCs w:val="32"/>
        </w:rPr>
        <w:t>一</w:t>
      </w:r>
      <w:r w:rsidR="005D236F" w:rsidRPr="00946F7C">
        <w:rPr>
          <w:rFonts w:ascii="仿宋" w:eastAsia="仿宋" w:hAnsi="仿宋" w:cs="宋体" w:hint="eastAsia"/>
          <w:b/>
          <w:kern w:val="0"/>
          <w:sz w:val="32"/>
          <w:szCs w:val="32"/>
        </w:rPr>
        <w:t>号</w:t>
      </w:r>
      <w:proofErr w:type="gramEnd"/>
      <w:r w:rsidR="001D4929" w:rsidRPr="00094D85">
        <w:rPr>
          <w:rFonts w:ascii="仿宋" w:eastAsia="仿宋" w:hAnsi="仿宋" w:cs="FangSong_GB2312" w:hint="eastAsia"/>
          <w:b/>
          <w:sz w:val="32"/>
          <w:szCs w:val="32"/>
        </w:rPr>
        <w:t>（地理坐标为</w:t>
      </w:r>
      <w:r w:rsidR="00B02139" w:rsidRPr="00094D85">
        <w:rPr>
          <w:rFonts w:ascii="仿宋" w:eastAsia="仿宋" w:hAnsi="仿宋" w:cs="FangSong_GB2312" w:hint="eastAsia"/>
          <w:b/>
          <w:sz w:val="32"/>
          <w:szCs w:val="32"/>
        </w:rPr>
        <w:t>东经</w:t>
      </w:r>
      <w:r w:rsidR="00B02139" w:rsidRPr="00094D85">
        <w:rPr>
          <w:rFonts w:ascii="仿宋" w:eastAsia="仿宋" w:hAnsi="仿宋" w:cs="FangSong_GB2312"/>
          <w:b/>
          <w:sz w:val="32"/>
          <w:szCs w:val="32"/>
        </w:rPr>
        <w:t>110</w:t>
      </w:r>
      <w:r w:rsidR="00B02139">
        <w:rPr>
          <w:rFonts w:ascii="仿宋" w:eastAsia="仿宋" w:hAnsi="仿宋" w:cs="FangSong_GB2312" w:hint="eastAsia"/>
          <w:b/>
          <w:sz w:val="32"/>
          <w:szCs w:val="32"/>
        </w:rPr>
        <w:t>.541664</w:t>
      </w:r>
      <w:r w:rsidR="00B02139" w:rsidRPr="00094D85">
        <w:rPr>
          <w:rFonts w:ascii="仿宋" w:eastAsia="仿宋" w:hAnsi="仿宋" w:cs="FangSong_GB2312"/>
          <w:b/>
          <w:sz w:val="32"/>
          <w:szCs w:val="32"/>
        </w:rPr>
        <w:t>°</w:t>
      </w:r>
      <w:r w:rsidR="001D4929" w:rsidRPr="00094D85">
        <w:rPr>
          <w:rFonts w:ascii="仿宋" w:eastAsia="仿宋" w:hAnsi="仿宋" w:cs="FangSong_GB2312" w:hint="eastAsia"/>
          <w:b/>
          <w:sz w:val="32"/>
          <w:szCs w:val="32"/>
        </w:rPr>
        <w:t>，</w:t>
      </w:r>
      <w:r w:rsidR="00B02139" w:rsidRPr="00094D85">
        <w:rPr>
          <w:rFonts w:ascii="仿宋" w:eastAsia="仿宋" w:hAnsi="仿宋" w:cs="FangSong_GB2312" w:hint="eastAsia"/>
          <w:b/>
          <w:sz w:val="32"/>
          <w:szCs w:val="32"/>
        </w:rPr>
        <w:t>北纬</w:t>
      </w:r>
      <w:r w:rsidR="00B02139" w:rsidRPr="00094D85">
        <w:rPr>
          <w:rFonts w:ascii="仿宋" w:eastAsia="仿宋" w:hAnsi="仿宋" w:cs="FangSong_GB2312"/>
          <w:b/>
          <w:sz w:val="32"/>
          <w:szCs w:val="32"/>
        </w:rPr>
        <w:t>21</w:t>
      </w:r>
      <w:r w:rsidR="00B02139">
        <w:rPr>
          <w:rFonts w:ascii="仿宋" w:eastAsia="仿宋" w:hAnsi="仿宋" w:cs="FangSong_GB2312" w:hint="eastAsia"/>
          <w:b/>
          <w:sz w:val="32"/>
          <w:szCs w:val="32"/>
        </w:rPr>
        <w:t>.486178</w:t>
      </w:r>
      <w:r w:rsidR="00B02139" w:rsidRPr="00094D85">
        <w:rPr>
          <w:rFonts w:ascii="仿宋" w:eastAsia="仿宋" w:hAnsi="仿宋" w:cs="FangSong_GB2312"/>
          <w:b/>
          <w:sz w:val="32"/>
          <w:szCs w:val="32"/>
        </w:rPr>
        <w:t>°</w:t>
      </w:r>
      <w:r w:rsidR="001D4929" w:rsidRPr="00094D85">
        <w:rPr>
          <w:rFonts w:ascii="仿宋" w:eastAsia="仿宋" w:hAnsi="仿宋" w:cs="FangSong_GB2312" w:hint="eastAsia"/>
          <w:b/>
          <w:sz w:val="32"/>
          <w:szCs w:val="32"/>
        </w:rPr>
        <w:t>）</w:t>
      </w:r>
      <w:r w:rsidR="008D6410" w:rsidRPr="00CF23B4">
        <w:rPr>
          <w:rFonts w:ascii="仿宋" w:eastAsia="仿宋" w:hAnsi="仿宋" w:cs="宋体" w:hint="eastAsia"/>
          <w:b/>
          <w:kern w:val="0"/>
          <w:sz w:val="32"/>
          <w:szCs w:val="32"/>
        </w:rPr>
        <w:t>;</w:t>
      </w:r>
      <w:r w:rsidR="00CB799A" w:rsidRPr="00CF23B4">
        <w:rPr>
          <w:rFonts w:ascii="仿宋" w:eastAsia="仿宋" w:hAnsi="仿宋" w:cs="宋体" w:hint="eastAsia"/>
          <w:b/>
          <w:kern w:val="0"/>
          <w:sz w:val="32"/>
          <w:szCs w:val="32"/>
        </w:rPr>
        <w:t xml:space="preserve"> </w:t>
      </w:r>
      <w:r w:rsidR="00B24C06" w:rsidRPr="00045EA9">
        <w:rPr>
          <w:rFonts w:ascii="仿宋" w:eastAsia="仿宋" w:hAnsi="仿宋" w:cs="宋体" w:hint="eastAsia"/>
          <w:b/>
          <w:color w:val="000000"/>
          <w:kern w:val="0"/>
          <w:sz w:val="32"/>
          <w:szCs w:val="32"/>
        </w:rPr>
        <w:t>项目占地面积约为</w:t>
      </w:r>
      <w:r w:rsidR="00B24C06" w:rsidRPr="00045EA9">
        <w:rPr>
          <w:rFonts w:ascii="仿宋" w:eastAsia="仿宋" w:hAnsi="仿宋" w:cs="宋体"/>
          <w:b/>
          <w:color w:val="000000"/>
          <w:kern w:val="0"/>
          <w:sz w:val="32"/>
          <w:szCs w:val="32"/>
        </w:rPr>
        <w:t>3052.81</w:t>
      </w:r>
      <w:r w:rsidR="00B24C06" w:rsidRPr="00045EA9">
        <w:rPr>
          <w:rFonts w:ascii="仿宋" w:eastAsia="仿宋" w:hAnsi="仿宋" w:cs="宋体" w:hint="eastAsia"/>
          <w:b/>
          <w:color w:val="000000"/>
          <w:kern w:val="0"/>
          <w:sz w:val="32"/>
          <w:szCs w:val="32"/>
        </w:rPr>
        <w:t>平方米，总建筑面积约</w:t>
      </w:r>
      <w:r w:rsidR="00B24C06" w:rsidRPr="00045EA9">
        <w:rPr>
          <w:rFonts w:ascii="仿宋" w:eastAsia="仿宋" w:hAnsi="仿宋" w:cs="宋体"/>
          <w:b/>
          <w:color w:val="000000"/>
          <w:kern w:val="0"/>
          <w:sz w:val="32"/>
          <w:szCs w:val="32"/>
        </w:rPr>
        <w:t>300</w:t>
      </w:r>
      <w:r w:rsidR="00B24C06" w:rsidRPr="00045EA9">
        <w:rPr>
          <w:rFonts w:ascii="仿宋" w:eastAsia="仿宋" w:hAnsi="仿宋" w:cs="宋体" w:hint="eastAsia"/>
          <w:b/>
          <w:color w:val="000000"/>
          <w:kern w:val="0"/>
          <w:sz w:val="32"/>
          <w:szCs w:val="32"/>
        </w:rPr>
        <w:t>平方米。项目建有主体工程、辅助工程、公用工程和环保工程等，项目建有</w:t>
      </w:r>
      <w:r w:rsidR="00B24C06" w:rsidRPr="00045EA9">
        <w:rPr>
          <w:rFonts w:ascii="仿宋" w:eastAsia="仿宋" w:hAnsi="仿宋" w:cs="宋体"/>
          <w:b/>
          <w:color w:val="000000"/>
          <w:kern w:val="0"/>
          <w:sz w:val="32"/>
          <w:szCs w:val="32"/>
        </w:rPr>
        <w:t>料仓、生产线、办公室</w:t>
      </w:r>
      <w:r w:rsidR="00B24C06" w:rsidRPr="00045EA9">
        <w:rPr>
          <w:rFonts w:ascii="仿宋" w:eastAsia="仿宋" w:hAnsi="仿宋" w:cs="宋体" w:hint="eastAsia"/>
          <w:b/>
          <w:color w:val="000000"/>
          <w:kern w:val="0"/>
          <w:sz w:val="32"/>
          <w:szCs w:val="32"/>
        </w:rPr>
        <w:t>和废气</w:t>
      </w:r>
      <w:r w:rsidR="00752554">
        <w:rPr>
          <w:rFonts w:ascii="仿宋" w:eastAsia="仿宋" w:hAnsi="仿宋" w:cs="宋体" w:hint="eastAsia"/>
          <w:b/>
          <w:color w:val="000000"/>
          <w:kern w:val="0"/>
          <w:sz w:val="32"/>
          <w:szCs w:val="32"/>
        </w:rPr>
        <w:t>（</w:t>
      </w:r>
      <w:r w:rsidR="00B24C06" w:rsidRPr="00045EA9">
        <w:rPr>
          <w:rFonts w:ascii="仿宋" w:eastAsia="仿宋" w:hAnsi="仿宋" w:cs="宋体" w:hint="eastAsia"/>
          <w:b/>
          <w:color w:val="000000"/>
          <w:kern w:val="0"/>
          <w:sz w:val="32"/>
          <w:szCs w:val="32"/>
        </w:rPr>
        <w:t>废水</w:t>
      </w:r>
      <w:r w:rsidR="00752554">
        <w:rPr>
          <w:rFonts w:ascii="仿宋" w:eastAsia="仿宋" w:hAnsi="仿宋" w:cs="宋体" w:hint="eastAsia"/>
          <w:b/>
          <w:color w:val="000000"/>
          <w:kern w:val="0"/>
          <w:sz w:val="32"/>
          <w:szCs w:val="32"/>
        </w:rPr>
        <w:t>）</w:t>
      </w:r>
      <w:r w:rsidR="00B24C06" w:rsidRPr="00045EA9">
        <w:rPr>
          <w:rFonts w:ascii="仿宋" w:eastAsia="仿宋" w:hAnsi="仿宋" w:cs="宋体" w:hint="eastAsia"/>
          <w:b/>
          <w:color w:val="000000"/>
          <w:kern w:val="0"/>
          <w:sz w:val="32"/>
          <w:szCs w:val="32"/>
        </w:rPr>
        <w:t>治理设施等建（构）筑物；项目主要配套</w:t>
      </w:r>
      <w:r w:rsidR="00B24C06" w:rsidRPr="00045EA9">
        <w:rPr>
          <w:rFonts w:ascii="仿宋" w:eastAsia="仿宋" w:hAnsi="仿宋" w:cs="宋体"/>
          <w:b/>
          <w:color w:val="000000"/>
          <w:kern w:val="0"/>
          <w:sz w:val="32"/>
          <w:szCs w:val="32"/>
        </w:rPr>
        <w:t>六角搅拌机</w:t>
      </w:r>
      <w:r w:rsidR="00B24C06" w:rsidRPr="00045EA9">
        <w:rPr>
          <w:rFonts w:ascii="仿宋" w:eastAsia="仿宋" w:hAnsi="仿宋" w:cs="宋体" w:hint="eastAsia"/>
          <w:b/>
          <w:color w:val="000000"/>
          <w:kern w:val="0"/>
          <w:sz w:val="32"/>
          <w:szCs w:val="32"/>
        </w:rPr>
        <w:t>、</w:t>
      </w:r>
      <w:r w:rsidR="00B24C06" w:rsidRPr="00045EA9">
        <w:rPr>
          <w:rFonts w:ascii="仿宋" w:eastAsia="仿宋" w:hAnsi="仿宋" w:cs="宋体"/>
          <w:b/>
          <w:color w:val="000000"/>
          <w:kern w:val="0"/>
          <w:sz w:val="32"/>
          <w:szCs w:val="32"/>
        </w:rPr>
        <w:t>笼筛</w:t>
      </w:r>
      <w:r w:rsidR="00B24C06" w:rsidRPr="00045EA9">
        <w:rPr>
          <w:rFonts w:ascii="仿宋" w:eastAsia="仿宋" w:hAnsi="仿宋" w:cs="宋体" w:hint="eastAsia"/>
          <w:b/>
          <w:color w:val="000000"/>
          <w:kern w:val="0"/>
          <w:sz w:val="32"/>
          <w:szCs w:val="32"/>
        </w:rPr>
        <w:t>、</w:t>
      </w:r>
      <w:r w:rsidR="00B24C06" w:rsidRPr="00045EA9">
        <w:rPr>
          <w:rFonts w:ascii="仿宋" w:eastAsia="仿宋" w:hAnsi="仿宋" w:cs="宋体"/>
          <w:b/>
          <w:color w:val="000000"/>
          <w:kern w:val="0"/>
          <w:sz w:val="32"/>
          <w:szCs w:val="32"/>
        </w:rPr>
        <w:t>螺旋分级机</w:t>
      </w:r>
      <w:r w:rsidR="00B24C06" w:rsidRPr="00045EA9">
        <w:rPr>
          <w:rFonts w:ascii="仿宋" w:eastAsia="仿宋" w:hAnsi="仿宋" w:cs="宋体" w:hint="eastAsia"/>
          <w:b/>
          <w:color w:val="000000"/>
          <w:kern w:val="0"/>
          <w:sz w:val="32"/>
          <w:szCs w:val="32"/>
        </w:rPr>
        <w:t>、脱水筛、输送带、高压旋流泵、旋流器、高压水枪泵、稀释水泵、压滤泵、污水收集池和喷淋装置等生产设备设施</w:t>
      </w:r>
      <w:r w:rsidR="00B24C06" w:rsidRPr="00045EA9">
        <w:rPr>
          <w:rFonts w:ascii="仿宋" w:eastAsia="仿宋" w:hAnsi="仿宋" w:cs="宋体"/>
          <w:b/>
          <w:color w:val="000000"/>
          <w:kern w:val="0"/>
          <w:sz w:val="32"/>
          <w:szCs w:val="32"/>
        </w:rPr>
        <w:t>。</w:t>
      </w:r>
      <w:r w:rsidR="00B24C06" w:rsidRPr="00045EA9">
        <w:rPr>
          <w:rFonts w:ascii="仿宋" w:eastAsia="仿宋" w:hAnsi="仿宋" w:cs="宋体" w:hint="eastAsia"/>
          <w:b/>
          <w:color w:val="000000"/>
          <w:kern w:val="0"/>
          <w:sz w:val="32"/>
          <w:szCs w:val="32"/>
        </w:rPr>
        <w:t>项目主要以建筑余泥为原料，通过将原料冲水破碎、淘洗、冲水筛分、</w:t>
      </w:r>
      <w:r w:rsidR="00B24C06" w:rsidRPr="00045EA9">
        <w:rPr>
          <w:rFonts w:ascii="仿宋" w:eastAsia="仿宋" w:hAnsi="仿宋" w:cs="宋体" w:hint="eastAsia"/>
          <w:b/>
          <w:color w:val="000000"/>
          <w:kern w:val="0"/>
          <w:sz w:val="32"/>
          <w:szCs w:val="32"/>
        </w:rPr>
        <w:lastRenderedPageBreak/>
        <w:t>冲洗、淘洗、脱水等生产工序后加工为成品沙，原料年耗量约55万立方米，年产建筑用沙约50万立方米。项目总投资约1600万元，其中</w:t>
      </w:r>
      <w:r w:rsidR="00B24C06" w:rsidRPr="00045EA9">
        <w:rPr>
          <w:rFonts w:ascii="仿宋" w:eastAsia="仿宋" w:hAnsi="仿宋" w:cs="宋体"/>
          <w:b/>
          <w:color w:val="000000"/>
          <w:kern w:val="0"/>
          <w:sz w:val="32"/>
          <w:szCs w:val="32"/>
        </w:rPr>
        <w:t>环保投</w:t>
      </w:r>
      <w:r w:rsidR="00B24C06" w:rsidRPr="001528EC">
        <w:rPr>
          <w:rFonts w:ascii="仿宋" w:eastAsia="仿宋" w:hAnsi="仿宋" w:cs="宋体"/>
          <w:b/>
          <w:kern w:val="0"/>
          <w:sz w:val="32"/>
          <w:szCs w:val="32"/>
        </w:rPr>
        <w:t>资</w:t>
      </w:r>
      <w:r w:rsidR="00B24C06" w:rsidRPr="001528EC">
        <w:rPr>
          <w:rFonts w:ascii="仿宋" w:eastAsia="仿宋" w:hAnsi="仿宋" w:cs="宋体" w:hint="eastAsia"/>
          <w:b/>
          <w:kern w:val="0"/>
          <w:sz w:val="32"/>
          <w:szCs w:val="32"/>
        </w:rPr>
        <w:t>20万元，占总投资1.25%。</w:t>
      </w:r>
    </w:p>
    <w:p w:rsidR="005B2CF9" w:rsidRPr="005429E3" w:rsidRDefault="005B2CF9" w:rsidP="005B2CF9">
      <w:pPr>
        <w:autoSpaceDE w:val="0"/>
        <w:autoSpaceDN w:val="0"/>
        <w:adjustRightInd w:val="0"/>
        <w:ind w:firstLineChars="250" w:firstLine="803"/>
        <w:jc w:val="left"/>
        <w:rPr>
          <w:rFonts w:ascii="仿宋" w:eastAsia="仿宋" w:hAnsi="仿宋" w:cs="宋体"/>
          <w:b/>
          <w:kern w:val="0"/>
          <w:sz w:val="32"/>
          <w:szCs w:val="32"/>
        </w:rPr>
      </w:pPr>
      <w:r w:rsidRPr="005429E3">
        <w:rPr>
          <w:rFonts w:ascii="仿宋" w:eastAsia="仿宋" w:hAnsi="仿宋" w:cs="宋体" w:hint="eastAsia"/>
          <w:b/>
          <w:kern w:val="0"/>
          <w:sz w:val="32"/>
          <w:szCs w:val="32"/>
        </w:rPr>
        <w:t>根据</w:t>
      </w:r>
      <w:r>
        <w:rPr>
          <w:rFonts w:ascii="仿宋" w:eastAsia="仿宋" w:hAnsi="仿宋" w:cs="宋体" w:hint="eastAsia"/>
          <w:b/>
          <w:kern w:val="0"/>
          <w:sz w:val="32"/>
          <w:szCs w:val="32"/>
        </w:rPr>
        <w:t>报告表</w:t>
      </w:r>
      <w:r w:rsidRPr="005429E3">
        <w:rPr>
          <w:rFonts w:ascii="仿宋" w:eastAsia="仿宋" w:hAnsi="仿宋" w:cs="宋体" w:hint="eastAsia"/>
          <w:b/>
          <w:kern w:val="0"/>
          <w:sz w:val="32"/>
          <w:szCs w:val="32"/>
        </w:rPr>
        <w:t>评价结论</w:t>
      </w:r>
      <w:r w:rsidRPr="00B64789">
        <w:rPr>
          <w:rFonts w:ascii="仿宋" w:eastAsia="仿宋" w:hAnsi="仿宋" w:cs="宋体" w:hint="eastAsia"/>
          <w:b/>
          <w:kern w:val="0"/>
          <w:sz w:val="32"/>
          <w:szCs w:val="32"/>
        </w:rPr>
        <w:t>，</w:t>
      </w:r>
      <w:r>
        <w:rPr>
          <w:rFonts w:ascii="仿宋" w:eastAsia="仿宋" w:hAnsi="仿宋" w:cs="宋体" w:hint="eastAsia"/>
          <w:b/>
          <w:kern w:val="0"/>
          <w:sz w:val="32"/>
          <w:szCs w:val="32"/>
        </w:rPr>
        <w:t>在</w:t>
      </w:r>
      <w:r w:rsidRPr="005429E3">
        <w:rPr>
          <w:rFonts w:ascii="仿宋" w:eastAsia="仿宋" w:hAnsi="仿宋" w:cs="宋体" w:hint="eastAsia"/>
          <w:b/>
          <w:kern w:val="0"/>
          <w:sz w:val="32"/>
          <w:szCs w:val="32"/>
        </w:rPr>
        <w:t>全面落实</w:t>
      </w:r>
      <w:r>
        <w:rPr>
          <w:rFonts w:ascii="仿宋" w:eastAsia="仿宋" w:hAnsi="仿宋" w:cs="宋体" w:hint="eastAsia"/>
          <w:b/>
          <w:kern w:val="0"/>
          <w:sz w:val="32"/>
          <w:szCs w:val="32"/>
        </w:rPr>
        <w:t>报告表</w:t>
      </w:r>
      <w:r w:rsidRPr="005429E3">
        <w:rPr>
          <w:rFonts w:ascii="仿宋" w:eastAsia="仿宋" w:hAnsi="仿宋" w:cs="宋体" w:hint="eastAsia"/>
          <w:b/>
          <w:kern w:val="0"/>
          <w:sz w:val="32"/>
          <w:szCs w:val="32"/>
        </w:rPr>
        <w:t>提出的各项</w:t>
      </w:r>
      <w:r w:rsidR="00B7589D">
        <w:rPr>
          <w:rFonts w:ascii="仿宋" w:eastAsia="仿宋" w:hAnsi="仿宋" w:cs="宋体" w:hint="eastAsia"/>
          <w:b/>
          <w:kern w:val="0"/>
          <w:sz w:val="32"/>
          <w:szCs w:val="32"/>
        </w:rPr>
        <w:t>防</w:t>
      </w:r>
      <w:r w:rsidRPr="005429E3">
        <w:rPr>
          <w:rFonts w:ascii="仿宋" w:eastAsia="仿宋" w:hAnsi="仿宋" w:cs="宋体" w:hint="eastAsia"/>
          <w:b/>
          <w:kern w:val="0"/>
          <w:sz w:val="32"/>
          <w:szCs w:val="32"/>
        </w:rPr>
        <w:t>污染防治</w:t>
      </w:r>
      <w:r w:rsidRPr="00B64789">
        <w:rPr>
          <w:rFonts w:ascii="仿宋" w:eastAsia="仿宋" w:hAnsi="仿宋" w:cs="宋体" w:hint="eastAsia"/>
          <w:b/>
          <w:kern w:val="0"/>
          <w:sz w:val="32"/>
          <w:szCs w:val="32"/>
        </w:rPr>
        <w:t>措施</w:t>
      </w:r>
      <w:r>
        <w:rPr>
          <w:rFonts w:ascii="仿宋" w:eastAsia="仿宋" w:hAnsi="仿宋" w:cs="宋体" w:hint="eastAsia"/>
          <w:b/>
          <w:kern w:val="0"/>
          <w:sz w:val="32"/>
          <w:szCs w:val="32"/>
        </w:rPr>
        <w:t>，在</w:t>
      </w:r>
      <w:r w:rsidRPr="005429E3">
        <w:rPr>
          <w:rFonts w:ascii="仿宋" w:eastAsia="仿宋" w:hAnsi="仿宋" w:cs="宋体" w:hint="eastAsia"/>
          <w:b/>
          <w:kern w:val="0"/>
          <w:sz w:val="32"/>
          <w:szCs w:val="32"/>
        </w:rPr>
        <w:t>确保污染物排放稳定达标</w:t>
      </w:r>
      <w:r w:rsidRPr="00B64789">
        <w:rPr>
          <w:rFonts w:ascii="仿宋" w:eastAsia="仿宋" w:hAnsi="仿宋" w:cs="宋体" w:hint="eastAsia"/>
          <w:b/>
          <w:kern w:val="0"/>
          <w:sz w:val="32"/>
          <w:szCs w:val="32"/>
        </w:rPr>
        <w:t>且</w:t>
      </w:r>
      <w:r w:rsidRPr="00290592">
        <w:rPr>
          <w:rFonts w:ascii="仿宋" w:eastAsia="仿宋" w:hAnsi="仿宋" w:cs="宋体" w:hint="eastAsia"/>
          <w:b/>
          <w:kern w:val="0"/>
          <w:sz w:val="32"/>
          <w:szCs w:val="32"/>
        </w:rPr>
        <w:t>符合报表中的总量控</w:t>
      </w:r>
      <w:r w:rsidRPr="00B64789">
        <w:rPr>
          <w:rFonts w:ascii="仿宋" w:eastAsia="仿宋" w:hAnsi="仿宋" w:cs="宋体" w:hint="eastAsia"/>
          <w:b/>
          <w:kern w:val="0"/>
          <w:sz w:val="32"/>
          <w:szCs w:val="32"/>
        </w:rPr>
        <w:t>制</w:t>
      </w:r>
      <w:r>
        <w:rPr>
          <w:rFonts w:ascii="仿宋" w:eastAsia="仿宋" w:hAnsi="仿宋" w:cs="宋体" w:hint="eastAsia"/>
          <w:b/>
          <w:kern w:val="0"/>
          <w:sz w:val="32"/>
          <w:szCs w:val="32"/>
        </w:rPr>
        <w:t>指标</w:t>
      </w:r>
      <w:r w:rsidRPr="00B64789">
        <w:rPr>
          <w:rFonts w:ascii="仿宋" w:eastAsia="仿宋" w:hAnsi="仿宋" w:cs="宋体" w:hint="eastAsia"/>
          <w:b/>
          <w:kern w:val="0"/>
          <w:sz w:val="32"/>
          <w:szCs w:val="32"/>
        </w:rPr>
        <w:t>要求的前提下</w:t>
      </w:r>
      <w:r w:rsidRPr="005429E3">
        <w:rPr>
          <w:rFonts w:ascii="仿宋" w:eastAsia="仿宋" w:hAnsi="仿宋" w:cs="宋体" w:hint="eastAsia"/>
          <w:b/>
          <w:kern w:val="0"/>
          <w:sz w:val="32"/>
          <w:szCs w:val="32"/>
        </w:rPr>
        <w:t>，</w:t>
      </w:r>
      <w:r w:rsidRPr="00B64789">
        <w:rPr>
          <w:rFonts w:ascii="仿宋" w:eastAsia="仿宋" w:hAnsi="仿宋" w:cs="宋体" w:hint="eastAsia"/>
          <w:b/>
          <w:kern w:val="0"/>
          <w:sz w:val="32"/>
          <w:szCs w:val="32"/>
        </w:rPr>
        <w:t>项目按</w:t>
      </w:r>
      <w:r>
        <w:rPr>
          <w:rFonts w:ascii="仿宋" w:eastAsia="仿宋" w:hAnsi="仿宋" w:cs="宋体" w:hint="eastAsia"/>
          <w:b/>
          <w:kern w:val="0"/>
          <w:sz w:val="32"/>
          <w:szCs w:val="32"/>
        </w:rPr>
        <w:t>照报告表</w:t>
      </w:r>
      <w:r w:rsidRPr="00B64789">
        <w:rPr>
          <w:rFonts w:ascii="仿宋" w:eastAsia="仿宋" w:hAnsi="仿宋" w:cs="宋体" w:hint="eastAsia"/>
          <w:b/>
          <w:kern w:val="0"/>
          <w:sz w:val="32"/>
          <w:szCs w:val="32"/>
        </w:rPr>
        <w:t>中所列的性质、规模、地点</w:t>
      </w:r>
      <w:r>
        <w:rPr>
          <w:rFonts w:ascii="仿宋" w:eastAsia="仿宋" w:hAnsi="仿宋" w:cs="宋体" w:hint="eastAsia"/>
          <w:b/>
          <w:kern w:val="0"/>
          <w:sz w:val="32"/>
          <w:szCs w:val="32"/>
        </w:rPr>
        <w:t>和生产</w:t>
      </w:r>
      <w:r w:rsidRPr="00EE7503">
        <w:rPr>
          <w:rFonts w:ascii="仿宋" w:eastAsia="仿宋" w:hAnsi="仿宋" w:cs="宋体" w:hint="eastAsia"/>
          <w:b/>
          <w:kern w:val="0"/>
          <w:sz w:val="32"/>
          <w:szCs w:val="32"/>
        </w:rPr>
        <w:t>工艺</w:t>
      </w:r>
      <w:r w:rsidRPr="00B64789">
        <w:rPr>
          <w:rFonts w:ascii="仿宋" w:eastAsia="仿宋" w:hAnsi="仿宋" w:cs="宋体" w:hint="eastAsia"/>
          <w:b/>
          <w:kern w:val="0"/>
          <w:sz w:val="32"/>
          <w:szCs w:val="32"/>
        </w:rPr>
        <w:t>进行建设，</w:t>
      </w:r>
      <w:r w:rsidRPr="005429E3">
        <w:rPr>
          <w:rFonts w:ascii="仿宋" w:eastAsia="仿宋" w:hAnsi="仿宋" w:cs="宋体" w:hint="eastAsia"/>
          <w:b/>
          <w:kern w:val="0"/>
          <w:sz w:val="32"/>
          <w:szCs w:val="32"/>
        </w:rPr>
        <w:t>本项目的建设从环境保护角度是可行的。经审查，我局同意</w:t>
      </w:r>
      <w:r>
        <w:rPr>
          <w:rFonts w:ascii="仿宋" w:eastAsia="仿宋" w:hAnsi="仿宋" w:cs="宋体" w:hint="eastAsia"/>
          <w:b/>
          <w:kern w:val="0"/>
          <w:sz w:val="32"/>
          <w:szCs w:val="32"/>
        </w:rPr>
        <w:t>报告表</w:t>
      </w:r>
      <w:r w:rsidRPr="005429E3">
        <w:rPr>
          <w:rFonts w:ascii="仿宋" w:eastAsia="仿宋" w:hAnsi="仿宋" w:cs="宋体" w:hint="eastAsia"/>
          <w:b/>
          <w:kern w:val="0"/>
          <w:sz w:val="32"/>
          <w:szCs w:val="32"/>
        </w:rPr>
        <w:t>的评价结论与建议。</w:t>
      </w:r>
    </w:p>
    <w:p w:rsidR="0000096F" w:rsidRDefault="00163706" w:rsidP="00225D7B">
      <w:pPr>
        <w:spacing w:line="560" w:lineRule="exact"/>
        <w:ind w:firstLineChars="200" w:firstLine="643"/>
        <w:rPr>
          <w:rFonts w:ascii="仿宋" w:eastAsia="仿宋" w:hAnsi="仿宋" w:cs="宋体"/>
          <w:b/>
          <w:color w:val="000000"/>
          <w:kern w:val="0"/>
          <w:sz w:val="32"/>
          <w:szCs w:val="32"/>
        </w:rPr>
      </w:pPr>
      <w:r w:rsidRPr="004F5AAA">
        <w:rPr>
          <w:rFonts w:ascii="仿宋" w:eastAsia="仿宋" w:hAnsi="仿宋" w:cs="FangSong_GB2312" w:hint="eastAsia"/>
          <w:b/>
          <w:sz w:val="32"/>
          <w:szCs w:val="32"/>
        </w:rPr>
        <w:t>二</w:t>
      </w:r>
      <w:r w:rsidR="0000096F" w:rsidRPr="004F5AAA">
        <w:rPr>
          <w:rFonts w:ascii="仿宋" w:eastAsia="仿宋" w:hAnsi="仿宋" w:cs="FangSong_GB2312" w:hint="eastAsia"/>
          <w:b/>
          <w:sz w:val="32"/>
          <w:szCs w:val="32"/>
        </w:rPr>
        <w:t>、</w:t>
      </w:r>
      <w:r w:rsidR="00BE48A2" w:rsidRPr="004F5AAA">
        <w:rPr>
          <w:rFonts w:ascii="仿宋" w:eastAsia="仿宋" w:hAnsi="仿宋" w:cs="宋体" w:hint="eastAsia"/>
          <w:b/>
          <w:color w:val="000000"/>
          <w:kern w:val="0"/>
          <w:sz w:val="32"/>
          <w:szCs w:val="32"/>
        </w:rPr>
        <w:t>你</w:t>
      </w:r>
      <w:r w:rsidR="005D236F" w:rsidRPr="00045EA9">
        <w:rPr>
          <w:rFonts w:ascii="仿宋" w:eastAsia="仿宋" w:hAnsi="仿宋" w:cs="宋体"/>
          <w:b/>
          <w:color w:val="000000"/>
          <w:kern w:val="0"/>
          <w:sz w:val="32"/>
          <w:szCs w:val="32"/>
        </w:rPr>
        <w:t>公司</w:t>
      </w:r>
      <w:r w:rsidR="00BE48A2" w:rsidRPr="004F5AAA">
        <w:rPr>
          <w:rFonts w:ascii="仿宋" w:eastAsia="仿宋" w:hAnsi="仿宋" w:cs="宋体" w:hint="eastAsia"/>
          <w:b/>
          <w:color w:val="000000"/>
          <w:kern w:val="0"/>
          <w:sz w:val="32"/>
          <w:szCs w:val="32"/>
        </w:rPr>
        <w:t>应全面落实</w:t>
      </w:r>
      <w:r w:rsidR="001E41EE">
        <w:rPr>
          <w:rFonts w:ascii="仿宋" w:eastAsia="仿宋" w:hAnsi="仿宋" w:cs="宋体" w:hint="eastAsia"/>
          <w:b/>
          <w:color w:val="000000"/>
          <w:kern w:val="0"/>
          <w:sz w:val="32"/>
          <w:szCs w:val="32"/>
        </w:rPr>
        <w:t>报告表</w:t>
      </w:r>
      <w:r w:rsidR="00BE48A2" w:rsidRPr="004F5AAA">
        <w:rPr>
          <w:rFonts w:ascii="仿宋" w:eastAsia="仿宋" w:hAnsi="仿宋" w:cs="宋体" w:hint="eastAsia"/>
          <w:b/>
          <w:color w:val="000000"/>
          <w:kern w:val="0"/>
          <w:sz w:val="32"/>
          <w:szCs w:val="32"/>
        </w:rPr>
        <w:t>和本审批意见提出的各项污染防治措施</w:t>
      </w:r>
      <w:r w:rsidR="001F4609">
        <w:rPr>
          <w:rFonts w:ascii="仿宋" w:eastAsia="仿宋" w:hAnsi="仿宋" w:cs="宋体" w:hint="eastAsia"/>
          <w:b/>
          <w:color w:val="000000"/>
          <w:kern w:val="0"/>
          <w:sz w:val="32"/>
          <w:szCs w:val="32"/>
        </w:rPr>
        <w:t>，</w:t>
      </w:r>
      <w:r w:rsidR="00BE48A2" w:rsidRPr="004F5AAA">
        <w:rPr>
          <w:rFonts w:ascii="仿宋" w:eastAsia="仿宋" w:hAnsi="仿宋" w:cs="宋体" w:hint="eastAsia"/>
          <w:b/>
          <w:color w:val="000000"/>
          <w:kern w:val="0"/>
          <w:sz w:val="32"/>
          <w:szCs w:val="32"/>
        </w:rPr>
        <w:t>重点做好以下工作：</w:t>
      </w:r>
    </w:p>
    <w:p w:rsidR="00556861" w:rsidRPr="00045EA9" w:rsidRDefault="00954FA1" w:rsidP="00556861">
      <w:pPr>
        <w:widowControl/>
        <w:ind w:firstLine="450"/>
        <w:jc w:val="left"/>
        <w:rPr>
          <w:rFonts w:ascii="仿宋" w:eastAsia="仿宋" w:hAnsi="仿宋" w:cs="宋体"/>
          <w:b/>
          <w:color w:val="000000"/>
          <w:kern w:val="0"/>
          <w:sz w:val="32"/>
          <w:szCs w:val="32"/>
        </w:rPr>
      </w:pPr>
      <w:r w:rsidRPr="00F32D89">
        <w:rPr>
          <w:rFonts w:ascii="仿宋" w:eastAsia="仿宋" w:hAnsi="仿宋" w:cs="宋体" w:hint="eastAsia"/>
          <w:b/>
          <w:color w:val="000000"/>
          <w:kern w:val="0"/>
          <w:sz w:val="32"/>
          <w:szCs w:val="32"/>
        </w:rPr>
        <w:t>（一）</w:t>
      </w:r>
      <w:r w:rsidR="00556861">
        <w:rPr>
          <w:rFonts w:ascii="仿宋" w:eastAsia="仿宋" w:hAnsi="仿宋" w:cs="宋体" w:hint="eastAsia"/>
          <w:b/>
          <w:color w:val="000000"/>
          <w:kern w:val="0"/>
          <w:sz w:val="32"/>
          <w:szCs w:val="32"/>
        </w:rPr>
        <w:t>施工期：</w:t>
      </w:r>
      <w:r w:rsidR="00556861" w:rsidRPr="00045EA9">
        <w:rPr>
          <w:rFonts w:ascii="仿宋" w:eastAsia="仿宋" w:hAnsi="仿宋" w:cs="宋体" w:hint="eastAsia"/>
          <w:b/>
          <w:color w:val="000000"/>
          <w:kern w:val="0"/>
          <w:sz w:val="32"/>
          <w:szCs w:val="32"/>
        </w:rPr>
        <w:t>加强施工期的环境管理，合</w:t>
      </w:r>
      <w:r w:rsidR="003D4580">
        <w:rPr>
          <w:rFonts w:ascii="仿宋" w:eastAsia="仿宋" w:hAnsi="仿宋" w:cs="宋体" w:hint="eastAsia"/>
          <w:b/>
          <w:color w:val="000000"/>
          <w:kern w:val="0"/>
          <w:sz w:val="32"/>
          <w:szCs w:val="32"/>
        </w:rPr>
        <w:t>理安排施工，优化施工场地布置，采用低噪声机械设备，设置隔声屏障</w:t>
      </w:r>
      <w:r w:rsidR="00556861" w:rsidRPr="00946F7C">
        <w:rPr>
          <w:rFonts w:ascii="仿宋" w:eastAsia="仿宋" w:hAnsi="仿宋" w:cs="宋体" w:hint="eastAsia"/>
          <w:b/>
          <w:kern w:val="0"/>
          <w:sz w:val="32"/>
          <w:szCs w:val="32"/>
        </w:rPr>
        <w:t>；</w:t>
      </w:r>
      <w:r w:rsidR="00946F7C">
        <w:rPr>
          <w:rFonts w:ascii="仿宋" w:eastAsia="仿宋" w:hAnsi="仿宋" w:cs="宋体" w:hint="eastAsia"/>
          <w:b/>
          <w:kern w:val="0"/>
          <w:sz w:val="32"/>
          <w:szCs w:val="32"/>
        </w:rPr>
        <w:t>项目</w:t>
      </w:r>
      <w:r w:rsidR="00556861" w:rsidRPr="00045EA9">
        <w:rPr>
          <w:rFonts w:ascii="仿宋" w:eastAsia="仿宋" w:hAnsi="仿宋" w:cs="宋体"/>
          <w:b/>
          <w:color w:val="000000"/>
          <w:kern w:val="0"/>
          <w:sz w:val="32"/>
          <w:szCs w:val="32"/>
        </w:rPr>
        <w:t>避</w:t>
      </w:r>
      <w:r w:rsidR="00752554">
        <w:rPr>
          <w:rFonts w:ascii="仿宋" w:eastAsia="仿宋" w:hAnsi="仿宋" w:cs="宋体" w:hint="eastAsia"/>
          <w:b/>
          <w:color w:val="000000"/>
          <w:kern w:val="0"/>
          <w:sz w:val="32"/>
          <w:szCs w:val="32"/>
        </w:rPr>
        <w:t>免</w:t>
      </w:r>
      <w:r w:rsidR="00556861" w:rsidRPr="00045EA9">
        <w:rPr>
          <w:rFonts w:ascii="仿宋" w:eastAsia="仿宋" w:hAnsi="仿宋" w:cs="宋体"/>
          <w:b/>
          <w:color w:val="000000"/>
          <w:kern w:val="0"/>
          <w:sz w:val="32"/>
          <w:szCs w:val="32"/>
        </w:rPr>
        <w:t>雨天施工，</w:t>
      </w:r>
      <w:r w:rsidR="00556861" w:rsidRPr="00045EA9">
        <w:rPr>
          <w:rFonts w:ascii="仿宋" w:eastAsia="仿宋" w:hAnsi="仿宋" w:cs="宋体" w:hint="eastAsia"/>
          <w:b/>
          <w:color w:val="000000"/>
          <w:kern w:val="0"/>
          <w:sz w:val="32"/>
          <w:szCs w:val="32"/>
        </w:rPr>
        <w:t>施工场地周边设置临时排水沟，</w:t>
      </w:r>
      <w:r w:rsidR="00556861" w:rsidRPr="00045EA9">
        <w:rPr>
          <w:rFonts w:ascii="仿宋" w:eastAsia="仿宋" w:hAnsi="仿宋" w:cs="宋体"/>
          <w:b/>
          <w:color w:val="000000"/>
          <w:kern w:val="0"/>
          <w:sz w:val="32"/>
          <w:szCs w:val="32"/>
        </w:rPr>
        <w:t>并采用边开挖、边回填、边碾压的施工方案，</w:t>
      </w:r>
      <w:r w:rsidR="003D4580">
        <w:rPr>
          <w:rFonts w:ascii="仿宋" w:eastAsia="仿宋" w:hAnsi="仿宋" w:cs="宋体" w:hint="eastAsia"/>
          <w:b/>
          <w:color w:val="000000"/>
          <w:kern w:val="0"/>
          <w:sz w:val="32"/>
          <w:szCs w:val="32"/>
        </w:rPr>
        <w:t>防止</w:t>
      </w:r>
      <w:r w:rsidR="00556861" w:rsidRPr="00045EA9">
        <w:rPr>
          <w:rFonts w:ascii="仿宋" w:eastAsia="仿宋" w:hAnsi="仿宋" w:cs="宋体"/>
          <w:b/>
          <w:color w:val="000000"/>
          <w:kern w:val="0"/>
          <w:sz w:val="32"/>
          <w:szCs w:val="32"/>
        </w:rPr>
        <w:t>施工区水土流失。</w:t>
      </w:r>
      <w:r w:rsidR="00556861" w:rsidRPr="00045EA9">
        <w:rPr>
          <w:rFonts w:ascii="仿宋" w:eastAsia="仿宋" w:hAnsi="仿宋" w:cs="宋体" w:hint="eastAsia"/>
          <w:b/>
          <w:color w:val="000000"/>
          <w:kern w:val="0"/>
          <w:sz w:val="32"/>
          <w:szCs w:val="32"/>
        </w:rPr>
        <w:t>施工废</w:t>
      </w:r>
      <w:r w:rsidR="003D4580">
        <w:rPr>
          <w:rFonts w:ascii="仿宋" w:eastAsia="仿宋" w:hAnsi="仿宋" w:cs="宋体" w:hint="eastAsia"/>
          <w:b/>
          <w:color w:val="000000"/>
          <w:kern w:val="0"/>
          <w:sz w:val="32"/>
          <w:szCs w:val="32"/>
        </w:rPr>
        <w:t>水经沉淀处理后回用于施工场地的洒水降尘和清洗运输车辆，</w:t>
      </w:r>
      <w:r w:rsidR="00752554">
        <w:rPr>
          <w:rFonts w:ascii="仿宋" w:eastAsia="仿宋" w:hAnsi="仿宋" w:cs="宋体" w:hint="eastAsia"/>
          <w:b/>
          <w:color w:val="000000"/>
          <w:kern w:val="0"/>
          <w:sz w:val="32"/>
          <w:szCs w:val="32"/>
        </w:rPr>
        <w:t>不外排，</w:t>
      </w:r>
      <w:r w:rsidR="003D4580">
        <w:rPr>
          <w:rFonts w:ascii="仿宋" w:eastAsia="仿宋" w:hAnsi="仿宋" w:cs="宋体" w:hint="eastAsia"/>
          <w:b/>
          <w:color w:val="000000"/>
          <w:kern w:val="0"/>
          <w:sz w:val="32"/>
          <w:szCs w:val="32"/>
        </w:rPr>
        <w:t>施工人员产生的</w:t>
      </w:r>
      <w:r w:rsidR="00556861" w:rsidRPr="00045EA9">
        <w:rPr>
          <w:rFonts w:ascii="仿宋" w:eastAsia="仿宋" w:hAnsi="仿宋" w:cs="宋体" w:hint="eastAsia"/>
          <w:b/>
          <w:color w:val="000000"/>
          <w:kern w:val="0"/>
          <w:sz w:val="32"/>
          <w:szCs w:val="32"/>
        </w:rPr>
        <w:t>生活污水由租住房屋的污水处理系统进行收集处理或公共污水处理设施解决；采取洒水抑尘、边界围挡、物</w:t>
      </w:r>
      <w:r w:rsidR="003D4580">
        <w:rPr>
          <w:rFonts w:ascii="仿宋" w:eastAsia="仿宋" w:hAnsi="仿宋" w:cs="宋体" w:hint="eastAsia"/>
          <w:b/>
          <w:color w:val="000000"/>
          <w:kern w:val="0"/>
          <w:sz w:val="32"/>
          <w:szCs w:val="32"/>
        </w:rPr>
        <w:t>料覆盖、运输车辆密闭及清洗等扬尘防治措施；施工弃土弃渣综合利用；</w:t>
      </w:r>
      <w:r w:rsidR="00556861" w:rsidRPr="00045EA9">
        <w:rPr>
          <w:rFonts w:ascii="仿宋" w:eastAsia="仿宋" w:hAnsi="仿宋" w:cs="宋体"/>
          <w:b/>
          <w:color w:val="000000"/>
          <w:kern w:val="0"/>
          <w:sz w:val="32"/>
          <w:szCs w:val="32"/>
        </w:rPr>
        <w:t>工</w:t>
      </w:r>
      <w:r w:rsidR="003D4580">
        <w:rPr>
          <w:rFonts w:ascii="仿宋" w:eastAsia="仿宋" w:hAnsi="仿宋" w:cs="宋体"/>
          <w:b/>
          <w:color w:val="000000"/>
          <w:kern w:val="0"/>
          <w:sz w:val="32"/>
          <w:szCs w:val="32"/>
        </w:rPr>
        <w:t>程弃土集中堆放，并做好排水、拦挡设施，对临时堆放</w:t>
      </w:r>
      <w:proofErr w:type="gramStart"/>
      <w:r w:rsidR="003D4580">
        <w:rPr>
          <w:rFonts w:ascii="仿宋" w:eastAsia="仿宋" w:hAnsi="仿宋" w:cs="宋体"/>
          <w:b/>
          <w:color w:val="000000"/>
          <w:kern w:val="0"/>
          <w:sz w:val="32"/>
          <w:szCs w:val="32"/>
        </w:rPr>
        <w:t>场加以</w:t>
      </w:r>
      <w:proofErr w:type="gramEnd"/>
      <w:r w:rsidR="003D4580">
        <w:rPr>
          <w:rFonts w:ascii="仿宋" w:eastAsia="仿宋" w:hAnsi="仿宋" w:cs="宋体"/>
          <w:b/>
          <w:color w:val="000000"/>
          <w:kern w:val="0"/>
          <w:sz w:val="32"/>
          <w:szCs w:val="32"/>
        </w:rPr>
        <w:t>覆盖</w:t>
      </w:r>
      <w:r w:rsidR="003D4580">
        <w:rPr>
          <w:rFonts w:ascii="仿宋" w:eastAsia="仿宋" w:hAnsi="仿宋" w:cs="宋体" w:hint="eastAsia"/>
          <w:b/>
          <w:color w:val="000000"/>
          <w:kern w:val="0"/>
          <w:sz w:val="32"/>
          <w:szCs w:val="32"/>
        </w:rPr>
        <w:t>；</w:t>
      </w:r>
      <w:r w:rsidR="00556861" w:rsidRPr="00045EA9">
        <w:rPr>
          <w:rFonts w:ascii="仿宋" w:eastAsia="仿宋" w:hAnsi="仿宋" w:cs="宋体"/>
          <w:b/>
          <w:color w:val="000000"/>
          <w:kern w:val="0"/>
          <w:sz w:val="32"/>
          <w:szCs w:val="32"/>
        </w:rPr>
        <w:t>生活垃圾集中堆放，由施工人员收集后清运至附近居民点的垃圾收集点</w:t>
      </w:r>
      <w:r w:rsidR="003D4580">
        <w:rPr>
          <w:rFonts w:ascii="仿宋" w:eastAsia="仿宋" w:hAnsi="仿宋" w:cs="宋体" w:hint="eastAsia"/>
          <w:b/>
          <w:color w:val="000000"/>
          <w:kern w:val="0"/>
          <w:sz w:val="32"/>
          <w:szCs w:val="32"/>
        </w:rPr>
        <w:t>，</w:t>
      </w:r>
      <w:r w:rsidR="00556861" w:rsidRPr="00045EA9">
        <w:rPr>
          <w:rFonts w:ascii="仿宋" w:eastAsia="仿宋" w:hAnsi="仿宋" w:cs="宋体"/>
          <w:b/>
          <w:color w:val="000000"/>
          <w:kern w:val="0"/>
          <w:sz w:val="32"/>
          <w:szCs w:val="32"/>
        </w:rPr>
        <w:t>由环卫部门</w:t>
      </w:r>
      <w:r w:rsidR="003D4580" w:rsidRPr="00045EA9">
        <w:rPr>
          <w:rFonts w:ascii="仿宋" w:eastAsia="仿宋" w:hAnsi="仿宋" w:cs="宋体"/>
          <w:b/>
          <w:color w:val="000000"/>
          <w:kern w:val="0"/>
          <w:sz w:val="32"/>
          <w:szCs w:val="32"/>
        </w:rPr>
        <w:t>统一</w:t>
      </w:r>
      <w:r w:rsidR="00556861" w:rsidRPr="00045EA9">
        <w:rPr>
          <w:rFonts w:ascii="仿宋" w:eastAsia="仿宋" w:hAnsi="仿宋" w:cs="宋体" w:hint="eastAsia"/>
          <w:b/>
          <w:color w:val="000000"/>
          <w:kern w:val="0"/>
          <w:sz w:val="32"/>
          <w:szCs w:val="32"/>
        </w:rPr>
        <w:t>清运处置。</w:t>
      </w:r>
    </w:p>
    <w:p w:rsidR="0073786C" w:rsidRDefault="009812C1" w:rsidP="00CC26A0">
      <w:pPr>
        <w:widowControl/>
        <w:ind w:firstLineChars="200" w:firstLine="643"/>
        <w:jc w:val="left"/>
        <w:rPr>
          <w:rFonts w:ascii="仿宋" w:eastAsia="仿宋" w:hAnsi="仿宋" w:cs="宋体"/>
          <w:b/>
          <w:color w:val="000000"/>
          <w:kern w:val="0"/>
          <w:sz w:val="32"/>
          <w:szCs w:val="32"/>
        </w:rPr>
      </w:pPr>
      <w:r>
        <w:rPr>
          <w:rFonts w:ascii="仿宋" w:eastAsia="仿宋" w:hAnsi="仿宋" w:cs="宋体" w:hint="eastAsia"/>
          <w:b/>
          <w:color w:val="000000"/>
          <w:kern w:val="0"/>
          <w:sz w:val="32"/>
          <w:szCs w:val="32"/>
        </w:rPr>
        <w:t>（二）营运期：</w:t>
      </w:r>
      <w:r w:rsidR="00556861">
        <w:rPr>
          <w:rFonts w:ascii="仿宋" w:eastAsia="仿宋" w:hAnsi="仿宋" w:cs="宋体" w:hint="eastAsia"/>
          <w:b/>
          <w:color w:val="000000"/>
          <w:kern w:val="0"/>
          <w:sz w:val="32"/>
          <w:szCs w:val="32"/>
        </w:rPr>
        <w:t>1、</w:t>
      </w:r>
      <w:r w:rsidR="002035D1" w:rsidRPr="00F32D89">
        <w:rPr>
          <w:rFonts w:ascii="仿宋" w:eastAsia="仿宋" w:hAnsi="仿宋" w:cs="宋体" w:hint="eastAsia"/>
          <w:b/>
          <w:color w:val="000000"/>
          <w:kern w:val="0"/>
          <w:sz w:val="32"/>
          <w:szCs w:val="32"/>
        </w:rPr>
        <w:t>废</w:t>
      </w:r>
      <w:r w:rsidR="002035D1" w:rsidRPr="00CF23B4">
        <w:rPr>
          <w:rFonts w:ascii="仿宋" w:eastAsia="仿宋" w:hAnsi="仿宋" w:cs="宋体" w:hint="eastAsia"/>
          <w:b/>
          <w:kern w:val="0"/>
          <w:sz w:val="32"/>
          <w:szCs w:val="32"/>
        </w:rPr>
        <w:t>水，</w:t>
      </w:r>
      <w:r w:rsidR="00E857CB" w:rsidRPr="00CF23B4">
        <w:rPr>
          <w:rFonts w:ascii="仿宋" w:eastAsia="仿宋" w:hAnsi="仿宋" w:cs="宋体" w:hint="eastAsia"/>
          <w:b/>
          <w:kern w:val="0"/>
          <w:sz w:val="32"/>
          <w:szCs w:val="32"/>
        </w:rPr>
        <w:t>项目</w:t>
      </w:r>
      <w:r w:rsidR="00E857CB" w:rsidRPr="00CF23B4">
        <w:rPr>
          <w:rFonts w:ascii="仿宋" w:eastAsia="仿宋" w:hAnsi="仿宋" w:cs="宋体"/>
          <w:b/>
          <w:kern w:val="0"/>
          <w:sz w:val="32"/>
          <w:szCs w:val="32"/>
        </w:rPr>
        <w:t>的排水系统实行雨污分流</w:t>
      </w:r>
      <w:r w:rsidR="00E857CB" w:rsidRPr="00CF23B4">
        <w:rPr>
          <w:rFonts w:ascii="仿宋" w:eastAsia="仿宋" w:hAnsi="仿宋" w:cs="宋体" w:hint="eastAsia"/>
          <w:b/>
          <w:kern w:val="0"/>
          <w:sz w:val="32"/>
          <w:szCs w:val="32"/>
        </w:rPr>
        <w:t>、清污分流制，项目不设置污水外排口</w:t>
      </w:r>
      <w:r w:rsidR="00881CE6" w:rsidRPr="00CF23B4">
        <w:rPr>
          <w:rFonts w:ascii="仿宋" w:eastAsia="仿宋" w:hAnsi="仿宋" w:cs="宋体" w:hint="eastAsia"/>
          <w:b/>
          <w:kern w:val="0"/>
          <w:sz w:val="32"/>
          <w:szCs w:val="32"/>
        </w:rPr>
        <w:t>；</w:t>
      </w:r>
      <w:r>
        <w:rPr>
          <w:rFonts w:ascii="仿宋" w:eastAsia="仿宋" w:hAnsi="仿宋" w:cs="宋体" w:hint="eastAsia"/>
          <w:b/>
          <w:kern w:val="0"/>
          <w:sz w:val="32"/>
          <w:szCs w:val="32"/>
        </w:rPr>
        <w:t>项目破碎、洗沙等生产区域设置导流沟，将冼沙过程</w:t>
      </w:r>
      <w:r w:rsidRPr="00D91938">
        <w:rPr>
          <w:rFonts w:ascii="仿宋" w:eastAsia="仿宋" w:hAnsi="仿宋" w:cs="宋体" w:hint="eastAsia"/>
          <w:b/>
          <w:kern w:val="0"/>
          <w:sz w:val="32"/>
          <w:szCs w:val="32"/>
        </w:rPr>
        <w:t>中溢流的污水汇入</w:t>
      </w:r>
      <w:r w:rsidR="00260FDE" w:rsidRPr="00D91938">
        <w:rPr>
          <w:rFonts w:ascii="仿宋" w:eastAsia="仿宋" w:hAnsi="仿宋" w:cs="宋体" w:hint="eastAsia"/>
          <w:b/>
          <w:kern w:val="0"/>
          <w:sz w:val="32"/>
          <w:szCs w:val="32"/>
        </w:rPr>
        <w:t>沉</w:t>
      </w:r>
      <w:r w:rsidR="00DA7A79" w:rsidRPr="00D91938">
        <w:rPr>
          <w:rFonts w:ascii="仿宋" w:eastAsia="仿宋" w:hAnsi="仿宋" w:cs="宋体" w:hint="eastAsia"/>
          <w:b/>
          <w:kern w:val="0"/>
          <w:sz w:val="32"/>
          <w:szCs w:val="32"/>
        </w:rPr>
        <w:t>淀</w:t>
      </w:r>
      <w:r w:rsidR="00260FDE" w:rsidRPr="00D91938">
        <w:rPr>
          <w:rFonts w:ascii="仿宋" w:eastAsia="仿宋" w:hAnsi="仿宋" w:cs="宋体" w:hint="eastAsia"/>
          <w:b/>
          <w:kern w:val="0"/>
          <w:sz w:val="32"/>
          <w:szCs w:val="32"/>
        </w:rPr>
        <w:t>池；</w:t>
      </w:r>
      <w:r w:rsidR="002035D1" w:rsidRPr="00D91938">
        <w:rPr>
          <w:rFonts w:ascii="仿宋" w:eastAsia="仿宋" w:hAnsi="仿宋" w:cs="宋体" w:hint="eastAsia"/>
          <w:b/>
          <w:kern w:val="0"/>
          <w:sz w:val="32"/>
          <w:szCs w:val="32"/>
        </w:rPr>
        <w:t>项目</w:t>
      </w:r>
      <w:r w:rsidR="00F104B1" w:rsidRPr="00D91938">
        <w:rPr>
          <w:rFonts w:ascii="仿宋" w:eastAsia="仿宋" w:hAnsi="仿宋" w:cs="宋体" w:hint="eastAsia"/>
          <w:b/>
          <w:kern w:val="0"/>
          <w:sz w:val="32"/>
          <w:szCs w:val="32"/>
        </w:rPr>
        <w:t>洗</w:t>
      </w:r>
      <w:r w:rsidR="00DA7A79" w:rsidRPr="00D91938">
        <w:rPr>
          <w:rFonts w:ascii="仿宋" w:eastAsia="仿宋" w:hAnsi="仿宋" w:cs="宋体" w:hint="eastAsia"/>
          <w:b/>
          <w:kern w:val="0"/>
          <w:sz w:val="32"/>
          <w:szCs w:val="32"/>
        </w:rPr>
        <w:t>沙</w:t>
      </w:r>
      <w:r w:rsidR="00F104B1" w:rsidRPr="00D91938">
        <w:rPr>
          <w:rFonts w:ascii="仿宋" w:eastAsia="仿宋" w:hAnsi="仿宋" w:cs="宋体" w:hint="eastAsia"/>
          <w:b/>
          <w:kern w:val="0"/>
          <w:sz w:val="32"/>
          <w:szCs w:val="32"/>
        </w:rPr>
        <w:t>污</w:t>
      </w:r>
      <w:r w:rsidR="002035D1" w:rsidRPr="00D91938">
        <w:rPr>
          <w:rFonts w:ascii="仿宋" w:eastAsia="仿宋" w:hAnsi="仿宋" w:cs="宋体" w:hint="eastAsia"/>
          <w:b/>
          <w:kern w:val="0"/>
          <w:sz w:val="32"/>
          <w:szCs w:val="32"/>
        </w:rPr>
        <w:t>水经沉淀池沉</w:t>
      </w:r>
      <w:r w:rsidR="00DA7A79" w:rsidRPr="00D91938">
        <w:rPr>
          <w:rFonts w:ascii="仿宋" w:eastAsia="仿宋" w:hAnsi="仿宋" w:cs="宋体" w:hint="eastAsia"/>
          <w:b/>
          <w:kern w:val="0"/>
          <w:sz w:val="32"/>
          <w:szCs w:val="32"/>
        </w:rPr>
        <w:t>淀</w:t>
      </w:r>
      <w:r w:rsidR="002035D1" w:rsidRPr="00D91938">
        <w:rPr>
          <w:rFonts w:ascii="仿宋" w:eastAsia="仿宋" w:hAnsi="仿宋" w:cs="宋体" w:hint="eastAsia"/>
          <w:b/>
          <w:kern w:val="0"/>
          <w:sz w:val="32"/>
          <w:szCs w:val="32"/>
        </w:rPr>
        <w:t>后回用于生产</w:t>
      </w:r>
      <w:r w:rsidR="00752554">
        <w:rPr>
          <w:rFonts w:ascii="仿宋" w:eastAsia="仿宋" w:hAnsi="仿宋" w:cs="宋体" w:hint="eastAsia"/>
          <w:b/>
          <w:kern w:val="0"/>
          <w:sz w:val="32"/>
          <w:szCs w:val="32"/>
        </w:rPr>
        <w:t>，</w:t>
      </w:r>
      <w:r w:rsidR="002035D1" w:rsidRPr="00D91938">
        <w:rPr>
          <w:rFonts w:ascii="仿宋" w:eastAsia="仿宋" w:hAnsi="仿宋" w:cs="宋体" w:hint="eastAsia"/>
          <w:b/>
          <w:kern w:val="0"/>
          <w:sz w:val="32"/>
          <w:szCs w:val="32"/>
        </w:rPr>
        <w:t>不外排；</w:t>
      </w:r>
      <w:r w:rsidR="00150E1E" w:rsidRPr="00D91938">
        <w:rPr>
          <w:rFonts w:ascii="仿宋" w:eastAsia="仿宋" w:hAnsi="仿宋" w:cs="宋体" w:hint="eastAsia"/>
          <w:b/>
          <w:kern w:val="0"/>
          <w:sz w:val="32"/>
          <w:szCs w:val="32"/>
        </w:rPr>
        <w:t>原料堆场设</w:t>
      </w:r>
      <w:r w:rsidR="004C2543" w:rsidRPr="00D91938">
        <w:rPr>
          <w:rFonts w:ascii="仿宋" w:eastAsia="仿宋" w:hAnsi="仿宋" w:cs="宋体" w:hint="eastAsia"/>
          <w:b/>
          <w:kern w:val="0"/>
          <w:sz w:val="32"/>
          <w:szCs w:val="32"/>
        </w:rPr>
        <w:t>置</w:t>
      </w:r>
      <w:r w:rsidR="00150E1E" w:rsidRPr="00D91938">
        <w:rPr>
          <w:rFonts w:ascii="仿宋" w:eastAsia="仿宋" w:hAnsi="仿宋" w:cs="宋体" w:hint="eastAsia"/>
          <w:b/>
          <w:kern w:val="0"/>
          <w:sz w:val="32"/>
          <w:szCs w:val="32"/>
        </w:rPr>
        <w:t>围墙，防止雨水冲走原料</w:t>
      </w:r>
      <w:r w:rsidR="00E212A3" w:rsidRPr="00D91938">
        <w:rPr>
          <w:rFonts w:ascii="仿宋" w:eastAsia="仿宋" w:hAnsi="仿宋" w:cs="宋体" w:hint="eastAsia"/>
          <w:b/>
          <w:kern w:val="0"/>
          <w:sz w:val="32"/>
          <w:szCs w:val="32"/>
        </w:rPr>
        <w:t>，造成污染</w:t>
      </w:r>
      <w:r w:rsidR="00150E1E" w:rsidRPr="00D91938">
        <w:rPr>
          <w:rFonts w:ascii="仿宋" w:eastAsia="仿宋" w:hAnsi="仿宋" w:cs="宋体" w:hint="eastAsia"/>
          <w:b/>
          <w:kern w:val="0"/>
          <w:sz w:val="32"/>
          <w:szCs w:val="32"/>
        </w:rPr>
        <w:t>。</w:t>
      </w:r>
      <w:r w:rsidR="002035D1" w:rsidRPr="00D91938">
        <w:rPr>
          <w:rFonts w:ascii="仿宋" w:eastAsia="仿宋" w:hAnsi="仿宋" w:cs="宋体"/>
          <w:b/>
          <w:kern w:val="0"/>
          <w:sz w:val="32"/>
          <w:szCs w:val="32"/>
        </w:rPr>
        <w:t>生活污</w:t>
      </w:r>
      <w:r w:rsidR="002035D1" w:rsidRPr="00CF23B4">
        <w:rPr>
          <w:rFonts w:ascii="仿宋" w:eastAsia="仿宋" w:hAnsi="仿宋" w:cs="宋体"/>
          <w:b/>
          <w:kern w:val="0"/>
          <w:sz w:val="32"/>
          <w:szCs w:val="32"/>
        </w:rPr>
        <w:t>水经三级化粪池处理</w:t>
      </w:r>
      <w:r w:rsidR="004C2543">
        <w:rPr>
          <w:rFonts w:ascii="仿宋" w:eastAsia="仿宋" w:hAnsi="仿宋" w:cs="宋体" w:hint="eastAsia"/>
          <w:b/>
          <w:kern w:val="0"/>
          <w:sz w:val="32"/>
          <w:szCs w:val="32"/>
        </w:rPr>
        <w:t>，</w:t>
      </w:r>
      <w:r w:rsidR="002035D1" w:rsidRPr="00CF23B4">
        <w:rPr>
          <w:rFonts w:ascii="仿宋" w:eastAsia="仿宋" w:hAnsi="仿宋" w:cs="宋体" w:hint="eastAsia"/>
          <w:b/>
          <w:kern w:val="0"/>
          <w:sz w:val="32"/>
          <w:szCs w:val="32"/>
        </w:rPr>
        <w:t>达到《农田灌溉水质标准》（GB5084-2005）表1中的旱作标准后用于项目周边林</w:t>
      </w:r>
      <w:r w:rsidR="00752554">
        <w:rPr>
          <w:rFonts w:ascii="仿宋" w:eastAsia="仿宋" w:hAnsi="仿宋" w:cs="宋体" w:hint="eastAsia"/>
          <w:b/>
          <w:kern w:val="0"/>
          <w:sz w:val="32"/>
          <w:szCs w:val="32"/>
        </w:rPr>
        <w:t>木</w:t>
      </w:r>
      <w:r w:rsidR="002035D1" w:rsidRPr="00CF23B4">
        <w:rPr>
          <w:rFonts w:ascii="仿宋" w:eastAsia="仿宋" w:hAnsi="仿宋" w:cs="宋体" w:hint="eastAsia"/>
          <w:b/>
          <w:kern w:val="0"/>
          <w:sz w:val="32"/>
          <w:szCs w:val="32"/>
        </w:rPr>
        <w:t>灌溉</w:t>
      </w:r>
      <w:r w:rsidR="00925B5A" w:rsidRPr="00CF23B4">
        <w:rPr>
          <w:rFonts w:ascii="仿宋" w:eastAsia="仿宋" w:hAnsi="仿宋" w:cs="宋体" w:hint="eastAsia"/>
          <w:b/>
          <w:kern w:val="0"/>
          <w:sz w:val="32"/>
          <w:szCs w:val="32"/>
        </w:rPr>
        <w:t>；</w:t>
      </w:r>
      <w:r w:rsidR="002035D1" w:rsidRPr="00CF23B4">
        <w:rPr>
          <w:rFonts w:ascii="仿宋" w:eastAsia="仿宋" w:hAnsi="仿宋" w:cs="宋体" w:hint="eastAsia"/>
          <w:b/>
          <w:kern w:val="0"/>
          <w:sz w:val="32"/>
          <w:szCs w:val="32"/>
        </w:rPr>
        <w:t>项目的</w:t>
      </w:r>
      <w:r w:rsidR="00925B5A" w:rsidRPr="00CF23B4">
        <w:rPr>
          <w:rFonts w:ascii="仿宋" w:eastAsia="仿宋" w:hAnsi="仿宋" w:cs="宋体"/>
          <w:b/>
          <w:kern w:val="0"/>
          <w:sz w:val="32"/>
          <w:szCs w:val="32"/>
        </w:rPr>
        <w:t>清水池</w:t>
      </w:r>
      <w:r w:rsidR="00925B5A" w:rsidRPr="00CF23B4">
        <w:rPr>
          <w:rFonts w:ascii="仿宋" w:eastAsia="仿宋" w:hAnsi="仿宋" w:cs="宋体" w:hint="eastAsia"/>
          <w:b/>
          <w:kern w:val="0"/>
          <w:sz w:val="32"/>
          <w:szCs w:val="32"/>
        </w:rPr>
        <w:t>、沉淀池和</w:t>
      </w:r>
      <w:r w:rsidR="002C566D" w:rsidRPr="00CF23B4">
        <w:rPr>
          <w:rFonts w:ascii="仿宋" w:eastAsia="仿宋" w:hAnsi="仿宋" w:cs="宋体" w:hint="eastAsia"/>
          <w:b/>
          <w:kern w:val="0"/>
          <w:sz w:val="32"/>
          <w:szCs w:val="32"/>
        </w:rPr>
        <w:t>破碎、筛选、洗沙等生产区域采取</w:t>
      </w:r>
      <w:r w:rsidR="002035D1" w:rsidRPr="00CF23B4">
        <w:rPr>
          <w:rFonts w:ascii="仿宋" w:eastAsia="仿宋" w:hAnsi="仿宋" w:cs="宋体" w:hint="eastAsia"/>
          <w:b/>
          <w:kern w:val="0"/>
          <w:sz w:val="32"/>
          <w:szCs w:val="32"/>
        </w:rPr>
        <w:t>防渗</w:t>
      </w:r>
      <w:r w:rsidR="00925B5A" w:rsidRPr="00CF23B4">
        <w:rPr>
          <w:rFonts w:ascii="仿宋" w:eastAsia="仿宋" w:hAnsi="仿宋" w:cs="宋体" w:hint="eastAsia"/>
          <w:b/>
          <w:kern w:val="0"/>
          <w:sz w:val="32"/>
          <w:szCs w:val="32"/>
        </w:rPr>
        <w:t>防腐</w:t>
      </w:r>
      <w:r w:rsidR="002C566D" w:rsidRPr="00CF23B4">
        <w:rPr>
          <w:rFonts w:ascii="仿宋" w:eastAsia="仿宋" w:hAnsi="仿宋" w:cs="宋体" w:hint="eastAsia"/>
          <w:b/>
          <w:kern w:val="0"/>
          <w:sz w:val="32"/>
          <w:szCs w:val="32"/>
        </w:rPr>
        <w:t>措施</w:t>
      </w:r>
      <w:r w:rsidR="002035D1" w:rsidRPr="00CF23B4">
        <w:rPr>
          <w:rFonts w:ascii="仿宋" w:eastAsia="仿宋" w:hAnsi="仿宋" w:cs="宋体" w:hint="eastAsia"/>
          <w:b/>
          <w:kern w:val="0"/>
          <w:sz w:val="32"/>
          <w:szCs w:val="32"/>
        </w:rPr>
        <w:t>，确保地下水不受项目污水影响。</w:t>
      </w:r>
      <w:r w:rsidR="00CC26A0">
        <w:rPr>
          <w:rFonts w:ascii="仿宋" w:eastAsia="仿宋" w:hAnsi="仿宋" w:cs="宋体" w:hint="eastAsia"/>
          <w:b/>
          <w:color w:val="000000"/>
          <w:kern w:val="0"/>
          <w:sz w:val="32"/>
          <w:szCs w:val="32"/>
        </w:rPr>
        <w:t>2、</w:t>
      </w:r>
      <w:r w:rsidR="00954FA1" w:rsidRPr="00CF23B4">
        <w:rPr>
          <w:rFonts w:ascii="仿宋" w:eastAsia="仿宋" w:hAnsi="仿宋" w:cs="宋体" w:hint="eastAsia"/>
          <w:b/>
          <w:kern w:val="0"/>
          <w:sz w:val="32"/>
          <w:szCs w:val="32"/>
        </w:rPr>
        <w:t>废气，</w:t>
      </w:r>
      <w:r w:rsidR="00AE56F2" w:rsidRPr="00CF23B4">
        <w:rPr>
          <w:rFonts w:ascii="仿宋" w:eastAsia="仿宋" w:hAnsi="仿宋" w:cs="宋体" w:hint="eastAsia"/>
          <w:b/>
          <w:kern w:val="0"/>
          <w:sz w:val="32"/>
          <w:szCs w:val="32"/>
        </w:rPr>
        <w:t>项目原料、产品</w:t>
      </w:r>
      <w:r w:rsidR="00954FA1" w:rsidRPr="00CF23B4">
        <w:rPr>
          <w:rFonts w:ascii="仿宋" w:eastAsia="仿宋" w:hAnsi="仿宋" w:cs="宋体" w:hint="eastAsia"/>
          <w:b/>
          <w:kern w:val="0"/>
          <w:sz w:val="32"/>
          <w:szCs w:val="32"/>
        </w:rPr>
        <w:t>堆</w:t>
      </w:r>
      <w:r w:rsidR="00E30336" w:rsidRPr="00CF23B4">
        <w:rPr>
          <w:rFonts w:ascii="仿宋" w:eastAsia="仿宋" w:hAnsi="仿宋" w:cs="宋体" w:hint="eastAsia"/>
          <w:b/>
          <w:kern w:val="0"/>
          <w:sz w:val="32"/>
          <w:szCs w:val="32"/>
        </w:rPr>
        <w:t>场</w:t>
      </w:r>
      <w:r w:rsidR="00954FA1" w:rsidRPr="00CF23B4">
        <w:rPr>
          <w:rFonts w:ascii="仿宋" w:eastAsia="仿宋" w:hAnsi="仿宋" w:cs="宋体" w:hint="eastAsia"/>
          <w:b/>
          <w:kern w:val="0"/>
          <w:sz w:val="32"/>
          <w:szCs w:val="32"/>
        </w:rPr>
        <w:t>等</w:t>
      </w:r>
      <w:r w:rsidR="00946F7C" w:rsidRPr="00CF23B4">
        <w:rPr>
          <w:rFonts w:ascii="仿宋" w:eastAsia="仿宋" w:hAnsi="仿宋" w:cs="宋体" w:hint="eastAsia"/>
          <w:b/>
          <w:kern w:val="0"/>
          <w:sz w:val="32"/>
          <w:szCs w:val="32"/>
        </w:rPr>
        <w:t>产生的粉尘</w:t>
      </w:r>
      <w:r w:rsidR="00AE56F2" w:rsidRPr="00CF23B4">
        <w:rPr>
          <w:rFonts w:ascii="仿宋" w:eastAsia="仿宋" w:hAnsi="仿宋" w:cs="宋体" w:hint="eastAsia"/>
          <w:b/>
          <w:kern w:val="0"/>
          <w:sz w:val="32"/>
          <w:szCs w:val="32"/>
        </w:rPr>
        <w:t>区域</w:t>
      </w:r>
      <w:r w:rsidR="00AE56F2" w:rsidRPr="00D91938">
        <w:rPr>
          <w:rFonts w:ascii="仿宋" w:eastAsia="仿宋" w:hAnsi="仿宋" w:cs="宋体" w:hint="eastAsia"/>
          <w:b/>
          <w:kern w:val="0"/>
          <w:sz w:val="32"/>
          <w:szCs w:val="32"/>
        </w:rPr>
        <w:t>安装喷淋设备，</w:t>
      </w:r>
      <w:r w:rsidR="002105FF" w:rsidRPr="00D91938">
        <w:rPr>
          <w:rFonts w:ascii="仿宋" w:eastAsia="仿宋" w:hAnsi="仿宋" w:cs="宋体" w:hint="eastAsia"/>
          <w:b/>
          <w:kern w:val="0"/>
          <w:sz w:val="32"/>
          <w:szCs w:val="32"/>
        </w:rPr>
        <w:t>定时</w:t>
      </w:r>
      <w:r w:rsidR="00954FA1" w:rsidRPr="00CF23B4">
        <w:rPr>
          <w:rFonts w:ascii="仿宋" w:eastAsia="仿宋" w:hAnsi="仿宋" w:cs="宋体" w:hint="eastAsia"/>
          <w:b/>
          <w:kern w:val="0"/>
          <w:sz w:val="32"/>
          <w:szCs w:val="32"/>
        </w:rPr>
        <w:t>洒水</w:t>
      </w:r>
      <w:r w:rsidR="00954FA1" w:rsidRPr="00CF23B4">
        <w:rPr>
          <w:rFonts w:ascii="仿宋" w:eastAsia="仿宋" w:hAnsi="仿宋" w:cs="宋体"/>
          <w:b/>
          <w:kern w:val="0"/>
          <w:sz w:val="32"/>
          <w:szCs w:val="32"/>
        </w:rPr>
        <w:t>抑</w:t>
      </w:r>
      <w:r w:rsidR="00954FA1" w:rsidRPr="00CF23B4">
        <w:rPr>
          <w:rFonts w:ascii="仿宋" w:eastAsia="仿宋" w:hAnsi="仿宋" w:cs="宋体" w:hint="eastAsia"/>
          <w:b/>
          <w:kern w:val="0"/>
          <w:sz w:val="32"/>
          <w:szCs w:val="32"/>
        </w:rPr>
        <w:t>尘</w:t>
      </w:r>
      <w:r w:rsidR="002105FF" w:rsidRPr="00CF23B4">
        <w:rPr>
          <w:rFonts w:ascii="仿宋" w:eastAsia="仿宋" w:hAnsi="仿宋" w:cs="宋体" w:hint="eastAsia"/>
          <w:b/>
          <w:kern w:val="0"/>
          <w:sz w:val="32"/>
          <w:szCs w:val="32"/>
        </w:rPr>
        <w:t>，</w:t>
      </w:r>
      <w:r w:rsidR="00F4086F" w:rsidRPr="00CF23B4">
        <w:rPr>
          <w:rFonts w:ascii="仿宋" w:eastAsia="仿宋" w:hAnsi="仿宋" w:cs="宋体" w:hint="eastAsia"/>
          <w:b/>
          <w:kern w:val="0"/>
          <w:sz w:val="32"/>
          <w:szCs w:val="32"/>
        </w:rPr>
        <w:t>项目</w:t>
      </w:r>
      <w:r w:rsidR="004C2543">
        <w:rPr>
          <w:rFonts w:ascii="仿宋" w:eastAsia="仿宋" w:hAnsi="仿宋" w:cs="宋体" w:hint="eastAsia"/>
          <w:b/>
          <w:kern w:val="0"/>
          <w:sz w:val="32"/>
          <w:szCs w:val="32"/>
        </w:rPr>
        <w:t>厂</w:t>
      </w:r>
      <w:r w:rsidR="00946F7C">
        <w:rPr>
          <w:rFonts w:ascii="仿宋" w:eastAsia="仿宋" w:hAnsi="仿宋" w:cs="宋体" w:hint="eastAsia"/>
          <w:b/>
          <w:kern w:val="0"/>
          <w:sz w:val="32"/>
          <w:szCs w:val="32"/>
        </w:rPr>
        <w:t>界</w:t>
      </w:r>
      <w:r w:rsidR="00F4086F" w:rsidRPr="00CF23B4">
        <w:rPr>
          <w:rFonts w:ascii="仿宋" w:eastAsia="仿宋" w:hAnsi="仿宋" w:cs="宋体" w:hint="eastAsia"/>
          <w:b/>
          <w:kern w:val="0"/>
          <w:sz w:val="32"/>
          <w:szCs w:val="32"/>
        </w:rPr>
        <w:t>无组织粉尘</w:t>
      </w:r>
      <w:r w:rsidR="002105FF" w:rsidRPr="00CF23B4">
        <w:rPr>
          <w:rFonts w:ascii="仿宋" w:eastAsia="仿宋" w:hAnsi="仿宋" w:cs="宋体" w:hint="eastAsia"/>
          <w:b/>
          <w:kern w:val="0"/>
          <w:sz w:val="32"/>
          <w:szCs w:val="32"/>
        </w:rPr>
        <w:t>浓度</w:t>
      </w:r>
      <w:r w:rsidR="00AE56F2" w:rsidRPr="00CF23B4">
        <w:rPr>
          <w:rFonts w:ascii="仿宋" w:eastAsia="仿宋" w:hAnsi="仿宋" w:cs="宋体" w:hint="eastAsia"/>
          <w:b/>
          <w:kern w:val="0"/>
          <w:sz w:val="32"/>
          <w:szCs w:val="32"/>
        </w:rPr>
        <w:t>符合</w:t>
      </w:r>
      <w:r w:rsidR="002105FF" w:rsidRPr="00CF23B4">
        <w:rPr>
          <w:rFonts w:ascii="仿宋" w:eastAsia="仿宋" w:hAnsi="仿宋" w:cs="宋体" w:hint="eastAsia"/>
          <w:b/>
          <w:kern w:val="0"/>
          <w:sz w:val="32"/>
          <w:szCs w:val="32"/>
        </w:rPr>
        <w:t>广东省</w:t>
      </w:r>
      <w:r w:rsidR="00F4086F" w:rsidRPr="00CF23B4">
        <w:rPr>
          <w:rFonts w:ascii="仿宋" w:eastAsia="仿宋" w:hAnsi="仿宋" w:cs="宋体" w:hint="eastAsia"/>
          <w:b/>
          <w:kern w:val="0"/>
          <w:sz w:val="32"/>
          <w:szCs w:val="32"/>
        </w:rPr>
        <w:t>地方标准</w:t>
      </w:r>
      <w:r w:rsidR="002105FF" w:rsidRPr="00CF23B4">
        <w:rPr>
          <w:rFonts w:ascii="仿宋" w:eastAsia="仿宋" w:hAnsi="仿宋" w:cs="宋体" w:hint="eastAsia"/>
          <w:b/>
          <w:kern w:val="0"/>
          <w:sz w:val="32"/>
          <w:szCs w:val="32"/>
        </w:rPr>
        <w:t>《大气污染物排放限值》（DB44</w:t>
      </w:r>
      <w:r w:rsidR="00714FED">
        <w:rPr>
          <w:rFonts w:ascii="仿宋" w:eastAsia="仿宋" w:hAnsi="仿宋" w:cs="宋体" w:hint="eastAsia"/>
          <w:b/>
          <w:kern w:val="0"/>
          <w:sz w:val="32"/>
          <w:szCs w:val="32"/>
        </w:rPr>
        <w:t>/</w:t>
      </w:r>
      <w:r w:rsidR="002105FF" w:rsidRPr="00CF23B4">
        <w:rPr>
          <w:rFonts w:ascii="仿宋" w:eastAsia="仿宋" w:hAnsi="仿宋" w:cs="宋体" w:hint="eastAsia"/>
          <w:b/>
          <w:kern w:val="0"/>
          <w:sz w:val="32"/>
          <w:szCs w:val="32"/>
        </w:rPr>
        <w:t>27-2001）中第二时段二级标准无组织排放监控浓度限值</w:t>
      </w:r>
      <w:r w:rsidR="00FF510A">
        <w:rPr>
          <w:rFonts w:ascii="仿宋" w:eastAsia="仿宋" w:hAnsi="仿宋" w:cs="宋体" w:hint="eastAsia"/>
          <w:b/>
          <w:kern w:val="0"/>
          <w:sz w:val="32"/>
          <w:szCs w:val="32"/>
        </w:rPr>
        <w:t>。</w:t>
      </w:r>
      <w:r w:rsidR="00556A90" w:rsidRPr="00556A90">
        <w:rPr>
          <w:rFonts w:ascii="仿宋" w:eastAsia="仿宋" w:hAnsi="仿宋" w:cs="宋体" w:hint="eastAsia"/>
          <w:b/>
          <w:kern w:val="0"/>
          <w:sz w:val="32"/>
          <w:szCs w:val="32"/>
        </w:rPr>
        <w:t>柴油</w:t>
      </w:r>
      <w:proofErr w:type="gramStart"/>
      <w:r w:rsidR="00556A90" w:rsidRPr="00556A90">
        <w:rPr>
          <w:rFonts w:ascii="仿宋" w:eastAsia="仿宋" w:hAnsi="仿宋" w:cs="宋体" w:hint="eastAsia"/>
          <w:b/>
          <w:kern w:val="0"/>
          <w:sz w:val="32"/>
          <w:szCs w:val="32"/>
        </w:rPr>
        <w:t>喷枪机</w:t>
      </w:r>
      <w:proofErr w:type="gramEnd"/>
      <w:r w:rsidR="00A50763">
        <w:rPr>
          <w:rFonts w:ascii="仿宋" w:eastAsia="仿宋" w:hAnsi="仿宋" w:cs="宋体" w:hint="eastAsia"/>
          <w:b/>
          <w:kern w:val="0"/>
          <w:sz w:val="32"/>
          <w:szCs w:val="32"/>
        </w:rPr>
        <w:t>选用</w:t>
      </w:r>
      <w:r w:rsidR="008E1BD8" w:rsidRPr="00CC26A0">
        <w:rPr>
          <w:rFonts w:ascii="仿宋" w:eastAsia="仿宋" w:hAnsi="仿宋" w:cs="宋体"/>
          <w:b/>
          <w:kern w:val="0"/>
          <w:sz w:val="32"/>
          <w:szCs w:val="32"/>
        </w:rPr>
        <w:t>0</w:t>
      </w:r>
      <w:r w:rsidR="008E1BD8" w:rsidRPr="00CC26A0">
        <w:rPr>
          <w:rFonts w:ascii="仿宋" w:eastAsia="仿宋" w:hAnsi="仿宋" w:cs="宋体"/>
          <w:b/>
          <w:kern w:val="0"/>
          <w:sz w:val="32"/>
          <w:szCs w:val="32"/>
          <w:vertAlign w:val="superscript"/>
        </w:rPr>
        <w:t>＃</w:t>
      </w:r>
      <w:r w:rsidR="008E1BD8" w:rsidRPr="00CC26A0">
        <w:rPr>
          <w:rFonts w:ascii="仿宋" w:eastAsia="仿宋" w:hAnsi="仿宋" w:cs="宋体"/>
          <w:b/>
          <w:kern w:val="0"/>
          <w:sz w:val="32"/>
          <w:szCs w:val="32"/>
        </w:rPr>
        <w:t>轻</w:t>
      </w:r>
      <w:r w:rsidR="00556A90" w:rsidRPr="00556A90">
        <w:rPr>
          <w:rFonts w:ascii="仿宋" w:eastAsia="仿宋" w:hAnsi="仿宋" w:cs="宋体"/>
          <w:b/>
          <w:kern w:val="0"/>
          <w:sz w:val="32"/>
          <w:szCs w:val="32"/>
        </w:rPr>
        <w:t>柴油</w:t>
      </w:r>
      <w:r w:rsidR="00A50763">
        <w:rPr>
          <w:rFonts w:ascii="仿宋" w:eastAsia="仿宋" w:hAnsi="仿宋" w:cs="宋体" w:hint="eastAsia"/>
          <w:b/>
          <w:kern w:val="0"/>
          <w:sz w:val="32"/>
          <w:szCs w:val="32"/>
        </w:rPr>
        <w:t>为</w:t>
      </w:r>
      <w:r w:rsidR="00A50763" w:rsidRPr="00556A90">
        <w:rPr>
          <w:rFonts w:ascii="仿宋" w:eastAsia="仿宋" w:hAnsi="仿宋" w:cs="宋体"/>
          <w:b/>
          <w:kern w:val="0"/>
          <w:sz w:val="32"/>
          <w:szCs w:val="32"/>
        </w:rPr>
        <w:t>燃料</w:t>
      </w:r>
      <w:r w:rsidR="00A50763">
        <w:rPr>
          <w:rFonts w:ascii="仿宋" w:eastAsia="仿宋" w:hAnsi="仿宋" w:cs="宋体" w:hint="eastAsia"/>
          <w:b/>
          <w:kern w:val="0"/>
          <w:sz w:val="32"/>
          <w:szCs w:val="32"/>
        </w:rPr>
        <w:t>，柴油</w:t>
      </w:r>
      <w:proofErr w:type="gramStart"/>
      <w:r w:rsidR="00A50763">
        <w:rPr>
          <w:rFonts w:ascii="仿宋" w:eastAsia="仿宋" w:hAnsi="仿宋" w:cs="宋体" w:hint="eastAsia"/>
          <w:b/>
          <w:kern w:val="0"/>
          <w:sz w:val="32"/>
          <w:szCs w:val="32"/>
        </w:rPr>
        <w:t>喷枪机尾气</w:t>
      </w:r>
      <w:proofErr w:type="gramEnd"/>
      <w:r w:rsidR="00A50763">
        <w:rPr>
          <w:rFonts w:ascii="仿宋" w:eastAsia="仿宋" w:hAnsi="仿宋" w:cs="宋体" w:hint="eastAsia"/>
          <w:b/>
          <w:kern w:val="0"/>
          <w:sz w:val="32"/>
          <w:szCs w:val="32"/>
        </w:rPr>
        <w:t>经</w:t>
      </w:r>
      <w:r w:rsidR="00F1115F">
        <w:rPr>
          <w:rFonts w:ascii="仿宋" w:eastAsia="仿宋" w:hAnsi="仿宋" w:cs="宋体" w:hint="eastAsia"/>
          <w:b/>
          <w:kern w:val="0"/>
          <w:sz w:val="32"/>
          <w:szCs w:val="32"/>
        </w:rPr>
        <w:t>废气治理装置处理，</w:t>
      </w:r>
      <w:r w:rsidR="00A50763">
        <w:rPr>
          <w:rFonts w:ascii="仿宋" w:eastAsia="仿宋" w:hAnsi="仿宋" w:cs="宋体" w:hint="eastAsia"/>
          <w:b/>
          <w:kern w:val="0"/>
          <w:sz w:val="32"/>
          <w:szCs w:val="32"/>
        </w:rPr>
        <w:t>符合</w:t>
      </w:r>
      <w:r w:rsidR="00556A90" w:rsidRPr="00556A90">
        <w:rPr>
          <w:rFonts w:ascii="仿宋" w:eastAsia="仿宋" w:hAnsi="仿宋" w:cs="宋体"/>
          <w:b/>
          <w:kern w:val="0"/>
          <w:sz w:val="32"/>
          <w:szCs w:val="32"/>
        </w:rPr>
        <w:t>广东省</w:t>
      </w:r>
      <w:r w:rsidR="00A50763" w:rsidRPr="00F37E2B">
        <w:rPr>
          <w:rFonts w:ascii="仿宋" w:eastAsia="仿宋" w:hAnsi="仿宋" w:cs="宋体" w:hint="eastAsia"/>
          <w:b/>
          <w:kern w:val="0"/>
          <w:sz w:val="32"/>
          <w:szCs w:val="32"/>
        </w:rPr>
        <w:t>地方标准</w:t>
      </w:r>
      <w:r w:rsidR="00556A90" w:rsidRPr="00556A90">
        <w:rPr>
          <w:rFonts w:ascii="仿宋" w:eastAsia="仿宋" w:hAnsi="仿宋" w:cs="宋体"/>
          <w:b/>
          <w:kern w:val="0"/>
          <w:sz w:val="32"/>
          <w:szCs w:val="32"/>
        </w:rPr>
        <w:t>《大气污染物排放限值》（DB44/27-2001）中第二时段二级排放限值</w:t>
      </w:r>
      <w:r w:rsidR="000F6DD6" w:rsidRPr="00F37E2B">
        <w:rPr>
          <w:rFonts w:ascii="仿宋" w:eastAsia="仿宋" w:hAnsi="仿宋" w:cs="宋体" w:hint="eastAsia"/>
          <w:b/>
          <w:kern w:val="0"/>
          <w:sz w:val="32"/>
          <w:szCs w:val="32"/>
        </w:rPr>
        <w:t>后经</w:t>
      </w:r>
      <w:r w:rsidR="00F1115F" w:rsidRPr="00F37E2B">
        <w:rPr>
          <w:rFonts w:ascii="仿宋" w:eastAsia="仿宋" w:hAnsi="仿宋" w:cs="宋体" w:hint="eastAsia"/>
          <w:b/>
          <w:kern w:val="0"/>
          <w:sz w:val="32"/>
          <w:szCs w:val="32"/>
        </w:rPr>
        <w:t>不低于15米的</w:t>
      </w:r>
      <w:r w:rsidR="000F6DD6" w:rsidRPr="00F37E2B">
        <w:rPr>
          <w:rFonts w:ascii="仿宋" w:eastAsia="仿宋" w:hAnsi="仿宋" w:cs="宋体"/>
          <w:b/>
          <w:kern w:val="0"/>
          <w:sz w:val="32"/>
          <w:szCs w:val="32"/>
        </w:rPr>
        <w:t>烟道排放</w:t>
      </w:r>
      <w:r w:rsidR="000F6DD6" w:rsidRPr="00F37E2B">
        <w:rPr>
          <w:rFonts w:ascii="仿宋" w:eastAsia="仿宋" w:hAnsi="仿宋" w:cs="宋体" w:hint="eastAsia"/>
          <w:b/>
          <w:kern w:val="0"/>
          <w:sz w:val="32"/>
          <w:szCs w:val="32"/>
        </w:rPr>
        <w:t>；</w:t>
      </w:r>
      <w:r w:rsidR="000F6DD6" w:rsidRPr="00CF23B4">
        <w:rPr>
          <w:rFonts w:ascii="仿宋" w:eastAsia="仿宋" w:hAnsi="仿宋" w:cs="宋体" w:hint="eastAsia"/>
          <w:b/>
          <w:kern w:val="0"/>
          <w:sz w:val="32"/>
          <w:szCs w:val="32"/>
        </w:rPr>
        <w:t>食堂</w:t>
      </w:r>
      <w:r w:rsidR="000F6DD6" w:rsidRPr="00CF23B4">
        <w:rPr>
          <w:rFonts w:ascii="仿宋" w:eastAsia="仿宋" w:hAnsi="仿宋" w:cs="宋体"/>
          <w:b/>
          <w:kern w:val="0"/>
          <w:sz w:val="32"/>
          <w:szCs w:val="32"/>
        </w:rPr>
        <w:t>油烟</w:t>
      </w:r>
      <w:r w:rsidR="000F6DD6" w:rsidRPr="00CF23B4">
        <w:rPr>
          <w:rFonts w:ascii="仿宋" w:eastAsia="仿宋" w:hAnsi="仿宋" w:cs="宋体" w:hint="eastAsia"/>
          <w:b/>
          <w:kern w:val="0"/>
          <w:sz w:val="32"/>
          <w:szCs w:val="32"/>
        </w:rPr>
        <w:t>收集后，经</w:t>
      </w:r>
      <w:r w:rsidR="000F6DD6" w:rsidRPr="00CF23B4">
        <w:rPr>
          <w:rFonts w:ascii="仿宋" w:eastAsia="仿宋" w:hAnsi="仿宋" w:cs="宋体"/>
          <w:b/>
          <w:kern w:val="0"/>
          <w:sz w:val="32"/>
          <w:szCs w:val="32"/>
        </w:rPr>
        <w:t>油烟</w:t>
      </w:r>
      <w:r w:rsidR="000F6DD6" w:rsidRPr="00CF23B4">
        <w:rPr>
          <w:rFonts w:ascii="仿宋" w:eastAsia="仿宋" w:hAnsi="仿宋" w:cs="宋体" w:hint="eastAsia"/>
          <w:b/>
          <w:kern w:val="0"/>
          <w:sz w:val="32"/>
          <w:szCs w:val="32"/>
        </w:rPr>
        <w:t>净化器处理符合</w:t>
      </w:r>
      <w:r w:rsidR="000F6DD6" w:rsidRPr="0021090D">
        <w:rPr>
          <w:rFonts w:ascii="仿宋" w:eastAsia="仿宋" w:hAnsi="仿宋" w:cs="宋体"/>
          <w:b/>
          <w:kern w:val="0"/>
          <w:sz w:val="32"/>
          <w:szCs w:val="32"/>
        </w:rPr>
        <w:t>《饮食业油烟排放标准》（GB</w:t>
      </w:r>
      <w:r w:rsidR="00714FED">
        <w:rPr>
          <w:rFonts w:ascii="仿宋" w:eastAsia="仿宋" w:hAnsi="仿宋" w:cs="宋体"/>
          <w:b/>
          <w:kern w:val="0"/>
          <w:sz w:val="32"/>
          <w:szCs w:val="32"/>
        </w:rPr>
        <w:t>18483</w:t>
      </w:r>
      <w:r w:rsidR="000F6DD6" w:rsidRPr="0021090D">
        <w:rPr>
          <w:rFonts w:ascii="仿宋" w:eastAsia="仿宋" w:hAnsi="仿宋" w:cs="宋体"/>
          <w:b/>
          <w:kern w:val="0"/>
          <w:sz w:val="32"/>
          <w:szCs w:val="32"/>
        </w:rPr>
        <w:t>-2001）</w:t>
      </w:r>
      <w:r w:rsidR="000F6DD6" w:rsidRPr="0021090D">
        <w:rPr>
          <w:rFonts w:ascii="仿宋" w:eastAsia="仿宋" w:hAnsi="仿宋" w:cs="宋体" w:hint="eastAsia"/>
          <w:b/>
          <w:kern w:val="0"/>
          <w:sz w:val="32"/>
          <w:szCs w:val="32"/>
        </w:rPr>
        <w:t>排放限值</w:t>
      </w:r>
      <w:r w:rsidR="000F6DD6" w:rsidRPr="00CF23B4">
        <w:rPr>
          <w:rFonts w:ascii="仿宋" w:eastAsia="仿宋" w:hAnsi="仿宋" w:cs="宋体" w:hint="eastAsia"/>
          <w:b/>
          <w:kern w:val="0"/>
          <w:sz w:val="32"/>
          <w:szCs w:val="32"/>
        </w:rPr>
        <w:t>后，经专用烟道</w:t>
      </w:r>
      <w:r w:rsidR="00F1115F">
        <w:rPr>
          <w:rFonts w:ascii="仿宋" w:eastAsia="仿宋" w:hAnsi="仿宋" w:cs="宋体" w:hint="eastAsia"/>
          <w:b/>
          <w:kern w:val="0"/>
          <w:sz w:val="32"/>
          <w:szCs w:val="32"/>
        </w:rPr>
        <w:t>引至</w:t>
      </w:r>
      <w:r w:rsidR="000F6DD6" w:rsidRPr="00CF23B4">
        <w:rPr>
          <w:rFonts w:ascii="仿宋" w:eastAsia="仿宋" w:hAnsi="仿宋" w:cs="宋体" w:hint="eastAsia"/>
          <w:b/>
          <w:kern w:val="0"/>
          <w:sz w:val="32"/>
          <w:szCs w:val="32"/>
        </w:rPr>
        <w:t>高空排放。</w:t>
      </w:r>
      <w:r w:rsidR="00CC26A0">
        <w:rPr>
          <w:rFonts w:ascii="仿宋" w:eastAsia="仿宋" w:hAnsi="仿宋" w:cs="宋体" w:hint="eastAsia"/>
          <w:b/>
          <w:color w:val="000000"/>
          <w:kern w:val="0"/>
          <w:sz w:val="32"/>
          <w:szCs w:val="32"/>
        </w:rPr>
        <w:t>3、</w:t>
      </w:r>
      <w:r w:rsidR="00657C86" w:rsidRPr="00657C86">
        <w:rPr>
          <w:rFonts w:ascii="仿宋" w:eastAsia="仿宋" w:hAnsi="仿宋" w:cs="宋体"/>
          <w:color w:val="000000"/>
          <w:kern w:val="0"/>
          <w:sz w:val="32"/>
          <w:szCs w:val="32"/>
        </w:rPr>
        <w:t xml:space="preserve"> </w:t>
      </w:r>
      <w:r w:rsidR="00657C86" w:rsidRPr="00CF23B4">
        <w:rPr>
          <w:rFonts w:ascii="仿宋" w:eastAsia="仿宋" w:hAnsi="仿宋" w:cs="宋体"/>
          <w:b/>
          <w:kern w:val="0"/>
          <w:sz w:val="32"/>
          <w:szCs w:val="32"/>
        </w:rPr>
        <w:t>采用低噪设备，合理布局车间，对</w:t>
      </w:r>
      <w:proofErr w:type="gramStart"/>
      <w:r w:rsidR="00657C86" w:rsidRPr="00CF23B4">
        <w:rPr>
          <w:rFonts w:ascii="仿宋" w:eastAsia="仿宋" w:hAnsi="仿宋" w:cs="宋体"/>
          <w:b/>
          <w:kern w:val="0"/>
          <w:sz w:val="32"/>
          <w:szCs w:val="32"/>
        </w:rPr>
        <w:t>高噪设备</w:t>
      </w:r>
      <w:proofErr w:type="gramEnd"/>
      <w:r w:rsidR="00657C86" w:rsidRPr="00CF23B4">
        <w:rPr>
          <w:rFonts w:ascii="仿宋" w:eastAsia="仿宋" w:hAnsi="仿宋" w:cs="宋体"/>
          <w:b/>
          <w:kern w:val="0"/>
          <w:sz w:val="32"/>
          <w:szCs w:val="32"/>
        </w:rPr>
        <w:t>采取隔声减</w:t>
      </w:r>
      <w:r w:rsidR="00F37E2B">
        <w:rPr>
          <w:rFonts w:ascii="仿宋" w:eastAsia="仿宋" w:hAnsi="仿宋" w:cs="宋体" w:hint="eastAsia"/>
          <w:b/>
          <w:kern w:val="0"/>
          <w:sz w:val="32"/>
          <w:szCs w:val="32"/>
        </w:rPr>
        <w:t>振</w:t>
      </w:r>
      <w:r w:rsidR="00657C86" w:rsidRPr="00CF23B4">
        <w:rPr>
          <w:rFonts w:ascii="仿宋" w:eastAsia="仿宋" w:hAnsi="仿宋" w:cs="宋体"/>
          <w:b/>
          <w:kern w:val="0"/>
          <w:sz w:val="32"/>
          <w:szCs w:val="32"/>
        </w:rPr>
        <w:t>措施</w:t>
      </w:r>
      <w:r w:rsidR="00657C86" w:rsidRPr="00CF23B4">
        <w:rPr>
          <w:rFonts w:ascii="仿宋" w:eastAsia="仿宋" w:hAnsi="仿宋" w:cs="宋体" w:hint="eastAsia"/>
          <w:b/>
          <w:kern w:val="0"/>
          <w:sz w:val="32"/>
          <w:szCs w:val="32"/>
        </w:rPr>
        <w:t>，加强绿化</w:t>
      </w:r>
      <w:r w:rsidR="004B6DAA" w:rsidRPr="00CF23B4">
        <w:rPr>
          <w:rFonts w:ascii="仿宋" w:eastAsia="仿宋" w:hAnsi="仿宋" w:cs="宋体" w:hint="eastAsia"/>
          <w:b/>
          <w:kern w:val="0"/>
          <w:sz w:val="32"/>
          <w:szCs w:val="32"/>
        </w:rPr>
        <w:t>等</w:t>
      </w:r>
      <w:r w:rsidR="00D97756" w:rsidRPr="00CF23B4">
        <w:rPr>
          <w:rFonts w:ascii="仿宋" w:eastAsia="仿宋" w:hAnsi="仿宋" w:cs="宋体" w:hint="eastAsia"/>
          <w:b/>
          <w:kern w:val="0"/>
          <w:sz w:val="32"/>
          <w:szCs w:val="32"/>
        </w:rPr>
        <w:t>降</w:t>
      </w:r>
      <w:r w:rsidR="004B6DAA" w:rsidRPr="00CF23B4">
        <w:rPr>
          <w:rFonts w:ascii="仿宋" w:eastAsia="仿宋" w:hAnsi="仿宋" w:cs="宋体" w:hint="eastAsia"/>
          <w:b/>
          <w:kern w:val="0"/>
          <w:sz w:val="32"/>
          <w:szCs w:val="32"/>
        </w:rPr>
        <w:t>噪措施</w:t>
      </w:r>
      <w:r w:rsidR="00E90631" w:rsidRPr="00CF23B4">
        <w:rPr>
          <w:rFonts w:ascii="仿宋" w:eastAsia="仿宋" w:hAnsi="仿宋" w:cs="宋体" w:hint="eastAsia"/>
          <w:b/>
          <w:kern w:val="0"/>
          <w:sz w:val="32"/>
          <w:szCs w:val="32"/>
        </w:rPr>
        <w:t>，确保</w:t>
      </w:r>
      <w:r w:rsidR="00A82D8B" w:rsidRPr="00CF23B4">
        <w:rPr>
          <w:rFonts w:ascii="仿宋" w:eastAsia="仿宋" w:hAnsi="仿宋" w:cs="宋体" w:hint="eastAsia"/>
          <w:b/>
          <w:kern w:val="0"/>
          <w:sz w:val="32"/>
          <w:szCs w:val="32"/>
        </w:rPr>
        <w:t>项目</w:t>
      </w:r>
      <w:r w:rsidR="00D97756" w:rsidRPr="00CF23B4">
        <w:rPr>
          <w:rFonts w:ascii="仿宋" w:eastAsia="仿宋" w:hAnsi="仿宋" w:cs="宋体" w:hint="eastAsia"/>
          <w:b/>
          <w:kern w:val="0"/>
          <w:sz w:val="32"/>
          <w:szCs w:val="32"/>
        </w:rPr>
        <w:t>厂界噪声均符合《工业企业厂界环境噪声排放标准》（GB12348-2008）</w:t>
      </w:r>
      <w:r w:rsidR="00D97756" w:rsidRPr="00823092">
        <w:rPr>
          <w:rFonts w:ascii="仿宋" w:eastAsia="仿宋" w:hAnsi="仿宋" w:cs="宋体" w:hint="eastAsia"/>
          <w:b/>
          <w:color w:val="000000"/>
          <w:kern w:val="0"/>
          <w:sz w:val="32"/>
          <w:szCs w:val="32"/>
        </w:rPr>
        <w:t>中2类标准。</w:t>
      </w:r>
      <w:r w:rsidR="00CC26A0">
        <w:rPr>
          <w:rFonts w:ascii="仿宋" w:eastAsia="仿宋" w:hAnsi="仿宋" w:cs="宋体" w:hint="eastAsia"/>
          <w:b/>
          <w:color w:val="000000"/>
          <w:kern w:val="0"/>
          <w:sz w:val="32"/>
          <w:szCs w:val="32"/>
        </w:rPr>
        <w:t>4、</w:t>
      </w:r>
      <w:r w:rsidR="00327DD0" w:rsidRPr="00327DD0">
        <w:rPr>
          <w:rFonts w:ascii="新宋体" w:eastAsia="新宋体" w:hAnsi="新宋体" w:cs="宋体" w:hint="eastAsia"/>
          <w:color w:val="000000"/>
          <w:kern w:val="0"/>
          <w:sz w:val="30"/>
          <w:szCs w:val="30"/>
        </w:rPr>
        <w:t xml:space="preserve"> </w:t>
      </w:r>
      <w:r w:rsidR="00327DD0" w:rsidRPr="00327DD0">
        <w:rPr>
          <w:rFonts w:ascii="仿宋" w:eastAsia="仿宋" w:hAnsi="仿宋" w:cs="宋体" w:hint="eastAsia"/>
          <w:b/>
          <w:color w:val="000000"/>
          <w:kern w:val="0"/>
          <w:sz w:val="32"/>
          <w:szCs w:val="32"/>
        </w:rPr>
        <w:t>项目产生</w:t>
      </w:r>
      <w:r w:rsidR="00327DD0" w:rsidRPr="00CF23B4">
        <w:rPr>
          <w:rFonts w:ascii="仿宋" w:eastAsia="仿宋" w:hAnsi="仿宋" w:cs="宋体" w:hint="eastAsia"/>
          <w:b/>
          <w:kern w:val="0"/>
          <w:sz w:val="32"/>
          <w:szCs w:val="32"/>
        </w:rPr>
        <w:t>的</w:t>
      </w:r>
      <w:r w:rsidR="00881CE6" w:rsidRPr="00CF23B4">
        <w:rPr>
          <w:rFonts w:ascii="仿宋" w:eastAsia="仿宋" w:hAnsi="仿宋" w:cs="宋体" w:hint="eastAsia"/>
          <w:b/>
          <w:kern w:val="0"/>
          <w:sz w:val="32"/>
          <w:szCs w:val="32"/>
        </w:rPr>
        <w:t>废</w:t>
      </w:r>
      <w:r w:rsidR="000D4EB6">
        <w:rPr>
          <w:rFonts w:ascii="仿宋" w:eastAsia="仿宋" w:hAnsi="仿宋" w:cs="宋体" w:hint="eastAsia"/>
          <w:b/>
          <w:kern w:val="0"/>
          <w:sz w:val="32"/>
          <w:szCs w:val="32"/>
        </w:rPr>
        <w:t>余</w:t>
      </w:r>
      <w:r w:rsidR="00881CE6" w:rsidRPr="00CF23B4">
        <w:rPr>
          <w:rFonts w:ascii="仿宋" w:eastAsia="仿宋" w:hAnsi="仿宋" w:cs="宋体" w:hint="eastAsia"/>
          <w:b/>
          <w:kern w:val="0"/>
          <w:sz w:val="32"/>
          <w:szCs w:val="32"/>
        </w:rPr>
        <w:t>泥外售砖厂</w:t>
      </w:r>
      <w:r w:rsidR="00F37E2B">
        <w:rPr>
          <w:rFonts w:ascii="仿宋" w:eastAsia="仿宋" w:hAnsi="仿宋" w:cs="宋体" w:hint="eastAsia"/>
          <w:b/>
          <w:kern w:val="0"/>
          <w:sz w:val="32"/>
          <w:szCs w:val="32"/>
        </w:rPr>
        <w:t>用</w:t>
      </w:r>
      <w:r w:rsidR="000D4EB6">
        <w:rPr>
          <w:rFonts w:ascii="仿宋" w:eastAsia="仿宋" w:hAnsi="仿宋" w:cs="宋体" w:hint="eastAsia"/>
          <w:b/>
          <w:kern w:val="0"/>
          <w:sz w:val="32"/>
          <w:szCs w:val="32"/>
        </w:rPr>
        <w:t>作制砖原料</w:t>
      </w:r>
      <w:r w:rsidR="00BF0A4D" w:rsidRPr="00CF23B4">
        <w:rPr>
          <w:rFonts w:ascii="仿宋" w:eastAsia="仿宋" w:hAnsi="仿宋" w:cs="宋体" w:hint="eastAsia"/>
          <w:b/>
          <w:kern w:val="0"/>
          <w:sz w:val="32"/>
          <w:szCs w:val="32"/>
        </w:rPr>
        <w:t>，</w:t>
      </w:r>
      <w:r w:rsidR="000F6DD6" w:rsidRPr="00946F7C">
        <w:rPr>
          <w:rFonts w:ascii="仿宋" w:eastAsia="仿宋" w:hAnsi="仿宋" w:cs="宋体" w:hint="eastAsia"/>
          <w:b/>
          <w:kern w:val="0"/>
          <w:sz w:val="32"/>
          <w:szCs w:val="32"/>
        </w:rPr>
        <w:t>废油脂收</w:t>
      </w:r>
      <w:r w:rsidR="000F6DD6">
        <w:rPr>
          <w:rFonts w:ascii="仿宋" w:eastAsia="仿宋" w:hAnsi="仿宋" w:cs="宋体" w:hint="eastAsia"/>
          <w:b/>
          <w:kern w:val="0"/>
          <w:sz w:val="32"/>
          <w:szCs w:val="32"/>
        </w:rPr>
        <w:t>集</w:t>
      </w:r>
      <w:r w:rsidR="001E3921">
        <w:rPr>
          <w:rFonts w:ascii="仿宋" w:eastAsia="仿宋" w:hAnsi="仿宋" w:cs="宋体" w:hint="eastAsia"/>
          <w:b/>
          <w:kern w:val="0"/>
          <w:sz w:val="32"/>
          <w:szCs w:val="32"/>
        </w:rPr>
        <w:t>后</w:t>
      </w:r>
      <w:r w:rsidR="000F6DD6">
        <w:rPr>
          <w:rFonts w:ascii="仿宋" w:eastAsia="仿宋" w:hAnsi="仿宋" w:cs="宋体" w:hint="eastAsia"/>
          <w:b/>
          <w:kern w:val="0"/>
          <w:sz w:val="32"/>
          <w:szCs w:val="32"/>
        </w:rPr>
        <w:t>交由有能力处理的单位处置，</w:t>
      </w:r>
      <w:r w:rsidR="00062C66" w:rsidRPr="00CF23B4">
        <w:rPr>
          <w:rFonts w:ascii="仿宋" w:eastAsia="仿宋" w:hAnsi="仿宋" w:cs="宋体" w:hint="eastAsia"/>
          <w:b/>
          <w:kern w:val="0"/>
          <w:sz w:val="32"/>
          <w:szCs w:val="32"/>
        </w:rPr>
        <w:t>生活垃</w:t>
      </w:r>
      <w:r w:rsidR="00062C66" w:rsidRPr="00560BC8">
        <w:rPr>
          <w:rFonts w:ascii="仿宋" w:eastAsia="仿宋" w:hAnsi="仿宋" w:cs="宋体" w:hint="eastAsia"/>
          <w:b/>
          <w:color w:val="000000"/>
          <w:kern w:val="0"/>
          <w:sz w:val="32"/>
          <w:szCs w:val="32"/>
        </w:rPr>
        <w:t>圾经收集后交由环卫部门统一处理</w:t>
      </w:r>
      <w:r w:rsidR="0033230E" w:rsidRPr="00560BC8">
        <w:rPr>
          <w:rFonts w:ascii="仿宋" w:eastAsia="仿宋" w:hAnsi="仿宋" w:cs="宋体" w:hint="eastAsia"/>
          <w:b/>
          <w:color w:val="000000"/>
          <w:kern w:val="0"/>
          <w:sz w:val="32"/>
          <w:szCs w:val="32"/>
        </w:rPr>
        <w:t>。</w:t>
      </w:r>
    </w:p>
    <w:p w:rsidR="00013494" w:rsidRDefault="00CC26A0" w:rsidP="00CC26A0">
      <w:pPr>
        <w:rPr>
          <w:rFonts w:ascii="仿宋" w:eastAsia="仿宋" w:hAnsi="仿宋" w:cs="宋体"/>
          <w:b/>
          <w:kern w:val="0"/>
          <w:sz w:val="32"/>
          <w:szCs w:val="32"/>
        </w:rPr>
      </w:pPr>
      <w:r>
        <w:rPr>
          <w:rFonts w:ascii="仿宋" w:eastAsia="仿宋" w:hAnsi="仿宋" w:cs="宋体" w:hint="eastAsia"/>
          <w:b/>
          <w:color w:val="000000"/>
          <w:kern w:val="0"/>
          <w:sz w:val="32"/>
          <w:szCs w:val="32"/>
        </w:rPr>
        <w:t>5、</w:t>
      </w:r>
      <w:r w:rsidR="00F830E4" w:rsidRPr="00FF510A">
        <w:rPr>
          <w:rFonts w:ascii="仿宋" w:eastAsia="仿宋" w:hAnsi="仿宋" w:cs="宋体"/>
          <w:b/>
          <w:kern w:val="0"/>
          <w:sz w:val="32"/>
          <w:szCs w:val="32"/>
        </w:rPr>
        <w:t>建设单位</w:t>
      </w:r>
      <w:r w:rsidR="00993D34">
        <w:rPr>
          <w:rFonts w:ascii="仿宋" w:eastAsia="仿宋" w:hAnsi="仿宋" w:cs="宋体" w:hint="eastAsia"/>
          <w:b/>
          <w:kern w:val="0"/>
          <w:sz w:val="32"/>
          <w:szCs w:val="32"/>
        </w:rPr>
        <w:t>须</w:t>
      </w:r>
      <w:r w:rsidR="00F830E4" w:rsidRPr="00FF510A">
        <w:rPr>
          <w:rFonts w:ascii="仿宋" w:eastAsia="仿宋" w:hAnsi="仿宋" w:cs="宋体"/>
          <w:b/>
          <w:kern w:val="0"/>
          <w:sz w:val="32"/>
          <w:szCs w:val="32"/>
        </w:rPr>
        <w:t>采取</w:t>
      </w:r>
      <w:r w:rsidR="00F830E4" w:rsidRPr="00FF510A">
        <w:rPr>
          <w:rFonts w:ascii="仿宋" w:eastAsia="仿宋" w:hAnsi="仿宋" w:cs="宋体" w:hint="eastAsia"/>
          <w:b/>
          <w:kern w:val="0"/>
          <w:sz w:val="32"/>
          <w:szCs w:val="32"/>
        </w:rPr>
        <w:t>环境风险</w:t>
      </w:r>
      <w:r w:rsidR="00F830E4" w:rsidRPr="00FF510A">
        <w:rPr>
          <w:rFonts w:ascii="仿宋" w:eastAsia="仿宋" w:hAnsi="仿宋" w:cs="宋体"/>
          <w:b/>
          <w:kern w:val="0"/>
          <w:sz w:val="32"/>
          <w:szCs w:val="32"/>
        </w:rPr>
        <w:t>防</w:t>
      </w:r>
      <w:r w:rsidR="00F830E4" w:rsidRPr="00FF510A">
        <w:rPr>
          <w:rFonts w:ascii="仿宋" w:eastAsia="仿宋" w:hAnsi="仿宋" w:cs="宋体" w:hint="eastAsia"/>
          <w:b/>
          <w:kern w:val="0"/>
          <w:sz w:val="32"/>
          <w:szCs w:val="32"/>
        </w:rPr>
        <w:t>范</w:t>
      </w:r>
      <w:r w:rsidR="00F830E4" w:rsidRPr="00FF510A">
        <w:rPr>
          <w:rFonts w:ascii="仿宋" w:eastAsia="仿宋" w:hAnsi="仿宋" w:cs="宋体"/>
          <w:b/>
          <w:kern w:val="0"/>
          <w:sz w:val="32"/>
          <w:szCs w:val="32"/>
        </w:rPr>
        <w:t>措施，</w:t>
      </w:r>
      <w:r w:rsidR="00F830E4" w:rsidRPr="00FF510A">
        <w:rPr>
          <w:rFonts w:ascii="仿宋" w:eastAsia="仿宋" w:hAnsi="仿宋" w:cs="宋体" w:hint="eastAsia"/>
          <w:b/>
          <w:kern w:val="0"/>
          <w:sz w:val="32"/>
          <w:szCs w:val="32"/>
        </w:rPr>
        <w:t>设置专职环境管理人员，</w:t>
      </w:r>
      <w:r w:rsidR="00F830E4" w:rsidRPr="00FF510A">
        <w:rPr>
          <w:rFonts w:ascii="仿宋" w:eastAsia="仿宋" w:hAnsi="仿宋" w:cs="宋体"/>
          <w:b/>
          <w:kern w:val="0"/>
          <w:sz w:val="32"/>
          <w:szCs w:val="32"/>
        </w:rPr>
        <w:t>建立完</w:t>
      </w:r>
      <w:r w:rsidR="00F830E4" w:rsidRPr="00FF510A">
        <w:rPr>
          <w:rFonts w:ascii="仿宋" w:eastAsia="仿宋" w:hAnsi="仿宋" w:cs="宋体" w:hint="eastAsia"/>
          <w:b/>
          <w:kern w:val="0"/>
          <w:sz w:val="32"/>
          <w:szCs w:val="32"/>
        </w:rPr>
        <w:t>善</w:t>
      </w:r>
      <w:r w:rsidR="00F830E4" w:rsidRPr="00FF510A">
        <w:rPr>
          <w:rFonts w:ascii="仿宋" w:eastAsia="仿宋" w:hAnsi="仿宋" w:cs="宋体"/>
          <w:b/>
          <w:kern w:val="0"/>
          <w:sz w:val="32"/>
          <w:szCs w:val="32"/>
        </w:rPr>
        <w:t>的</w:t>
      </w:r>
      <w:r w:rsidR="00F830E4" w:rsidRPr="00FF510A">
        <w:rPr>
          <w:rFonts w:ascii="仿宋" w:eastAsia="仿宋" w:hAnsi="仿宋" w:cs="宋体" w:hint="eastAsia"/>
          <w:b/>
          <w:kern w:val="0"/>
          <w:sz w:val="32"/>
          <w:szCs w:val="32"/>
        </w:rPr>
        <w:t>环境</w:t>
      </w:r>
      <w:r w:rsidR="00F830E4" w:rsidRPr="00FF510A">
        <w:rPr>
          <w:rFonts w:ascii="仿宋" w:eastAsia="仿宋" w:hAnsi="仿宋" w:cs="宋体"/>
          <w:b/>
          <w:kern w:val="0"/>
          <w:sz w:val="32"/>
          <w:szCs w:val="32"/>
        </w:rPr>
        <w:t>管理</w:t>
      </w:r>
      <w:r w:rsidR="00F830E4" w:rsidRPr="00FF510A">
        <w:rPr>
          <w:rFonts w:ascii="仿宋" w:eastAsia="仿宋" w:hAnsi="仿宋" w:cs="宋体" w:hint="eastAsia"/>
          <w:b/>
          <w:kern w:val="0"/>
          <w:sz w:val="32"/>
          <w:szCs w:val="32"/>
        </w:rPr>
        <w:t>制度和操作规程</w:t>
      </w:r>
      <w:r w:rsidR="00F830E4" w:rsidRPr="00FF510A">
        <w:rPr>
          <w:rFonts w:ascii="仿宋" w:eastAsia="仿宋" w:hAnsi="仿宋" w:cs="宋体"/>
          <w:b/>
          <w:kern w:val="0"/>
          <w:sz w:val="32"/>
          <w:szCs w:val="32"/>
        </w:rPr>
        <w:t>，</w:t>
      </w:r>
      <w:r w:rsidR="00F830E4" w:rsidRPr="00FF510A">
        <w:rPr>
          <w:rFonts w:ascii="仿宋" w:eastAsia="仿宋" w:hAnsi="仿宋" w:cs="宋体" w:hint="eastAsia"/>
          <w:b/>
          <w:kern w:val="0"/>
          <w:sz w:val="32"/>
          <w:szCs w:val="32"/>
        </w:rPr>
        <w:t>结合项目环境风险因素，制定突发环境事件应急预案，定期开展环境风险评估和隐患排查工作，及时消除环境风险隐患，</w:t>
      </w:r>
      <w:r w:rsidR="00F830E4" w:rsidRPr="00FF510A">
        <w:rPr>
          <w:rFonts w:ascii="仿宋" w:eastAsia="仿宋" w:hAnsi="仿宋" w:cs="宋体"/>
          <w:b/>
          <w:kern w:val="0"/>
          <w:sz w:val="32"/>
          <w:szCs w:val="32"/>
        </w:rPr>
        <w:t>确保</w:t>
      </w:r>
      <w:r w:rsidR="00F830E4" w:rsidRPr="00FF510A">
        <w:rPr>
          <w:rFonts w:ascii="仿宋" w:eastAsia="仿宋" w:hAnsi="仿宋" w:cs="宋体" w:hint="eastAsia"/>
          <w:b/>
          <w:kern w:val="0"/>
          <w:sz w:val="32"/>
          <w:szCs w:val="32"/>
        </w:rPr>
        <w:t>项目的</w:t>
      </w:r>
      <w:r w:rsidR="00F830E4" w:rsidRPr="00FF510A">
        <w:rPr>
          <w:rFonts w:ascii="仿宋" w:eastAsia="仿宋" w:hAnsi="仿宋" w:cs="宋体"/>
          <w:b/>
          <w:kern w:val="0"/>
          <w:sz w:val="32"/>
          <w:szCs w:val="32"/>
        </w:rPr>
        <w:t>环境</w:t>
      </w:r>
      <w:r w:rsidR="00F830E4" w:rsidRPr="00FF510A">
        <w:rPr>
          <w:rFonts w:ascii="仿宋" w:eastAsia="仿宋" w:hAnsi="仿宋" w:cs="宋体" w:hint="eastAsia"/>
          <w:b/>
          <w:kern w:val="0"/>
          <w:sz w:val="32"/>
          <w:szCs w:val="32"/>
        </w:rPr>
        <w:t>安全</w:t>
      </w:r>
      <w:r w:rsidR="00F830E4" w:rsidRPr="00FF510A">
        <w:rPr>
          <w:rFonts w:ascii="仿宋" w:eastAsia="仿宋" w:hAnsi="仿宋" w:cs="宋体"/>
          <w:b/>
          <w:kern w:val="0"/>
          <w:sz w:val="32"/>
          <w:szCs w:val="32"/>
        </w:rPr>
        <w:t>。</w:t>
      </w:r>
    </w:p>
    <w:p w:rsidR="00DB5CD9" w:rsidRPr="00FF510A" w:rsidRDefault="00DB5CD9" w:rsidP="00013494">
      <w:pPr>
        <w:ind w:firstLineChars="196" w:firstLine="630"/>
        <w:rPr>
          <w:rFonts w:ascii="仿宋" w:eastAsia="仿宋" w:hAnsi="仿宋" w:cs="宋体"/>
          <w:b/>
          <w:kern w:val="0"/>
          <w:sz w:val="32"/>
          <w:szCs w:val="32"/>
        </w:rPr>
      </w:pPr>
      <w:r w:rsidRPr="00254E3C">
        <w:rPr>
          <w:rFonts w:ascii="仿宋" w:eastAsia="仿宋" w:hAnsi="仿宋" w:cs="FangSong_GB2312" w:hint="eastAsia"/>
          <w:b/>
          <w:bCs/>
          <w:sz w:val="32"/>
          <w:szCs w:val="32"/>
        </w:rPr>
        <w:t>三、项目应按国家、省和市的有关规定设置</w:t>
      </w:r>
      <w:r w:rsidRPr="00D253DC">
        <w:rPr>
          <w:rFonts w:ascii="仿宋" w:eastAsia="仿宋" w:hAnsi="仿宋" w:cs="FangSong_GB2312" w:hint="eastAsia"/>
          <w:b/>
          <w:bCs/>
          <w:sz w:val="32"/>
          <w:szCs w:val="32"/>
        </w:rPr>
        <w:t>排污口</w:t>
      </w:r>
      <w:r w:rsidRPr="00254E3C">
        <w:rPr>
          <w:rFonts w:ascii="仿宋" w:eastAsia="仿宋" w:hAnsi="仿宋" w:cs="FangSong_GB2312" w:hint="eastAsia"/>
          <w:b/>
          <w:bCs/>
          <w:sz w:val="32"/>
          <w:szCs w:val="32"/>
        </w:rPr>
        <w:t>，实施排污口规范化管理，在项目竣工验收时作为污染治理设施</w:t>
      </w:r>
      <w:r w:rsidRPr="003C052D">
        <w:rPr>
          <w:rFonts w:ascii="仿宋" w:eastAsia="仿宋" w:hAnsi="仿宋" w:cs="宋体" w:hint="eastAsia"/>
          <w:b/>
          <w:bCs/>
          <w:kern w:val="0"/>
          <w:sz w:val="32"/>
          <w:szCs w:val="32"/>
        </w:rPr>
        <w:t>的组成部分一并验收。</w:t>
      </w:r>
    </w:p>
    <w:p w:rsidR="003A49E2" w:rsidRPr="002D774D" w:rsidRDefault="00DB5CD9" w:rsidP="002D774D">
      <w:pPr>
        <w:widowControl/>
        <w:ind w:firstLineChars="200" w:firstLine="643"/>
        <w:jc w:val="left"/>
        <w:rPr>
          <w:rFonts w:ascii="仿宋" w:eastAsia="仿宋" w:hAnsi="仿宋" w:cs="宋体"/>
          <w:b/>
          <w:kern w:val="0"/>
          <w:sz w:val="32"/>
          <w:szCs w:val="32"/>
        </w:rPr>
      </w:pPr>
      <w:r>
        <w:rPr>
          <w:rFonts w:ascii="仿宋" w:eastAsia="仿宋" w:hAnsi="仿宋" w:cs="宋体" w:hint="eastAsia"/>
          <w:b/>
          <w:kern w:val="0"/>
          <w:sz w:val="32"/>
          <w:szCs w:val="32"/>
        </w:rPr>
        <w:t>四</w:t>
      </w:r>
      <w:r w:rsidR="003A49E2" w:rsidRPr="002D774D">
        <w:rPr>
          <w:rFonts w:ascii="仿宋" w:eastAsia="仿宋" w:hAnsi="仿宋" w:cs="宋体" w:hint="eastAsia"/>
          <w:b/>
          <w:kern w:val="0"/>
          <w:sz w:val="32"/>
          <w:szCs w:val="32"/>
        </w:rPr>
        <w:t>、</w:t>
      </w:r>
      <w:r w:rsidR="001E3DD8">
        <w:rPr>
          <w:rFonts w:ascii="仿宋" w:eastAsia="仿宋" w:hAnsi="仿宋" w:cs="宋体" w:hint="eastAsia"/>
          <w:b/>
          <w:kern w:val="0"/>
          <w:sz w:val="32"/>
          <w:szCs w:val="32"/>
        </w:rPr>
        <w:t>严格执行建设项目环境保护“三同时”制度</w:t>
      </w:r>
      <w:r w:rsidR="003A49E2" w:rsidRPr="002D774D">
        <w:rPr>
          <w:rFonts w:ascii="仿宋" w:eastAsia="仿宋" w:hAnsi="仿宋" w:cs="宋体" w:hint="eastAsia"/>
          <w:b/>
          <w:kern w:val="0"/>
          <w:sz w:val="32"/>
          <w:szCs w:val="32"/>
        </w:rPr>
        <w:t>。项目</w:t>
      </w:r>
      <w:r w:rsidR="001E3DD8">
        <w:rPr>
          <w:rFonts w:ascii="仿宋" w:eastAsia="仿宋" w:hAnsi="仿宋" w:cs="宋体" w:hint="eastAsia"/>
          <w:b/>
          <w:kern w:val="0"/>
          <w:sz w:val="32"/>
          <w:szCs w:val="32"/>
        </w:rPr>
        <w:t>竣工</w:t>
      </w:r>
      <w:r w:rsidR="003A49E2" w:rsidRPr="002D774D">
        <w:rPr>
          <w:rFonts w:ascii="仿宋" w:eastAsia="仿宋" w:hAnsi="仿宋" w:cs="宋体" w:hint="eastAsia"/>
          <w:b/>
          <w:kern w:val="0"/>
          <w:sz w:val="32"/>
          <w:szCs w:val="32"/>
        </w:rPr>
        <w:t>后，</w:t>
      </w:r>
      <w:r w:rsidR="00D84BC0">
        <w:rPr>
          <w:rFonts w:ascii="仿宋" w:eastAsia="仿宋" w:hAnsi="仿宋" w:cs="宋体" w:hint="eastAsia"/>
          <w:b/>
          <w:kern w:val="0"/>
          <w:sz w:val="32"/>
          <w:szCs w:val="32"/>
        </w:rPr>
        <w:t>其</w:t>
      </w:r>
      <w:r w:rsidR="003A49E2" w:rsidRPr="002D774D">
        <w:rPr>
          <w:rFonts w:ascii="仿宋" w:eastAsia="仿宋" w:hAnsi="仿宋" w:cs="宋体" w:hint="eastAsia"/>
          <w:b/>
          <w:kern w:val="0"/>
          <w:sz w:val="32"/>
          <w:szCs w:val="32"/>
        </w:rPr>
        <w:t>配套建设的环境保护设施经验收合格后方可投入</w:t>
      </w:r>
      <w:r w:rsidR="001E3DD8">
        <w:rPr>
          <w:rFonts w:ascii="仿宋" w:eastAsia="仿宋" w:hAnsi="仿宋" w:cs="宋体" w:hint="eastAsia"/>
          <w:b/>
          <w:kern w:val="0"/>
          <w:sz w:val="32"/>
          <w:szCs w:val="32"/>
        </w:rPr>
        <w:t>生产</w:t>
      </w:r>
      <w:r w:rsidR="003A49E2" w:rsidRPr="002D774D">
        <w:rPr>
          <w:rFonts w:ascii="仿宋" w:eastAsia="仿宋" w:hAnsi="仿宋" w:cs="宋体" w:hint="eastAsia"/>
          <w:b/>
          <w:kern w:val="0"/>
          <w:sz w:val="32"/>
          <w:szCs w:val="32"/>
        </w:rPr>
        <w:t>。</w:t>
      </w:r>
    </w:p>
    <w:p w:rsidR="00315EDF" w:rsidRDefault="00DB5CD9" w:rsidP="00225D7B">
      <w:pPr>
        <w:widowControl/>
        <w:ind w:firstLineChars="200" w:firstLine="643"/>
        <w:jc w:val="left"/>
        <w:rPr>
          <w:rFonts w:ascii="仿宋" w:eastAsia="仿宋" w:hAnsi="仿宋" w:cs="宋体"/>
          <w:b/>
          <w:kern w:val="0"/>
          <w:sz w:val="32"/>
          <w:szCs w:val="32"/>
        </w:rPr>
      </w:pPr>
      <w:r>
        <w:rPr>
          <w:rFonts w:ascii="仿宋" w:eastAsia="仿宋" w:hAnsi="仿宋" w:cs="宋体" w:hint="eastAsia"/>
          <w:b/>
          <w:kern w:val="0"/>
          <w:sz w:val="32"/>
          <w:szCs w:val="32"/>
        </w:rPr>
        <w:t>五</w:t>
      </w:r>
      <w:r w:rsidR="001553D7" w:rsidRPr="002D774D">
        <w:rPr>
          <w:rFonts w:ascii="仿宋" w:eastAsia="仿宋" w:hAnsi="仿宋" w:cs="宋体"/>
          <w:b/>
          <w:kern w:val="0"/>
          <w:sz w:val="32"/>
          <w:szCs w:val="32"/>
        </w:rPr>
        <w:t>、环境影响</w:t>
      </w:r>
      <w:r w:rsidR="00D76B5C">
        <w:rPr>
          <w:rFonts w:ascii="仿宋" w:eastAsia="仿宋" w:hAnsi="仿宋" w:cs="宋体"/>
          <w:b/>
          <w:kern w:val="0"/>
          <w:sz w:val="32"/>
          <w:szCs w:val="32"/>
        </w:rPr>
        <w:t>报告表</w:t>
      </w:r>
      <w:r w:rsidR="009F01B9">
        <w:rPr>
          <w:rFonts w:ascii="仿宋" w:eastAsia="仿宋" w:hAnsi="仿宋" w:cs="宋体" w:hint="eastAsia"/>
          <w:b/>
          <w:kern w:val="0"/>
          <w:sz w:val="32"/>
          <w:szCs w:val="32"/>
        </w:rPr>
        <w:t>经</w:t>
      </w:r>
      <w:r w:rsidR="008D6CFE">
        <w:rPr>
          <w:rFonts w:ascii="仿宋" w:eastAsia="仿宋" w:hAnsi="仿宋" w:cs="宋体" w:hint="eastAsia"/>
          <w:b/>
          <w:kern w:val="0"/>
          <w:sz w:val="32"/>
          <w:szCs w:val="32"/>
        </w:rPr>
        <w:t>批准后</w:t>
      </w:r>
      <w:r w:rsidR="001553D7" w:rsidRPr="002D774D">
        <w:rPr>
          <w:rFonts w:ascii="仿宋" w:eastAsia="仿宋" w:hAnsi="仿宋" w:cs="宋体"/>
          <w:b/>
          <w:kern w:val="0"/>
          <w:sz w:val="32"/>
          <w:szCs w:val="32"/>
        </w:rPr>
        <w:t>，</w:t>
      </w:r>
      <w:r w:rsidR="00220FE0">
        <w:rPr>
          <w:rFonts w:ascii="仿宋" w:eastAsia="仿宋" w:hAnsi="仿宋" w:cs="宋体" w:hint="eastAsia"/>
          <w:b/>
          <w:kern w:val="0"/>
          <w:sz w:val="32"/>
          <w:szCs w:val="32"/>
        </w:rPr>
        <w:t>如</w:t>
      </w:r>
      <w:r w:rsidR="0073786C">
        <w:rPr>
          <w:rFonts w:ascii="仿宋" w:eastAsia="仿宋" w:hAnsi="仿宋" w:cs="宋体"/>
          <w:b/>
          <w:kern w:val="0"/>
          <w:sz w:val="32"/>
          <w:szCs w:val="32"/>
        </w:rPr>
        <w:t>项目的性质、规模、地点、</w:t>
      </w:r>
      <w:r w:rsidR="0073786C">
        <w:rPr>
          <w:rFonts w:ascii="仿宋" w:eastAsia="仿宋" w:hAnsi="仿宋" w:cs="宋体" w:hint="eastAsia"/>
          <w:b/>
          <w:kern w:val="0"/>
          <w:sz w:val="32"/>
          <w:szCs w:val="32"/>
        </w:rPr>
        <w:t>采用的</w:t>
      </w:r>
      <w:r w:rsidR="0073786C">
        <w:rPr>
          <w:rFonts w:ascii="仿宋" w:eastAsia="仿宋" w:hAnsi="仿宋" w:cs="宋体"/>
          <w:b/>
          <w:kern w:val="0"/>
          <w:sz w:val="32"/>
          <w:szCs w:val="32"/>
        </w:rPr>
        <w:t>生产工艺</w:t>
      </w:r>
      <w:r w:rsidR="0073786C">
        <w:rPr>
          <w:rFonts w:ascii="仿宋" w:eastAsia="仿宋" w:hAnsi="仿宋" w:cs="宋体" w:hint="eastAsia"/>
          <w:b/>
          <w:kern w:val="0"/>
          <w:sz w:val="32"/>
          <w:szCs w:val="32"/>
        </w:rPr>
        <w:t>或者防治污染的</w:t>
      </w:r>
      <w:r w:rsidR="001553D7" w:rsidRPr="002D774D">
        <w:rPr>
          <w:rFonts w:ascii="仿宋" w:eastAsia="仿宋" w:hAnsi="仿宋" w:cs="宋体"/>
          <w:b/>
          <w:kern w:val="0"/>
          <w:sz w:val="32"/>
          <w:szCs w:val="32"/>
        </w:rPr>
        <w:t>环境保护措施发生重大变动</w:t>
      </w:r>
      <w:r w:rsidR="006E11C8">
        <w:rPr>
          <w:rFonts w:ascii="仿宋" w:eastAsia="仿宋" w:hAnsi="仿宋" w:cs="宋体" w:hint="eastAsia"/>
          <w:b/>
          <w:kern w:val="0"/>
          <w:sz w:val="32"/>
          <w:szCs w:val="32"/>
        </w:rPr>
        <w:t>的</w:t>
      </w:r>
      <w:r w:rsidR="001553D7" w:rsidRPr="002D774D">
        <w:rPr>
          <w:rFonts w:ascii="仿宋" w:eastAsia="仿宋" w:hAnsi="仿宋" w:cs="宋体"/>
          <w:b/>
          <w:kern w:val="0"/>
          <w:sz w:val="32"/>
          <w:szCs w:val="32"/>
        </w:rPr>
        <w:t>，应当重新报批该项目环境影响</w:t>
      </w:r>
      <w:r w:rsidR="0017664D">
        <w:rPr>
          <w:rFonts w:ascii="仿宋" w:eastAsia="仿宋" w:hAnsi="仿宋" w:cs="宋体" w:hint="eastAsia"/>
          <w:b/>
          <w:kern w:val="0"/>
          <w:sz w:val="32"/>
          <w:szCs w:val="32"/>
        </w:rPr>
        <w:t>报告表</w:t>
      </w:r>
      <w:r w:rsidR="001553D7" w:rsidRPr="002D774D">
        <w:rPr>
          <w:rFonts w:ascii="仿宋" w:eastAsia="仿宋" w:hAnsi="仿宋" w:cs="宋体"/>
          <w:b/>
          <w:kern w:val="0"/>
          <w:sz w:val="32"/>
          <w:szCs w:val="32"/>
        </w:rPr>
        <w:t>。</w:t>
      </w:r>
      <w:r w:rsidR="008D6CFE" w:rsidRPr="002D774D">
        <w:rPr>
          <w:rFonts w:ascii="仿宋" w:eastAsia="仿宋" w:hAnsi="仿宋" w:cs="宋体"/>
          <w:b/>
          <w:kern w:val="0"/>
          <w:sz w:val="32"/>
          <w:szCs w:val="32"/>
        </w:rPr>
        <w:t>环境影响</w:t>
      </w:r>
      <w:proofErr w:type="gramStart"/>
      <w:r w:rsidR="00D76B5C">
        <w:rPr>
          <w:rFonts w:ascii="仿宋" w:eastAsia="仿宋" w:hAnsi="仿宋" w:cs="宋体"/>
          <w:b/>
          <w:kern w:val="0"/>
          <w:sz w:val="32"/>
          <w:szCs w:val="32"/>
        </w:rPr>
        <w:t>报告表</w:t>
      </w:r>
      <w:r w:rsidR="008D6CFE">
        <w:rPr>
          <w:rFonts w:ascii="仿宋" w:eastAsia="仿宋" w:hAnsi="仿宋" w:cs="宋体" w:hint="eastAsia"/>
          <w:b/>
          <w:kern w:val="0"/>
          <w:sz w:val="32"/>
          <w:szCs w:val="32"/>
        </w:rPr>
        <w:t>自</w:t>
      </w:r>
      <w:r w:rsidR="008D6CFE" w:rsidRPr="002D774D">
        <w:rPr>
          <w:rFonts w:ascii="仿宋" w:eastAsia="仿宋" w:hAnsi="仿宋" w:cs="宋体"/>
          <w:b/>
          <w:kern w:val="0"/>
          <w:sz w:val="32"/>
          <w:szCs w:val="32"/>
        </w:rPr>
        <w:t>批准</w:t>
      </w:r>
      <w:proofErr w:type="gramEnd"/>
      <w:r w:rsidR="008D6CFE">
        <w:rPr>
          <w:rFonts w:ascii="仿宋" w:eastAsia="仿宋" w:hAnsi="仿宋" w:cs="宋体" w:hint="eastAsia"/>
          <w:b/>
          <w:kern w:val="0"/>
          <w:sz w:val="32"/>
          <w:szCs w:val="32"/>
        </w:rPr>
        <w:t>之日起5年内有效，超过5年</w:t>
      </w:r>
      <w:r w:rsidR="00BC39BF">
        <w:rPr>
          <w:rFonts w:ascii="仿宋" w:eastAsia="仿宋" w:hAnsi="仿宋" w:cs="宋体" w:hint="eastAsia"/>
          <w:b/>
          <w:kern w:val="0"/>
          <w:sz w:val="32"/>
          <w:szCs w:val="32"/>
        </w:rPr>
        <w:t>后</w:t>
      </w:r>
      <w:r w:rsidR="008D6CFE">
        <w:rPr>
          <w:rFonts w:ascii="仿宋" w:eastAsia="仿宋" w:hAnsi="仿宋" w:cs="宋体" w:hint="eastAsia"/>
          <w:b/>
          <w:kern w:val="0"/>
          <w:sz w:val="32"/>
          <w:szCs w:val="32"/>
        </w:rPr>
        <w:t>项目</w:t>
      </w:r>
      <w:r w:rsidR="00BC39BF">
        <w:rPr>
          <w:rFonts w:ascii="仿宋" w:eastAsia="仿宋" w:hAnsi="仿宋" w:cs="宋体" w:hint="eastAsia"/>
          <w:b/>
          <w:kern w:val="0"/>
          <w:sz w:val="32"/>
          <w:szCs w:val="32"/>
        </w:rPr>
        <w:t>方</w:t>
      </w:r>
      <w:r w:rsidR="008D6CFE">
        <w:rPr>
          <w:rFonts w:ascii="仿宋" w:eastAsia="仿宋" w:hAnsi="仿宋" w:cs="宋体" w:hint="eastAsia"/>
          <w:b/>
          <w:kern w:val="0"/>
          <w:sz w:val="32"/>
          <w:szCs w:val="32"/>
        </w:rPr>
        <w:t>开工的，应当在开工前将环境影响</w:t>
      </w:r>
      <w:r w:rsidR="00D76B5C">
        <w:rPr>
          <w:rFonts w:ascii="仿宋" w:eastAsia="仿宋" w:hAnsi="仿宋" w:cs="宋体" w:hint="eastAsia"/>
          <w:b/>
          <w:kern w:val="0"/>
          <w:sz w:val="32"/>
          <w:szCs w:val="32"/>
        </w:rPr>
        <w:t>报告表</w:t>
      </w:r>
      <w:r w:rsidR="008D6CFE">
        <w:rPr>
          <w:rFonts w:ascii="仿宋" w:eastAsia="仿宋" w:hAnsi="仿宋" w:cs="宋体" w:hint="eastAsia"/>
          <w:b/>
          <w:kern w:val="0"/>
          <w:sz w:val="32"/>
          <w:szCs w:val="32"/>
        </w:rPr>
        <w:t>报我局重新审核。</w:t>
      </w:r>
    </w:p>
    <w:p w:rsidR="007D42F1" w:rsidRDefault="007D42F1" w:rsidP="00315EDF">
      <w:pPr>
        <w:widowControl/>
        <w:jc w:val="left"/>
        <w:rPr>
          <w:rFonts w:ascii="仿宋" w:eastAsia="仿宋" w:hAnsi="仿宋" w:cs="FangSong_GB2312"/>
          <w:b/>
          <w:sz w:val="32"/>
          <w:szCs w:val="32"/>
        </w:rPr>
      </w:pPr>
    </w:p>
    <w:p w:rsidR="00BE7FE3" w:rsidRPr="00B06F80" w:rsidRDefault="00315EDF" w:rsidP="001E3921">
      <w:pPr>
        <w:widowControl/>
        <w:jc w:val="right"/>
        <w:rPr>
          <w:rFonts w:ascii="仿宋" w:eastAsiaTheme="minorEastAsia" w:hAnsi="仿宋" w:cs="FangSong_GB2312"/>
          <w:b/>
          <w:sz w:val="32"/>
          <w:szCs w:val="32"/>
        </w:rPr>
      </w:pPr>
      <w:r>
        <w:rPr>
          <w:rFonts w:ascii="仿宋" w:eastAsia="仿宋" w:hAnsi="仿宋" w:cs="FangSong_GB2312" w:hint="eastAsia"/>
          <w:b/>
          <w:sz w:val="32"/>
          <w:szCs w:val="32"/>
        </w:rPr>
        <w:t>20</w:t>
      </w:r>
      <w:r w:rsidR="001E3921">
        <w:rPr>
          <w:rFonts w:ascii="仿宋" w:eastAsia="仿宋" w:hAnsi="仿宋" w:cs="FangSong_GB2312" w:hint="eastAsia"/>
          <w:b/>
          <w:sz w:val="32"/>
          <w:szCs w:val="32"/>
        </w:rPr>
        <w:t>20</w:t>
      </w:r>
      <w:r>
        <w:rPr>
          <w:rFonts w:ascii="仿宋" w:eastAsia="仿宋" w:hAnsi="仿宋" w:cs="FangSong_GB2312" w:hint="eastAsia"/>
          <w:b/>
          <w:sz w:val="32"/>
          <w:szCs w:val="32"/>
        </w:rPr>
        <w:t>年</w:t>
      </w:r>
      <w:r w:rsidR="001E3921">
        <w:rPr>
          <w:rFonts w:ascii="仿宋" w:eastAsia="仿宋" w:hAnsi="仿宋" w:cs="FangSong_GB2312" w:hint="eastAsia"/>
          <w:b/>
          <w:sz w:val="32"/>
          <w:szCs w:val="32"/>
        </w:rPr>
        <w:t>1</w:t>
      </w:r>
      <w:r>
        <w:rPr>
          <w:rFonts w:ascii="仿宋" w:eastAsia="仿宋" w:hAnsi="仿宋" w:cs="FangSong_GB2312" w:hint="eastAsia"/>
          <w:b/>
          <w:sz w:val="32"/>
          <w:szCs w:val="32"/>
        </w:rPr>
        <w:t>月</w:t>
      </w:r>
      <w:r w:rsidR="001D4929">
        <w:rPr>
          <w:rFonts w:ascii="仿宋" w:eastAsia="仿宋" w:hAnsi="仿宋" w:cs="FangSong_GB2312" w:hint="eastAsia"/>
          <w:b/>
          <w:sz w:val="32"/>
          <w:szCs w:val="32"/>
        </w:rPr>
        <w:t>1</w:t>
      </w:r>
      <w:r w:rsidR="00993D34">
        <w:rPr>
          <w:rFonts w:ascii="仿宋" w:eastAsia="仿宋" w:hAnsi="仿宋" w:cs="FangSong_GB2312" w:hint="eastAsia"/>
          <w:b/>
          <w:sz w:val="32"/>
          <w:szCs w:val="32"/>
        </w:rPr>
        <w:t>9</w:t>
      </w:r>
      <w:r w:rsidR="001E3921">
        <w:rPr>
          <w:rFonts w:ascii="仿宋" w:eastAsia="仿宋" w:hAnsi="仿宋" w:cs="FangSong_GB2312" w:hint="eastAsia"/>
          <w:b/>
          <w:sz w:val="32"/>
          <w:szCs w:val="32"/>
        </w:rPr>
        <w:t>日</w:t>
      </w:r>
    </w:p>
    <w:sectPr w:rsidR="00BE7FE3" w:rsidRPr="00B06F80" w:rsidSect="00194FD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13ABF" w:rsidRDefault="00813ABF" w:rsidP="00F343E1">
      <w:r>
        <w:separator/>
      </w:r>
    </w:p>
  </w:endnote>
  <w:endnote w:type="continuationSeparator" w:id="0">
    <w:p w:rsidR="00813ABF" w:rsidRDefault="00813ABF" w:rsidP="00F343E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FangSong_GB2312">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13ABF" w:rsidRDefault="00813ABF" w:rsidP="00F343E1">
      <w:r>
        <w:separator/>
      </w:r>
    </w:p>
  </w:footnote>
  <w:footnote w:type="continuationSeparator" w:id="0">
    <w:p w:rsidR="00813ABF" w:rsidRDefault="00813ABF" w:rsidP="00F343E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3F01"/>
  <w:defaultTabStop w:val="420"/>
  <w:drawingGridVerticalSpacing w:val="156"/>
  <w:displayHorizontalDrawingGridEvery w:val="0"/>
  <w:displayVerticalDrawingGridEvery w:val="2"/>
  <w:characterSpacingControl w:val="compressPunctuation"/>
  <w:savePreviewPicture/>
  <w:hdrShapeDefaults>
    <o:shapedefaults v:ext="edit" spidmax="8909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0096F"/>
    <w:rsid w:val="0000096F"/>
    <w:rsid w:val="0001258E"/>
    <w:rsid w:val="00013494"/>
    <w:rsid w:val="00021754"/>
    <w:rsid w:val="000263B7"/>
    <w:rsid w:val="0003193D"/>
    <w:rsid w:val="00037F7E"/>
    <w:rsid w:val="0004570C"/>
    <w:rsid w:val="00050C17"/>
    <w:rsid w:val="00057049"/>
    <w:rsid w:val="00062C66"/>
    <w:rsid w:val="00091D92"/>
    <w:rsid w:val="00094D85"/>
    <w:rsid w:val="000A1187"/>
    <w:rsid w:val="000A58B3"/>
    <w:rsid w:val="000B53E2"/>
    <w:rsid w:val="000C261A"/>
    <w:rsid w:val="000C44FE"/>
    <w:rsid w:val="000D4EB6"/>
    <w:rsid w:val="000D7BA7"/>
    <w:rsid w:val="000D7CD5"/>
    <w:rsid w:val="000E18A7"/>
    <w:rsid w:val="000E7214"/>
    <w:rsid w:val="000F6DD6"/>
    <w:rsid w:val="00100CBC"/>
    <w:rsid w:val="0010297A"/>
    <w:rsid w:val="00134C65"/>
    <w:rsid w:val="00145772"/>
    <w:rsid w:val="00145F18"/>
    <w:rsid w:val="00150E1E"/>
    <w:rsid w:val="00153BB0"/>
    <w:rsid w:val="001553D7"/>
    <w:rsid w:val="00160424"/>
    <w:rsid w:val="00163706"/>
    <w:rsid w:val="00171BA5"/>
    <w:rsid w:val="00173313"/>
    <w:rsid w:val="0017664D"/>
    <w:rsid w:val="001919BB"/>
    <w:rsid w:val="001922EB"/>
    <w:rsid w:val="00192DAC"/>
    <w:rsid w:val="00194FD4"/>
    <w:rsid w:val="001A1367"/>
    <w:rsid w:val="001A37F3"/>
    <w:rsid w:val="001A4583"/>
    <w:rsid w:val="001A47B8"/>
    <w:rsid w:val="001A517E"/>
    <w:rsid w:val="001A6D71"/>
    <w:rsid w:val="001B365D"/>
    <w:rsid w:val="001B6A22"/>
    <w:rsid w:val="001C1D47"/>
    <w:rsid w:val="001D4929"/>
    <w:rsid w:val="001D4BAA"/>
    <w:rsid w:val="001E3921"/>
    <w:rsid w:val="001E3DD8"/>
    <w:rsid w:val="001E41EE"/>
    <w:rsid w:val="001E5604"/>
    <w:rsid w:val="001F4609"/>
    <w:rsid w:val="002035D1"/>
    <w:rsid w:val="002047EB"/>
    <w:rsid w:val="002105FF"/>
    <w:rsid w:val="00220FE0"/>
    <w:rsid w:val="00225D7B"/>
    <w:rsid w:val="00232543"/>
    <w:rsid w:val="00237F71"/>
    <w:rsid w:val="00243471"/>
    <w:rsid w:val="00260C05"/>
    <w:rsid w:val="00260FDE"/>
    <w:rsid w:val="0026283F"/>
    <w:rsid w:val="002636C6"/>
    <w:rsid w:val="00277C4B"/>
    <w:rsid w:val="002826A3"/>
    <w:rsid w:val="00287888"/>
    <w:rsid w:val="00293426"/>
    <w:rsid w:val="002C566D"/>
    <w:rsid w:val="002C64D7"/>
    <w:rsid w:val="002D375A"/>
    <w:rsid w:val="002D774D"/>
    <w:rsid w:val="002E1E9A"/>
    <w:rsid w:val="002E43AB"/>
    <w:rsid w:val="002E45BC"/>
    <w:rsid w:val="0031124F"/>
    <w:rsid w:val="00315EDF"/>
    <w:rsid w:val="00316AD6"/>
    <w:rsid w:val="00327DD0"/>
    <w:rsid w:val="0033230E"/>
    <w:rsid w:val="003334EC"/>
    <w:rsid w:val="0035710C"/>
    <w:rsid w:val="00360790"/>
    <w:rsid w:val="00360C52"/>
    <w:rsid w:val="00364261"/>
    <w:rsid w:val="003715BF"/>
    <w:rsid w:val="003737B6"/>
    <w:rsid w:val="0037772C"/>
    <w:rsid w:val="00386DC4"/>
    <w:rsid w:val="00393A31"/>
    <w:rsid w:val="003A3F9A"/>
    <w:rsid w:val="003A49E2"/>
    <w:rsid w:val="003B3AB8"/>
    <w:rsid w:val="003B6DCB"/>
    <w:rsid w:val="003B7575"/>
    <w:rsid w:val="003B7721"/>
    <w:rsid w:val="003C2078"/>
    <w:rsid w:val="003C5A76"/>
    <w:rsid w:val="003D4580"/>
    <w:rsid w:val="003E2EE4"/>
    <w:rsid w:val="003E2FA4"/>
    <w:rsid w:val="003F152B"/>
    <w:rsid w:val="003F2C79"/>
    <w:rsid w:val="003F59E9"/>
    <w:rsid w:val="004001AB"/>
    <w:rsid w:val="00417AA0"/>
    <w:rsid w:val="0043244F"/>
    <w:rsid w:val="00442365"/>
    <w:rsid w:val="00454118"/>
    <w:rsid w:val="004545DA"/>
    <w:rsid w:val="00466C2B"/>
    <w:rsid w:val="004674F3"/>
    <w:rsid w:val="00477EAE"/>
    <w:rsid w:val="004805B7"/>
    <w:rsid w:val="004910D1"/>
    <w:rsid w:val="004957C4"/>
    <w:rsid w:val="004A0DE9"/>
    <w:rsid w:val="004B5810"/>
    <w:rsid w:val="004B58E5"/>
    <w:rsid w:val="004B6DAA"/>
    <w:rsid w:val="004C2543"/>
    <w:rsid w:val="004C5C49"/>
    <w:rsid w:val="004C7CA6"/>
    <w:rsid w:val="004D2DE3"/>
    <w:rsid w:val="004F036B"/>
    <w:rsid w:val="004F5AAA"/>
    <w:rsid w:val="00501046"/>
    <w:rsid w:val="005109D5"/>
    <w:rsid w:val="00512182"/>
    <w:rsid w:val="00520DD5"/>
    <w:rsid w:val="00520E9C"/>
    <w:rsid w:val="00537731"/>
    <w:rsid w:val="00537EC8"/>
    <w:rsid w:val="00540D92"/>
    <w:rsid w:val="00550C77"/>
    <w:rsid w:val="00556861"/>
    <w:rsid w:val="00556A90"/>
    <w:rsid w:val="00560BC8"/>
    <w:rsid w:val="00563B6E"/>
    <w:rsid w:val="00577A77"/>
    <w:rsid w:val="005921F9"/>
    <w:rsid w:val="005A05DD"/>
    <w:rsid w:val="005A452F"/>
    <w:rsid w:val="005A5327"/>
    <w:rsid w:val="005A5CC1"/>
    <w:rsid w:val="005B2CF9"/>
    <w:rsid w:val="005B5EAD"/>
    <w:rsid w:val="005D236F"/>
    <w:rsid w:val="005D38F7"/>
    <w:rsid w:val="005E75E4"/>
    <w:rsid w:val="005E75E6"/>
    <w:rsid w:val="005F4055"/>
    <w:rsid w:val="006172F8"/>
    <w:rsid w:val="006210F7"/>
    <w:rsid w:val="00633E26"/>
    <w:rsid w:val="0063655C"/>
    <w:rsid w:val="00636D97"/>
    <w:rsid w:val="0065427D"/>
    <w:rsid w:val="00654C9B"/>
    <w:rsid w:val="00657C86"/>
    <w:rsid w:val="00666CEA"/>
    <w:rsid w:val="0067095D"/>
    <w:rsid w:val="00670F87"/>
    <w:rsid w:val="00672650"/>
    <w:rsid w:val="006746CF"/>
    <w:rsid w:val="00674DF5"/>
    <w:rsid w:val="00680F49"/>
    <w:rsid w:val="006819C3"/>
    <w:rsid w:val="006B02E0"/>
    <w:rsid w:val="006B1980"/>
    <w:rsid w:val="006B2A95"/>
    <w:rsid w:val="006C5483"/>
    <w:rsid w:val="006D66DD"/>
    <w:rsid w:val="006E11C8"/>
    <w:rsid w:val="006E5648"/>
    <w:rsid w:val="006F1548"/>
    <w:rsid w:val="00703756"/>
    <w:rsid w:val="00714FED"/>
    <w:rsid w:val="007153FF"/>
    <w:rsid w:val="00726F5F"/>
    <w:rsid w:val="007323A7"/>
    <w:rsid w:val="00732435"/>
    <w:rsid w:val="00734119"/>
    <w:rsid w:val="0073786C"/>
    <w:rsid w:val="00750DF9"/>
    <w:rsid w:val="00752554"/>
    <w:rsid w:val="00752FA7"/>
    <w:rsid w:val="007618DD"/>
    <w:rsid w:val="007726A5"/>
    <w:rsid w:val="007755BF"/>
    <w:rsid w:val="00776BD5"/>
    <w:rsid w:val="00790966"/>
    <w:rsid w:val="007920A7"/>
    <w:rsid w:val="00792824"/>
    <w:rsid w:val="007A2EB1"/>
    <w:rsid w:val="007B3F87"/>
    <w:rsid w:val="007B7FD8"/>
    <w:rsid w:val="007D3247"/>
    <w:rsid w:val="007D42F1"/>
    <w:rsid w:val="007E0D15"/>
    <w:rsid w:val="007E2701"/>
    <w:rsid w:val="007E4984"/>
    <w:rsid w:val="007F24B7"/>
    <w:rsid w:val="007F6E9F"/>
    <w:rsid w:val="00802711"/>
    <w:rsid w:val="0080782A"/>
    <w:rsid w:val="00813ABF"/>
    <w:rsid w:val="0081461B"/>
    <w:rsid w:val="00815007"/>
    <w:rsid w:val="0081759F"/>
    <w:rsid w:val="008178D9"/>
    <w:rsid w:val="008220FA"/>
    <w:rsid w:val="00823092"/>
    <w:rsid w:val="00826AB5"/>
    <w:rsid w:val="00833229"/>
    <w:rsid w:val="00834DE7"/>
    <w:rsid w:val="0084583C"/>
    <w:rsid w:val="00852144"/>
    <w:rsid w:val="00853E02"/>
    <w:rsid w:val="008732FB"/>
    <w:rsid w:val="00881B33"/>
    <w:rsid w:val="00881CE6"/>
    <w:rsid w:val="00883BF8"/>
    <w:rsid w:val="00885529"/>
    <w:rsid w:val="00891735"/>
    <w:rsid w:val="0089555C"/>
    <w:rsid w:val="008955AB"/>
    <w:rsid w:val="008D6410"/>
    <w:rsid w:val="008D6CFE"/>
    <w:rsid w:val="008D70C4"/>
    <w:rsid w:val="008E1BD8"/>
    <w:rsid w:val="008E6474"/>
    <w:rsid w:val="00900A64"/>
    <w:rsid w:val="0090470F"/>
    <w:rsid w:val="00914673"/>
    <w:rsid w:val="0091475E"/>
    <w:rsid w:val="00923EB6"/>
    <w:rsid w:val="0092568A"/>
    <w:rsid w:val="00925A8C"/>
    <w:rsid w:val="00925B5A"/>
    <w:rsid w:val="009331DD"/>
    <w:rsid w:val="00946F7C"/>
    <w:rsid w:val="00954FA1"/>
    <w:rsid w:val="00955953"/>
    <w:rsid w:val="00960B23"/>
    <w:rsid w:val="00961274"/>
    <w:rsid w:val="009629A9"/>
    <w:rsid w:val="009635DB"/>
    <w:rsid w:val="009812C1"/>
    <w:rsid w:val="009856C7"/>
    <w:rsid w:val="00993D34"/>
    <w:rsid w:val="009A3D3B"/>
    <w:rsid w:val="009A589C"/>
    <w:rsid w:val="009B0A72"/>
    <w:rsid w:val="009B19C0"/>
    <w:rsid w:val="009B276C"/>
    <w:rsid w:val="009B3A3A"/>
    <w:rsid w:val="009C008F"/>
    <w:rsid w:val="009D2112"/>
    <w:rsid w:val="009E1FAF"/>
    <w:rsid w:val="009E3664"/>
    <w:rsid w:val="009E7B0F"/>
    <w:rsid w:val="009F01B9"/>
    <w:rsid w:val="009F0937"/>
    <w:rsid w:val="009F2C77"/>
    <w:rsid w:val="009F3230"/>
    <w:rsid w:val="00A010ED"/>
    <w:rsid w:val="00A11B17"/>
    <w:rsid w:val="00A17415"/>
    <w:rsid w:val="00A20A0E"/>
    <w:rsid w:val="00A50763"/>
    <w:rsid w:val="00A7162D"/>
    <w:rsid w:val="00A82D8B"/>
    <w:rsid w:val="00A848BB"/>
    <w:rsid w:val="00A87E05"/>
    <w:rsid w:val="00A92354"/>
    <w:rsid w:val="00AC6F67"/>
    <w:rsid w:val="00AD09D7"/>
    <w:rsid w:val="00AD1956"/>
    <w:rsid w:val="00AE56F2"/>
    <w:rsid w:val="00AF4ADD"/>
    <w:rsid w:val="00B00560"/>
    <w:rsid w:val="00B02139"/>
    <w:rsid w:val="00B02BDF"/>
    <w:rsid w:val="00B06F80"/>
    <w:rsid w:val="00B20161"/>
    <w:rsid w:val="00B20349"/>
    <w:rsid w:val="00B2154B"/>
    <w:rsid w:val="00B225E8"/>
    <w:rsid w:val="00B241DC"/>
    <w:rsid w:val="00B24C06"/>
    <w:rsid w:val="00B33F10"/>
    <w:rsid w:val="00B34802"/>
    <w:rsid w:val="00B45151"/>
    <w:rsid w:val="00B52F55"/>
    <w:rsid w:val="00B5677A"/>
    <w:rsid w:val="00B666DF"/>
    <w:rsid w:val="00B7018F"/>
    <w:rsid w:val="00B7178A"/>
    <w:rsid w:val="00B755B1"/>
    <w:rsid w:val="00B7589D"/>
    <w:rsid w:val="00B806E7"/>
    <w:rsid w:val="00B80BBD"/>
    <w:rsid w:val="00B81582"/>
    <w:rsid w:val="00B876A4"/>
    <w:rsid w:val="00B908D0"/>
    <w:rsid w:val="00BA1F5F"/>
    <w:rsid w:val="00BB315C"/>
    <w:rsid w:val="00BB592A"/>
    <w:rsid w:val="00BB5E73"/>
    <w:rsid w:val="00BC39BF"/>
    <w:rsid w:val="00BE48A2"/>
    <w:rsid w:val="00BE76B5"/>
    <w:rsid w:val="00BE7B0A"/>
    <w:rsid w:val="00BE7FE3"/>
    <w:rsid w:val="00BF0A4D"/>
    <w:rsid w:val="00BF1089"/>
    <w:rsid w:val="00BF19A7"/>
    <w:rsid w:val="00BF7A16"/>
    <w:rsid w:val="00C13EA5"/>
    <w:rsid w:val="00C146A5"/>
    <w:rsid w:val="00C3691E"/>
    <w:rsid w:val="00C53605"/>
    <w:rsid w:val="00C63704"/>
    <w:rsid w:val="00C7464F"/>
    <w:rsid w:val="00C75ED2"/>
    <w:rsid w:val="00C87646"/>
    <w:rsid w:val="00C90182"/>
    <w:rsid w:val="00C938AD"/>
    <w:rsid w:val="00CA05F6"/>
    <w:rsid w:val="00CA6580"/>
    <w:rsid w:val="00CB3276"/>
    <w:rsid w:val="00CB73CF"/>
    <w:rsid w:val="00CB799A"/>
    <w:rsid w:val="00CC26A0"/>
    <w:rsid w:val="00CD6594"/>
    <w:rsid w:val="00CD6BA9"/>
    <w:rsid w:val="00CD7B7F"/>
    <w:rsid w:val="00CE107B"/>
    <w:rsid w:val="00CE7BF3"/>
    <w:rsid w:val="00CF23B4"/>
    <w:rsid w:val="00CF7070"/>
    <w:rsid w:val="00D036CF"/>
    <w:rsid w:val="00D03892"/>
    <w:rsid w:val="00D20C3B"/>
    <w:rsid w:val="00D329EF"/>
    <w:rsid w:val="00D355B0"/>
    <w:rsid w:val="00D47A4B"/>
    <w:rsid w:val="00D731C5"/>
    <w:rsid w:val="00D7377A"/>
    <w:rsid w:val="00D76B5C"/>
    <w:rsid w:val="00D849EB"/>
    <w:rsid w:val="00D84BC0"/>
    <w:rsid w:val="00D91019"/>
    <w:rsid w:val="00D91938"/>
    <w:rsid w:val="00D97756"/>
    <w:rsid w:val="00DA3920"/>
    <w:rsid w:val="00DA6C7A"/>
    <w:rsid w:val="00DA7291"/>
    <w:rsid w:val="00DA7A79"/>
    <w:rsid w:val="00DB414C"/>
    <w:rsid w:val="00DB5CD9"/>
    <w:rsid w:val="00DC79DF"/>
    <w:rsid w:val="00DD3C2E"/>
    <w:rsid w:val="00DE5C58"/>
    <w:rsid w:val="00DE6375"/>
    <w:rsid w:val="00DE7778"/>
    <w:rsid w:val="00E04B80"/>
    <w:rsid w:val="00E059A7"/>
    <w:rsid w:val="00E12C85"/>
    <w:rsid w:val="00E15B70"/>
    <w:rsid w:val="00E17F76"/>
    <w:rsid w:val="00E212A3"/>
    <w:rsid w:val="00E25D7C"/>
    <w:rsid w:val="00E25E76"/>
    <w:rsid w:val="00E277E6"/>
    <w:rsid w:val="00E30336"/>
    <w:rsid w:val="00E34808"/>
    <w:rsid w:val="00E4003D"/>
    <w:rsid w:val="00E41F87"/>
    <w:rsid w:val="00E4266D"/>
    <w:rsid w:val="00E43EDA"/>
    <w:rsid w:val="00E4411D"/>
    <w:rsid w:val="00E5152B"/>
    <w:rsid w:val="00E63886"/>
    <w:rsid w:val="00E826A6"/>
    <w:rsid w:val="00E857CB"/>
    <w:rsid w:val="00E90631"/>
    <w:rsid w:val="00E93ABB"/>
    <w:rsid w:val="00E93C82"/>
    <w:rsid w:val="00E964D6"/>
    <w:rsid w:val="00EA53AF"/>
    <w:rsid w:val="00EE5AEE"/>
    <w:rsid w:val="00EE6995"/>
    <w:rsid w:val="00EF684F"/>
    <w:rsid w:val="00F104B1"/>
    <w:rsid w:val="00F1115F"/>
    <w:rsid w:val="00F13CB3"/>
    <w:rsid w:val="00F218C9"/>
    <w:rsid w:val="00F24CDF"/>
    <w:rsid w:val="00F32D89"/>
    <w:rsid w:val="00F343E1"/>
    <w:rsid w:val="00F37E2B"/>
    <w:rsid w:val="00F4086F"/>
    <w:rsid w:val="00F46DFE"/>
    <w:rsid w:val="00F57CBE"/>
    <w:rsid w:val="00F6011E"/>
    <w:rsid w:val="00F6194E"/>
    <w:rsid w:val="00F65BCA"/>
    <w:rsid w:val="00F77CDE"/>
    <w:rsid w:val="00F824EE"/>
    <w:rsid w:val="00F830E4"/>
    <w:rsid w:val="00F855DA"/>
    <w:rsid w:val="00F85AF5"/>
    <w:rsid w:val="00F90CBE"/>
    <w:rsid w:val="00F922C4"/>
    <w:rsid w:val="00F96DE8"/>
    <w:rsid w:val="00FB75DD"/>
    <w:rsid w:val="00FC57C2"/>
    <w:rsid w:val="00FC6BC4"/>
    <w:rsid w:val="00FC7AFC"/>
    <w:rsid w:val="00FD5FC1"/>
    <w:rsid w:val="00FE1DF4"/>
    <w:rsid w:val="00FE43B9"/>
    <w:rsid w:val="00FF510A"/>
    <w:rsid w:val="00FF728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90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0096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F85AF5"/>
    <w:rPr>
      <w:sz w:val="18"/>
      <w:szCs w:val="18"/>
    </w:rPr>
  </w:style>
  <w:style w:type="paragraph" w:styleId="a4">
    <w:name w:val="header"/>
    <w:basedOn w:val="a"/>
    <w:link w:val="Char"/>
    <w:rsid w:val="00F343E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F343E1"/>
    <w:rPr>
      <w:kern w:val="2"/>
      <w:sz w:val="18"/>
      <w:szCs w:val="18"/>
    </w:rPr>
  </w:style>
  <w:style w:type="paragraph" w:styleId="a5">
    <w:name w:val="footer"/>
    <w:basedOn w:val="a"/>
    <w:link w:val="Char0"/>
    <w:uiPriority w:val="99"/>
    <w:rsid w:val="00F343E1"/>
    <w:pPr>
      <w:tabs>
        <w:tab w:val="center" w:pos="4153"/>
        <w:tab w:val="right" w:pos="8306"/>
      </w:tabs>
      <w:snapToGrid w:val="0"/>
      <w:jc w:val="left"/>
    </w:pPr>
    <w:rPr>
      <w:sz w:val="18"/>
      <w:szCs w:val="18"/>
    </w:rPr>
  </w:style>
  <w:style w:type="character" w:customStyle="1" w:styleId="Char0">
    <w:name w:val="页脚 Char"/>
    <w:basedOn w:val="a0"/>
    <w:link w:val="a5"/>
    <w:uiPriority w:val="99"/>
    <w:rsid w:val="00F343E1"/>
    <w:rPr>
      <w:kern w:val="2"/>
      <w:sz w:val="18"/>
      <w:szCs w:val="18"/>
    </w:rPr>
  </w:style>
  <w:style w:type="paragraph" w:styleId="a6">
    <w:name w:val="List Paragraph"/>
    <w:basedOn w:val="a"/>
    <w:uiPriority w:val="34"/>
    <w:qFormat/>
    <w:rsid w:val="004C5C49"/>
    <w:pPr>
      <w:ind w:firstLineChars="200" w:firstLine="420"/>
    </w:pPr>
  </w:style>
  <w:style w:type="paragraph" w:customStyle="1" w:styleId="CharCharCharChar">
    <w:name w:val="Char Char Char Char"/>
    <w:basedOn w:val="a"/>
    <w:rsid w:val="00B241DC"/>
    <w:rPr>
      <w:szCs w:val="24"/>
    </w:rPr>
  </w:style>
</w:styles>
</file>

<file path=word/webSettings.xml><?xml version="1.0" encoding="utf-8"?>
<w:webSettings xmlns:r="http://schemas.openxmlformats.org/officeDocument/2006/relationships" xmlns:w="http://schemas.openxmlformats.org/wordprocessingml/2006/main">
  <w:divs>
    <w:div w:id="960379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TotalTime>
  <Pages>4</Pages>
  <Words>296</Words>
  <Characters>1689</Characters>
  <Application>Microsoft Office Word</Application>
  <DocSecurity>0</DocSecurity>
  <Lines>14</Lines>
  <Paragraphs>3</Paragraphs>
  <ScaleCrop>false</ScaleCrop>
  <Company>信念技术论坛</Company>
  <LinksUpToDate>false</LinksUpToDate>
  <CharactersWithSpaces>1982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吴环建〔2017〕34号</dc:title>
  <dc:creator>User</dc:creator>
  <cp:lastModifiedBy>Administrator</cp:lastModifiedBy>
  <cp:revision>22</cp:revision>
  <cp:lastPrinted>2020-01-21T08:40:00Z</cp:lastPrinted>
  <dcterms:created xsi:type="dcterms:W3CDTF">2020-01-14T09:17:00Z</dcterms:created>
  <dcterms:modified xsi:type="dcterms:W3CDTF">2020-01-21T08:47:00Z</dcterms:modified>
</cp:coreProperties>
</file>