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25D1" w14:textId="34E96B8B" w:rsidR="006A55BD" w:rsidRDefault="00000000">
      <w:pPr>
        <w:spacing w:line="540" w:lineRule="exact"/>
        <w:rPr>
          <w:rFonts w:ascii="黑体" w:eastAsia="黑体" w:hAnsi="黑体" w:cs="黑体" w:hint="eastAsia"/>
        </w:rPr>
      </w:pPr>
      <w:r>
        <w:rPr>
          <w:rFonts w:eastAsia="黑体"/>
        </w:rPr>
        <w:t>附件</w:t>
      </w:r>
      <w:r w:rsidR="005704CF">
        <w:rPr>
          <w:rFonts w:eastAsia="黑体" w:hint="eastAsia"/>
        </w:rPr>
        <w:t>4</w:t>
      </w:r>
    </w:p>
    <w:p w14:paraId="5AB8AA07" w14:textId="3132F2BD" w:rsidR="006A55BD" w:rsidRDefault="00000000">
      <w:pPr>
        <w:pStyle w:val="a3"/>
        <w:adjustRightInd w:val="0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</w:t>
      </w:r>
      <w:r w:rsidR="00CB5469">
        <w:rPr>
          <w:rFonts w:ascii="方正小标宋简体" w:eastAsia="方正小标宋简体" w:hAnsi="方正小标宋简体" w:cs="方正小标宋简体" w:hint="eastAsia"/>
          <w:sz w:val="44"/>
          <w:szCs w:val="44"/>
        </w:rPr>
        <w:t>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993BB7">
        <w:rPr>
          <w:rFonts w:ascii="方正小标宋简体" w:eastAsia="方正小标宋简体" w:hAnsi="方正小标宋简体" w:cs="方正小标宋简体" w:hint="eastAsia"/>
          <w:sz w:val="44"/>
          <w:szCs w:val="44"/>
        </w:rPr>
        <w:t>吴川城市发展控股集团有限公司</w:t>
      </w:r>
    </w:p>
    <w:p w14:paraId="795FA5FB" w14:textId="069D9B0E" w:rsidR="006A55BD" w:rsidRDefault="00000000">
      <w:pPr>
        <w:pStyle w:val="a3"/>
        <w:adjustRightInd w:val="0"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负责人薪酬信息披露</w:t>
      </w:r>
    </w:p>
    <w:p w14:paraId="656F8D69" w14:textId="77777777" w:rsidR="006A55BD" w:rsidRDefault="006A55BD">
      <w:pPr>
        <w:pStyle w:val="a3"/>
        <w:adjustRightInd w:val="0"/>
        <w:spacing w:line="520" w:lineRule="exact"/>
        <w:ind w:firstLineChars="200" w:firstLine="632"/>
        <w:jc w:val="center"/>
      </w:pPr>
    </w:p>
    <w:p w14:paraId="0390DF79" w14:textId="4925E192" w:rsidR="006A55BD" w:rsidRDefault="00000000">
      <w:pPr>
        <w:spacing w:line="540" w:lineRule="exact"/>
      </w:pPr>
      <w:r>
        <w:rPr>
          <w:rFonts w:hint="eastAsia"/>
        </w:rPr>
        <w:t>现将本企业</w:t>
      </w:r>
      <w:r w:rsidR="00CB5469">
        <w:rPr>
          <w:rFonts w:hint="eastAsia"/>
        </w:rPr>
        <w:t>2024</w:t>
      </w:r>
      <w:r>
        <w:rPr>
          <w:rFonts w:hint="eastAsia"/>
        </w:rPr>
        <w:t>年负责人薪酬信息披露如下：</w:t>
      </w:r>
    </w:p>
    <w:p w14:paraId="67D9CEC4" w14:textId="77777777" w:rsidR="006A55BD" w:rsidRDefault="00000000">
      <w:pPr>
        <w:spacing w:line="540" w:lineRule="exact"/>
        <w:ind w:firstLineChars="200" w:firstLine="632"/>
        <w:jc w:val="right"/>
      </w:pPr>
      <w:r>
        <w:rPr>
          <w:rFonts w:hint="eastAsia"/>
        </w:rPr>
        <w:t>单位：万元</w:t>
      </w:r>
    </w:p>
    <w:tbl>
      <w:tblPr>
        <w:tblStyle w:val="a6"/>
        <w:tblW w:w="13090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1079"/>
        <w:gridCol w:w="1388"/>
        <w:gridCol w:w="1308"/>
        <w:gridCol w:w="1013"/>
        <w:gridCol w:w="2486"/>
        <w:gridCol w:w="1433"/>
        <w:gridCol w:w="1501"/>
        <w:gridCol w:w="1601"/>
        <w:gridCol w:w="1281"/>
      </w:tblGrid>
      <w:tr w:rsidR="006A55BD" w14:paraId="2E54DD0A" w14:textId="77777777" w:rsidTr="00BA2020">
        <w:trPr>
          <w:trHeight w:val="533"/>
        </w:trPr>
        <w:tc>
          <w:tcPr>
            <w:tcW w:w="1079" w:type="dxa"/>
            <w:vMerge w:val="restart"/>
            <w:vAlign w:val="center"/>
          </w:tcPr>
          <w:p w14:paraId="29DE1CAE" w14:textId="77777777" w:rsidR="006A55BD" w:rsidRDefault="006A55BD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14:paraId="48FF1321" w14:textId="77777777" w:rsidR="006A55BD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1388" w:type="dxa"/>
            <w:vMerge w:val="restart"/>
            <w:tcBorders>
              <w:right w:val="single" w:sz="4" w:space="0" w:color="auto"/>
            </w:tcBorders>
            <w:vAlign w:val="center"/>
          </w:tcPr>
          <w:p w14:paraId="7C8DC39C" w14:textId="77777777" w:rsidR="006A55BD" w:rsidRDefault="006A55BD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14:paraId="659623B7" w14:textId="77777777" w:rsidR="006A55BD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职务</w:t>
            </w:r>
          </w:p>
        </w:tc>
        <w:tc>
          <w:tcPr>
            <w:tcW w:w="1308" w:type="dxa"/>
            <w:vMerge w:val="restart"/>
            <w:tcBorders>
              <w:left w:val="single" w:sz="4" w:space="0" w:color="auto"/>
            </w:tcBorders>
            <w:vAlign w:val="center"/>
          </w:tcPr>
          <w:p w14:paraId="4BE520FC" w14:textId="77777777" w:rsidR="006A55BD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任职起止时间</w:t>
            </w:r>
          </w:p>
        </w:tc>
        <w:tc>
          <w:tcPr>
            <w:tcW w:w="4932" w:type="dxa"/>
            <w:gridSpan w:val="3"/>
            <w:tcBorders>
              <w:left w:val="nil"/>
            </w:tcBorders>
            <w:vAlign w:val="center"/>
          </w:tcPr>
          <w:p w14:paraId="302F46E7" w14:textId="4D4B6B71" w:rsidR="006A55BD" w:rsidRDefault="00CB5469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2024年度从本公司获得的税前薪酬情况</w:t>
            </w:r>
          </w:p>
        </w:tc>
        <w:tc>
          <w:tcPr>
            <w:tcW w:w="1501" w:type="dxa"/>
            <w:vMerge w:val="restart"/>
            <w:vAlign w:val="center"/>
          </w:tcPr>
          <w:p w14:paraId="20BFE037" w14:textId="77777777" w:rsidR="006A55BD" w:rsidRDefault="006A55BD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14:paraId="7C095EB7" w14:textId="616599E0" w:rsidR="006A55BD" w:rsidRDefault="00DE0D13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2023年-2024年</w:t>
            </w:r>
          </w:p>
          <w:p w14:paraId="0E83904A" w14:textId="77777777" w:rsidR="006A55BD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任期激励收入</w:t>
            </w:r>
          </w:p>
        </w:tc>
        <w:tc>
          <w:tcPr>
            <w:tcW w:w="1601" w:type="dxa"/>
            <w:vMerge w:val="restart"/>
            <w:vAlign w:val="center"/>
          </w:tcPr>
          <w:p w14:paraId="68431975" w14:textId="77777777" w:rsidR="006A55BD" w:rsidRDefault="006A55BD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  <w:p w14:paraId="71348EA5" w14:textId="77777777" w:rsidR="006A55BD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是否在股东单位或其他关联方领取薪酬</w:t>
            </w:r>
          </w:p>
        </w:tc>
        <w:tc>
          <w:tcPr>
            <w:tcW w:w="1281" w:type="dxa"/>
            <w:vMerge w:val="restart"/>
            <w:vAlign w:val="center"/>
          </w:tcPr>
          <w:p w14:paraId="0851346D" w14:textId="77777777" w:rsidR="006A55BD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在关联方领取的税前总薪酬</w:t>
            </w:r>
          </w:p>
        </w:tc>
      </w:tr>
      <w:tr w:rsidR="006A55BD" w14:paraId="0EA6300D" w14:textId="77777777" w:rsidTr="00BA2020">
        <w:trPr>
          <w:trHeight w:val="1167"/>
        </w:trPr>
        <w:tc>
          <w:tcPr>
            <w:tcW w:w="1079" w:type="dxa"/>
            <w:vMerge/>
            <w:vAlign w:val="center"/>
          </w:tcPr>
          <w:p w14:paraId="08B09F41" w14:textId="77777777" w:rsidR="006A55BD" w:rsidRDefault="006A55BD">
            <w:pPr>
              <w:spacing w:line="400" w:lineRule="exact"/>
              <w:jc w:val="center"/>
            </w:pPr>
          </w:p>
        </w:tc>
        <w:tc>
          <w:tcPr>
            <w:tcW w:w="1388" w:type="dxa"/>
            <w:vMerge/>
            <w:tcBorders>
              <w:right w:val="single" w:sz="4" w:space="0" w:color="auto"/>
            </w:tcBorders>
            <w:vAlign w:val="center"/>
          </w:tcPr>
          <w:p w14:paraId="7ADA3330" w14:textId="77777777" w:rsidR="006A55BD" w:rsidRDefault="006A55BD">
            <w:pPr>
              <w:spacing w:line="400" w:lineRule="exact"/>
              <w:jc w:val="center"/>
            </w:pPr>
          </w:p>
        </w:tc>
        <w:tc>
          <w:tcPr>
            <w:tcW w:w="1308" w:type="dxa"/>
            <w:vMerge/>
            <w:tcBorders>
              <w:left w:val="single" w:sz="4" w:space="0" w:color="auto"/>
            </w:tcBorders>
            <w:vAlign w:val="center"/>
          </w:tcPr>
          <w:p w14:paraId="1FEAA995" w14:textId="77777777" w:rsidR="006A55BD" w:rsidRDefault="006A55BD">
            <w:pPr>
              <w:spacing w:line="400" w:lineRule="exact"/>
              <w:jc w:val="center"/>
            </w:pPr>
          </w:p>
        </w:tc>
        <w:tc>
          <w:tcPr>
            <w:tcW w:w="1013" w:type="dxa"/>
            <w:vAlign w:val="center"/>
          </w:tcPr>
          <w:p w14:paraId="08787766" w14:textId="77777777" w:rsidR="006A55BD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应付</w:t>
            </w:r>
          </w:p>
          <w:p w14:paraId="1089355C" w14:textId="77777777" w:rsidR="006A55BD" w:rsidRDefault="0000000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年薪</w:t>
            </w:r>
          </w:p>
        </w:tc>
        <w:tc>
          <w:tcPr>
            <w:tcW w:w="2486" w:type="dxa"/>
            <w:vAlign w:val="center"/>
          </w:tcPr>
          <w:p w14:paraId="7AD0D1D3" w14:textId="77777777" w:rsidR="006A55BD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社会保险、企业年金、补充医疗保险及住房公积金的单位缴纳（存）部分</w:t>
            </w:r>
          </w:p>
        </w:tc>
        <w:tc>
          <w:tcPr>
            <w:tcW w:w="1433" w:type="dxa"/>
            <w:vAlign w:val="center"/>
          </w:tcPr>
          <w:p w14:paraId="380E8FD4" w14:textId="77777777" w:rsidR="006A55BD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其他货币性收入</w:t>
            </w:r>
          </w:p>
        </w:tc>
        <w:tc>
          <w:tcPr>
            <w:tcW w:w="1501" w:type="dxa"/>
            <w:vMerge/>
            <w:vAlign w:val="center"/>
          </w:tcPr>
          <w:p w14:paraId="21B07B61" w14:textId="77777777" w:rsidR="006A55BD" w:rsidRDefault="006A55BD">
            <w:pPr>
              <w:spacing w:line="400" w:lineRule="exact"/>
              <w:jc w:val="center"/>
            </w:pPr>
          </w:p>
        </w:tc>
        <w:tc>
          <w:tcPr>
            <w:tcW w:w="1601" w:type="dxa"/>
            <w:vMerge/>
            <w:vAlign w:val="center"/>
          </w:tcPr>
          <w:p w14:paraId="0A79F708" w14:textId="77777777" w:rsidR="006A55BD" w:rsidRDefault="006A55BD">
            <w:pPr>
              <w:spacing w:line="400" w:lineRule="exact"/>
              <w:jc w:val="center"/>
            </w:pPr>
          </w:p>
        </w:tc>
        <w:tc>
          <w:tcPr>
            <w:tcW w:w="1281" w:type="dxa"/>
            <w:vMerge/>
            <w:vAlign w:val="center"/>
          </w:tcPr>
          <w:p w14:paraId="0406A9A1" w14:textId="77777777" w:rsidR="006A55BD" w:rsidRDefault="006A55BD">
            <w:pPr>
              <w:spacing w:line="400" w:lineRule="exact"/>
              <w:jc w:val="center"/>
            </w:pPr>
          </w:p>
        </w:tc>
      </w:tr>
      <w:tr w:rsidR="00DE0D13" w14:paraId="51ACBD6A" w14:textId="77777777" w:rsidTr="00BA2020">
        <w:tc>
          <w:tcPr>
            <w:tcW w:w="1079" w:type="dxa"/>
            <w:vAlign w:val="center"/>
          </w:tcPr>
          <w:p w14:paraId="188E1CCB" w14:textId="11CD1FB0" w:rsidR="00DE0D13" w:rsidRDefault="00DE0D13" w:rsidP="00DE0D13">
            <w:pPr>
              <w:spacing w:line="300" w:lineRule="exact"/>
              <w:jc w:val="center"/>
            </w:pPr>
            <w:proofErr w:type="gramStart"/>
            <w:r w:rsidRPr="00E21049">
              <w:rPr>
                <w:rFonts w:hint="eastAsia"/>
                <w:sz w:val="24"/>
              </w:rPr>
              <w:t>欧卫东</w:t>
            </w:r>
            <w:proofErr w:type="gramEnd"/>
          </w:p>
        </w:tc>
        <w:tc>
          <w:tcPr>
            <w:tcW w:w="1388" w:type="dxa"/>
            <w:vAlign w:val="center"/>
          </w:tcPr>
          <w:p w14:paraId="1EF368D2" w14:textId="05455957" w:rsidR="00DE0D13" w:rsidRDefault="00DE0D13" w:rsidP="00DE0D1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董事长</w:t>
            </w:r>
          </w:p>
        </w:tc>
        <w:tc>
          <w:tcPr>
            <w:tcW w:w="1308" w:type="dxa"/>
            <w:vAlign w:val="center"/>
          </w:tcPr>
          <w:p w14:paraId="7B09084B" w14:textId="44C5415E" w:rsidR="00DE0D13" w:rsidRDefault="00DE0D13" w:rsidP="00DE0D13">
            <w:pPr>
              <w:spacing w:line="300" w:lineRule="exact"/>
              <w:jc w:val="center"/>
            </w:pPr>
            <w:r w:rsidRPr="00E21049">
              <w:rPr>
                <w:sz w:val="24"/>
              </w:rPr>
              <w:t>202</w:t>
            </w:r>
            <w:r w:rsidR="00AF3F5D">
              <w:rPr>
                <w:rFonts w:hint="eastAsia"/>
                <w:sz w:val="24"/>
              </w:rPr>
              <w:t>2</w:t>
            </w:r>
            <w:r w:rsidRPr="00E21049">
              <w:rPr>
                <w:sz w:val="24"/>
              </w:rPr>
              <w:t>.1</w:t>
            </w:r>
            <w:r w:rsidR="00AF3F5D">
              <w:rPr>
                <w:rFonts w:hint="eastAsia"/>
                <w:sz w:val="24"/>
              </w:rPr>
              <w:t>2</w:t>
            </w:r>
            <w:r w:rsidRPr="00E21049">
              <w:rPr>
                <w:sz w:val="24"/>
              </w:rPr>
              <w:t>.</w:t>
            </w:r>
            <w:r w:rsidR="00AF3F5D"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-2025.2.</w:t>
            </w:r>
            <w:r w:rsidR="004324F1">
              <w:rPr>
                <w:rFonts w:hint="eastAsia"/>
                <w:sz w:val="24"/>
              </w:rPr>
              <w:t>19</w:t>
            </w:r>
          </w:p>
        </w:tc>
        <w:tc>
          <w:tcPr>
            <w:tcW w:w="1013" w:type="dxa"/>
            <w:vAlign w:val="center"/>
          </w:tcPr>
          <w:p w14:paraId="24901471" w14:textId="2D8C02F8" w:rsidR="00DE0D13" w:rsidRPr="00AF3F5D" w:rsidRDefault="00DE0D13" w:rsidP="00DE0D1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AF3F5D">
              <w:rPr>
                <w:rFonts w:ascii="仿宋_GB2312" w:hint="eastAsia"/>
                <w:sz w:val="24"/>
              </w:rPr>
              <w:t>25.40</w:t>
            </w:r>
          </w:p>
        </w:tc>
        <w:tc>
          <w:tcPr>
            <w:tcW w:w="2486" w:type="dxa"/>
            <w:vAlign w:val="center"/>
          </w:tcPr>
          <w:p w14:paraId="466CFBCE" w14:textId="685B7301" w:rsidR="00DE0D13" w:rsidRPr="00AF3F5D" w:rsidRDefault="00DE0D13" w:rsidP="00DE0D1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AF3F5D">
              <w:rPr>
                <w:rFonts w:ascii="仿宋_GB2312" w:hint="eastAsia"/>
                <w:sz w:val="24"/>
              </w:rPr>
              <w:t>6.80</w:t>
            </w:r>
          </w:p>
        </w:tc>
        <w:tc>
          <w:tcPr>
            <w:tcW w:w="1433" w:type="dxa"/>
            <w:vAlign w:val="center"/>
          </w:tcPr>
          <w:p w14:paraId="5E04F5FC" w14:textId="0FA3600D" w:rsidR="00DE0D13" w:rsidRPr="00AF3F5D" w:rsidRDefault="00DE0D13" w:rsidP="00DE0D1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AF3F5D">
              <w:rPr>
                <w:rFonts w:ascii="仿宋_GB2312" w:hint="eastAsia"/>
                <w:sz w:val="24"/>
              </w:rPr>
              <w:t>0</w:t>
            </w:r>
          </w:p>
        </w:tc>
        <w:tc>
          <w:tcPr>
            <w:tcW w:w="1501" w:type="dxa"/>
            <w:vAlign w:val="center"/>
          </w:tcPr>
          <w:p w14:paraId="7F5DB0D1" w14:textId="1F616835" w:rsidR="00DE0D13" w:rsidRPr="00AF3F5D" w:rsidRDefault="00DE0D13" w:rsidP="00DE0D13">
            <w:pPr>
              <w:spacing w:line="300" w:lineRule="exact"/>
              <w:jc w:val="center"/>
              <w:rPr>
                <w:sz w:val="24"/>
              </w:rPr>
            </w:pPr>
            <w:r w:rsidRPr="00AF3F5D">
              <w:rPr>
                <w:rFonts w:hint="eastAsia"/>
                <w:sz w:val="24"/>
              </w:rPr>
              <w:t>未实行任期激励</w:t>
            </w:r>
          </w:p>
        </w:tc>
        <w:tc>
          <w:tcPr>
            <w:tcW w:w="1601" w:type="dxa"/>
            <w:vAlign w:val="center"/>
          </w:tcPr>
          <w:p w14:paraId="48552DD3" w14:textId="01A14F02" w:rsidR="00DE0D13" w:rsidRPr="00AF3F5D" w:rsidRDefault="00DE0D13" w:rsidP="00DE0D13">
            <w:pPr>
              <w:spacing w:line="300" w:lineRule="exact"/>
              <w:jc w:val="center"/>
              <w:rPr>
                <w:sz w:val="24"/>
              </w:rPr>
            </w:pPr>
            <w:r w:rsidRPr="00AF3F5D">
              <w:rPr>
                <w:rFonts w:hint="eastAsia"/>
                <w:sz w:val="24"/>
              </w:rPr>
              <w:t>否</w:t>
            </w:r>
          </w:p>
        </w:tc>
        <w:tc>
          <w:tcPr>
            <w:tcW w:w="1281" w:type="dxa"/>
            <w:vAlign w:val="center"/>
          </w:tcPr>
          <w:p w14:paraId="06CBC0B6" w14:textId="2A12E2BC" w:rsidR="00DE0D13" w:rsidRPr="00AF3F5D" w:rsidRDefault="00DE0D13" w:rsidP="00DE0D13">
            <w:pPr>
              <w:spacing w:line="300" w:lineRule="exact"/>
              <w:jc w:val="center"/>
              <w:rPr>
                <w:sz w:val="24"/>
              </w:rPr>
            </w:pPr>
            <w:r w:rsidRPr="00AF3F5D">
              <w:rPr>
                <w:rFonts w:hint="eastAsia"/>
                <w:sz w:val="24"/>
              </w:rPr>
              <w:t>否</w:t>
            </w:r>
          </w:p>
        </w:tc>
      </w:tr>
      <w:tr w:rsidR="00B21A24" w14:paraId="23BD350F" w14:textId="77777777" w:rsidTr="00BA2020">
        <w:tc>
          <w:tcPr>
            <w:tcW w:w="1079" w:type="dxa"/>
            <w:vAlign w:val="center"/>
          </w:tcPr>
          <w:p w14:paraId="245ABCE3" w14:textId="62325C2B" w:rsidR="00B21A24" w:rsidRPr="00B21A24" w:rsidDel="00DE0D13" w:rsidRDefault="00B21A24" w:rsidP="00B21A24">
            <w:pPr>
              <w:spacing w:line="3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陈途</w:t>
            </w:r>
            <w:proofErr w:type="gramEnd"/>
          </w:p>
        </w:tc>
        <w:tc>
          <w:tcPr>
            <w:tcW w:w="1388" w:type="dxa"/>
            <w:vAlign w:val="center"/>
          </w:tcPr>
          <w:p w14:paraId="480D26DB" w14:textId="45A4F62A" w:rsidR="00B21A24" w:rsidRDefault="00AF3F5D" w:rsidP="00B21A2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副董事长、</w:t>
            </w:r>
            <w:r w:rsidR="00B21A24">
              <w:rPr>
                <w:rFonts w:hint="eastAsia"/>
                <w:sz w:val="24"/>
              </w:rPr>
              <w:t>总经理</w:t>
            </w:r>
          </w:p>
        </w:tc>
        <w:tc>
          <w:tcPr>
            <w:tcW w:w="1308" w:type="dxa"/>
            <w:vAlign w:val="center"/>
          </w:tcPr>
          <w:p w14:paraId="3B9889F5" w14:textId="1CDD455F" w:rsidR="00B21A24" w:rsidRPr="00B21A24" w:rsidRDefault="00B21A24" w:rsidP="00B21A2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2024.7.</w:t>
            </w:r>
            <w:r w:rsidR="004324F1"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至今</w:t>
            </w:r>
          </w:p>
        </w:tc>
        <w:tc>
          <w:tcPr>
            <w:tcW w:w="1013" w:type="dxa"/>
            <w:vAlign w:val="center"/>
          </w:tcPr>
          <w:p w14:paraId="65F15325" w14:textId="6D945D7A" w:rsidR="00B21A24" w:rsidRPr="00AF3F5D" w:rsidRDefault="00B21A24" w:rsidP="00B21A24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AF3F5D">
              <w:rPr>
                <w:rFonts w:ascii="仿宋_GB2312" w:hint="eastAsia"/>
                <w:sz w:val="24"/>
              </w:rPr>
              <w:t>8.84</w:t>
            </w:r>
          </w:p>
        </w:tc>
        <w:tc>
          <w:tcPr>
            <w:tcW w:w="2486" w:type="dxa"/>
            <w:vAlign w:val="center"/>
          </w:tcPr>
          <w:p w14:paraId="760F95CB" w14:textId="4509EE9A" w:rsidR="00B21A24" w:rsidRPr="00AF3F5D" w:rsidRDefault="00B21A24" w:rsidP="00B21A24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AF3F5D">
              <w:rPr>
                <w:rFonts w:ascii="仿宋_GB2312" w:hint="eastAsia"/>
                <w:sz w:val="24"/>
              </w:rPr>
              <w:t>2.45</w:t>
            </w:r>
          </w:p>
        </w:tc>
        <w:tc>
          <w:tcPr>
            <w:tcW w:w="1433" w:type="dxa"/>
            <w:vAlign w:val="center"/>
          </w:tcPr>
          <w:p w14:paraId="4EF28767" w14:textId="3E7A132C" w:rsidR="00B21A24" w:rsidRPr="00AF3F5D" w:rsidRDefault="00B21A24" w:rsidP="00B21A24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AF3F5D">
              <w:rPr>
                <w:rFonts w:ascii="仿宋_GB2312" w:hint="eastAsia"/>
                <w:sz w:val="24"/>
              </w:rPr>
              <w:t>0</w:t>
            </w:r>
          </w:p>
        </w:tc>
        <w:tc>
          <w:tcPr>
            <w:tcW w:w="1501" w:type="dxa"/>
            <w:vAlign w:val="center"/>
          </w:tcPr>
          <w:p w14:paraId="49416198" w14:textId="6C3E5B5E" w:rsidR="00B21A24" w:rsidRPr="00AF3F5D" w:rsidRDefault="00B21A24" w:rsidP="00B21A24">
            <w:pPr>
              <w:spacing w:line="300" w:lineRule="exact"/>
              <w:jc w:val="center"/>
              <w:rPr>
                <w:sz w:val="24"/>
              </w:rPr>
            </w:pPr>
            <w:r w:rsidRPr="00AF3F5D">
              <w:rPr>
                <w:rFonts w:hint="eastAsia"/>
                <w:sz w:val="24"/>
              </w:rPr>
              <w:t>未实行任期激励</w:t>
            </w:r>
          </w:p>
        </w:tc>
        <w:tc>
          <w:tcPr>
            <w:tcW w:w="1601" w:type="dxa"/>
            <w:vAlign w:val="center"/>
          </w:tcPr>
          <w:p w14:paraId="6C49E2A0" w14:textId="2F4423EE" w:rsidR="00B21A24" w:rsidRPr="00AF3F5D" w:rsidRDefault="00B21A24" w:rsidP="00B21A24">
            <w:pPr>
              <w:spacing w:line="300" w:lineRule="exact"/>
              <w:jc w:val="center"/>
              <w:rPr>
                <w:sz w:val="24"/>
              </w:rPr>
            </w:pPr>
            <w:r w:rsidRPr="00AF3F5D">
              <w:rPr>
                <w:rFonts w:hint="eastAsia"/>
                <w:sz w:val="24"/>
              </w:rPr>
              <w:t>否</w:t>
            </w:r>
          </w:p>
        </w:tc>
        <w:tc>
          <w:tcPr>
            <w:tcW w:w="1281" w:type="dxa"/>
            <w:vAlign w:val="center"/>
          </w:tcPr>
          <w:p w14:paraId="69880F3B" w14:textId="642321D3" w:rsidR="00B21A24" w:rsidRPr="00AF3F5D" w:rsidRDefault="00B21A24" w:rsidP="00B21A24">
            <w:pPr>
              <w:spacing w:line="300" w:lineRule="exact"/>
              <w:jc w:val="center"/>
              <w:rPr>
                <w:sz w:val="24"/>
              </w:rPr>
            </w:pPr>
            <w:r w:rsidRPr="00AF3F5D">
              <w:rPr>
                <w:rFonts w:hint="eastAsia"/>
                <w:sz w:val="24"/>
              </w:rPr>
              <w:t>否</w:t>
            </w:r>
          </w:p>
        </w:tc>
      </w:tr>
      <w:tr w:rsidR="00B21A24" w14:paraId="7A272D3B" w14:textId="77777777" w:rsidTr="00BA2020">
        <w:tc>
          <w:tcPr>
            <w:tcW w:w="1079" w:type="dxa"/>
            <w:vAlign w:val="center"/>
          </w:tcPr>
          <w:p w14:paraId="6AEB674B" w14:textId="01E1C9D7" w:rsidR="00B21A24" w:rsidRDefault="00B21A24" w:rsidP="00B21A24">
            <w:pPr>
              <w:spacing w:line="300" w:lineRule="exact"/>
              <w:jc w:val="center"/>
            </w:pPr>
            <w:r w:rsidRPr="00E21049">
              <w:rPr>
                <w:rFonts w:hint="eastAsia"/>
                <w:sz w:val="24"/>
              </w:rPr>
              <w:t>陈百灵</w:t>
            </w:r>
          </w:p>
        </w:tc>
        <w:tc>
          <w:tcPr>
            <w:tcW w:w="1388" w:type="dxa"/>
            <w:vAlign w:val="center"/>
          </w:tcPr>
          <w:p w14:paraId="63E695A4" w14:textId="4E08F394" w:rsidR="00B21A24" w:rsidRDefault="00B21A24" w:rsidP="00B21A2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副总经理</w:t>
            </w:r>
          </w:p>
        </w:tc>
        <w:tc>
          <w:tcPr>
            <w:tcW w:w="1308" w:type="dxa"/>
            <w:vAlign w:val="center"/>
          </w:tcPr>
          <w:p w14:paraId="200795EA" w14:textId="487550A1" w:rsidR="00B21A24" w:rsidRPr="00E21049" w:rsidRDefault="00B21A24" w:rsidP="00B21A24">
            <w:pPr>
              <w:spacing w:line="300" w:lineRule="exact"/>
              <w:jc w:val="center"/>
              <w:rPr>
                <w:sz w:val="24"/>
              </w:rPr>
            </w:pPr>
            <w:r w:rsidRPr="00E21049">
              <w:rPr>
                <w:sz w:val="24"/>
              </w:rPr>
              <w:t>2023.5.1-2025.3.20</w:t>
            </w:r>
          </w:p>
        </w:tc>
        <w:tc>
          <w:tcPr>
            <w:tcW w:w="1013" w:type="dxa"/>
            <w:vAlign w:val="center"/>
          </w:tcPr>
          <w:p w14:paraId="5E0EE39C" w14:textId="685088B7" w:rsidR="00B21A24" w:rsidRPr="00AF3F5D" w:rsidRDefault="00B21A24" w:rsidP="00B21A24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AF3F5D">
              <w:rPr>
                <w:rFonts w:ascii="仿宋_GB2312" w:hint="eastAsia"/>
                <w:sz w:val="24"/>
              </w:rPr>
              <w:t>18.17</w:t>
            </w:r>
          </w:p>
        </w:tc>
        <w:tc>
          <w:tcPr>
            <w:tcW w:w="2486" w:type="dxa"/>
            <w:vAlign w:val="center"/>
          </w:tcPr>
          <w:p w14:paraId="7C3EBAF3" w14:textId="6371F0AC" w:rsidR="00B21A24" w:rsidRPr="00AF3F5D" w:rsidRDefault="00B21A24" w:rsidP="00B21A24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AF3F5D">
              <w:rPr>
                <w:rFonts w:ascii="仿宋_GB2312" w:hint="eastAsia"/>
                <w:sz w:val="24"/>
              </w:rPr>
              <w:t>5.27</w:t>
            </w:r>
          </w:p>
        </w:tc>
        <w:tc>
          <w:tcPr>
            <w:tcW w:w="1433" w:type="dxa"/>
            <w:vAlign w:val="center"/>
          </w:tcPr>
          <w:p w14:paraId="0D96EFF8" w14:textId="3FD262FA" w:rsidR="00B21A24" w:rsidRPr="00AF3F5D" w:rsidRDefault="00B21A24" w:rsidP="00B21A24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AF3F5D">
              <w:rPr>
                <w:rFonts w:ascii="仿宋_GB2312" w:hint="eastAsia"/>
                <w:sz w:val="24"/>
              </w:rPr>
              <w:t>0</w:t>
            </w:r>
          </w:p>
        </w:tc>
        <w:tc>
          <w:tcPr>
            <w:tcW w:w="1501" w:type="dxa"/>
            <w:vAlign w:val="center"/>
          </w:tcPr>
          <w:p w14:paraId="7280C1F3" w14:textId="1A159651" w:rsidR="00B21A24" w:rsidRPr="00AF3F5D" w:rsidRDefault="00B21A24" w:rsidP="00B21A24">
            <w:pPr>
              <w:spacing w:line="300" w:lineRule="exact"/>
              <w:jc w:val="center"/>
              <w:rPr>
                <w:sz w:val="24"/>
              </w:rPr>
            </w:pPr>
            <w:r w:rsidRPr="00AF3F5D">
              <w:rPr>
                <w:rFonts w:hint="eastAsia"/>
                <w:sz w:val="24"/>
              </w:rPr>
              <w:t>未实行任期激励</w:t>
            </w:r>
          </w:p>
        </w:tc>
        <w:tc>
          <w:tcPr>
            <w:tcW w:w="1601" w:type="dxa"/>
            <w:vAlign w:val="center"/>
          </w:tcPr>
          <w:p w14:paraId="509D84B5" w14:textId="01578140" w:rsidR="00B21A24" w:rsidRPr="00AF3F5D" w:rsidRDefault="00B21A24" w:rsidP="00B21A24">
            <w:pPr>
              <w:spacing w:line="300" w:lineRule="exact"/>
              <w:jc w:val="center"/>
              <w:rPr>
                <w:sz w:val="24"/>
              </w:rPr>
            </w:pPr>
            <w:r w:rsidRPr="00AF3F5D">
              <w:rPr>
                <w:rFonts w:hint="eastAsia"/>
                <w:sz w:val="24"/>
              </w:rPr>
              <w:t>否</w:t>
            </w:r>
          </w:p>
        </w:tc>
        <w:tc>
          <w:tcPr>
            <w:tcW w:w="1281" w:type="dxa"/>
            <w:vAlign w:val="center"/>
          </w:tcPr>
          <w:p w14:paraId="45F8F04A" w14:textId="15062DA6" w:rsidR="00B21A24" w:rsidRPr="00AF3F5D" w:rsidRDefault="00B21A24" w:rsidP="00B21A24">
            <w:pPr>
              <w:spacing w:line="300" w:lineRule="exact"/>
              <w:jc w:val="center"/>
              <w:rPr>
                <w:sz w:val="24"/>
              </w:rPr>
            </w:pPr>
            <w:r w:rsidRPr="00AF3F5D">
              <w:rPr>
                <w:rFonts w:hint="eastAsia"/>
                <w:sz w:val="24"/>
              </w:rPr>
              <w:t>否</w:t>
            </w:r>
          </w:p>
        </w:tc>
      </w:tr>
    </w:tbl>
    <w:p w14:paraId="2B1A4523" w14:textId="197D6AD6" w:rsidR="005704CF" w:rsidRDefault="00000000">
      <w:pPr>
        <w:spacing w:line="540" w:lineRule="exact"/>
      </w:pPr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上表披露薪酬为公司企业负责人报告期内全部应发税前薪酬（不含发放的以往年度绩</w:t>
      </w:r>
      <w:r>
        <w:rPr>
          <w:rFonts w:hint="eastAsia"/>
        </w:rPr>
        <w:lastRenderedPageBreak/>
        <w:t>效年薪）</w:t>
      </w:r>
    </w:p>
    <w:p w14:paraId="20F25743" w14:textId="77777777" w:rsidR="006A55BD" w:rsidRDefault="00000000">
      <w:pPr>
        <w:spacing w:line="540" w:lineRule="exact"/>
      </w:pPr>
      <w:r>
        <w:rPr>
          <w:rFonts w:hint="eastAsia"/>
        </w:rPr>
        <w:t>2.</w:t>
      </w:r>
      <w:r>
        <w:rPr>
          <w:rFonts w:hint="eastAsia"/>
        </w:rPr>
        <w:t>任期考核未满的或</w:t>
      </w:r>
      <w:bookmarkStart w:id="0" w:name="OLE_LINK6"/>
      <w:r>
        <w:rPr>
          <w:rFonts w:hint="eastAsia"/>
        </w:rPr>
        <w:t>未实行任期激励</w:t>
      </w:r>
      <w:bookmarkEnd w:id="0"/>
      <w:r>
        <w:rPr>
          <w:rFonts w:hint="eastAsia"/>
        </w:rPr>
        <w:t>的不用填写“</w:t>
      </w:r>
      <w:r>
        <w:rPr>
          <w:rFonts w:hint="eastAsia"/>
        </w:rPr>
        <w:t>20XX</w:t>
      </w:r>
      <w:r>
        <w:rPr>
          <w:rFonts w:hint="eastAsia"/>
        </w:rPr>
        <w:t>年</w:t>
      </w:r>
      <w:r>
        <w:rPr>
          <w:rFonts w:hint="eastAsia"/>
        </w:rPr>
        <w:t>-2024</w:t>
      </w:r>
      <w:r>
        <w:rPr>
          <w:rFonts w:hint="eastAsia"/>
        </w:rPr>
        <w:t>年任期激励收入”</w:t>
      </w:r>
    </w:p>
    <w:sectPr w:rsidR="006A5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20" w:right="2097" w:bottom="1134" w:left="1984" w:header="1304" w:footer="1417" w:gutter="0"/>
      <w:pgNumType w:start="9"/>
      <w:cols w:space="0"/>
      <w:docGrid w:type="linesAndChars" w:linePitch="58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2D09" w14:textId="77777777" w:rsidR="009D30FD" w:rsidRDefault="009D30FD">
      <w:r>
        <w:separator/>
      </w:r>
    </w:p>
  </w:endnote>
  <w:endnote w:type="continuationSeparator" w:id="0">
    <w:p w14:paraId="3F064399" w14:textId="77777777" w:rsidR="009D30FD" w:rsidRDefault="009D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仿宋"/>
    <w:charset w:val="86"/>
    <w:family w:val="auto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2735" w14:textId="77777777" w:rsidR="005704CF" w:rsidRDefault="005704C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6A16" w14:textId="77777777" w:rsidR="006A55BD" w:rsidRDefault="006A55BD">
    <w:pPr>
      <w:pStyle w:val="a4"/>
      <w:ind w:right="360" w:firstLine="360"/>
      <w:rPr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2CE8" w14:textId="77777777" w:rsidR="006A55BD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1B426D" wp14:editId="48D044D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8EE9019" w14:textId="77777777" w:rsidR="006A55BD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B426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" filled="f" stroked="f" strokeweight="1.25pt">
              <v:textbox style="mso-fit-shape-to-text:t" inset="0,0,0,0">
                <w:txbxContent>
                  <w:p w14:paraId="78EE9019" w14:textId="77777777" w:rsidR="006A55BD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FDDB" w14:textId="77777777" w:rsidR="009D30FD" w:rsidRDefault="009D30FD">
      <w:r>
        <w:separator/>
      </w:r>
    </w:p>
  </w:footnote>
  <w:footnote w:type="continuationSeparator" w:id="0">
    <w:p w14:paraId="23F034A8" w14:textId="77777777" w:rsidR="009D30FD" w:rsidRDefault="009D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0A34" w14:textId="77777777" w:rsidR="005704CF" w:rsidRDefault="005704C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CE66" w14:textId="77777777" w:rsidR="005704CF" w:rsidRDefault="005704C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5EA3" w14:textId="77777777" w:rsidR="005704CF" w:rsidRDefault="005704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trackRevisions/>
  <w:defaultTabStop w:val="420"/>
  <w:drawingGridVerticalSpacing w:val="29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B00DC8"/>
    <w:rsid w:val="000C005C"/>
    <w:rsid w:val="002620EC"/>
    <w:rsid w:val="003E1BC2"/>
    <w:rsid w:val="003E6EFF"/>
    <w:rsid w:val="004324F1"/>
    <w:rsid w:val="005704CF"/>
    <w:rsid w:val="00606349"/>
    <w:rsid w:val="006A55BD"/>
    <w:rsid w:val="006B0E25"/>
    <w:rsid w:val="007145BF"/>
    <w:rsid w:val="007211B7"/>
    <w:rsid w:val="00733E46"/>
    <w:rsid w:val="00983BB7"/>
    <w:rsid w:val="00993BB7"/>
    <w:rsid w:val="009D30FD"/>
    <w:rsid w:val="00A009B7"/>
    <w:rsid w:val="00AF3F5D"/>
    <w:rsid w:val="00B21A24"/>
    <w:rsid w:val="00BA2020"/>
    <w:rsid w:val="00C04DF6"/>
    <w:rsid w:val="00CB5469"/>
    <w:rsid w:val="00D21EC3"/>
    <w:rsid w:val="00D65674"/>
    <w:rsid w:val="00DE0D13"/>
    <w:rsid w:val="00E21049"/>
    <w:rsid w:val="00E63763"/>
    <w:rsid w:val="0AB00DC8"/>
    <w:rsid w:val="0B0075EB"/>
    <w:rsid w:val="3FDF5416"/>
    <w:rsid w:val="47627B6C"/>
    <w:rsid w:val="65646B95"/>
    <w:rsid w:val="6F876028"/>
    <w:rsid w:val="70C2380D"/>
    <w:rsid w:val="BFFFA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F6670"/>
  <w15:docId w15:val="{C58ABA8F-F1D6-4E71-BEB7-CF845C32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eastAsia="文星仿宋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unhideWhenUsed/>
    <w:rsid w:val="006B0E25"/>
    <w:rPr>
      <w:rFonts w:ascii="Times New Roman" w:eastAsia="仿宋_GB2312" w:hAnsi="Times New Roman" w:cs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256</Characters>
  <Application>Microsoft Office Word</Application>
  <DocSecurity>0</DocSecurity>
  <Lines>64</Lines>
  <Paragraphs>50</Paragraphs>
  <ScaleCrop>false</ScaleCrop>
  <Company>省人力资源和社会保障厅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海绵鱼</dc:creator>
  <cp:lastModifiedBy>美瑜 李</cp:lastModifiedBy>
  <cp:revision>12</cp:revision>
  <cp:lastPrinted>2026-05-18T02:59:00Z</cp:lastPrinted>
  <dcterms:created xsi:type="dcterms:W3CDTF">2026-05-13T07:39:00Z</dcterms:created>
  <dcterms:modified xsi:type="dcterms:W3CDTF">2026-05-18T02:59:00Z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15C0DFA52A7E495FA22F12C8AD30D2A4_11</vt:lpwstr>
  </property>
  <property fmtid="{D5CDD505-2E9C-101B-9397-08002B2CF9AE}" pid="4" name="KSOTemplateDocerSaveRecord">
    <vt:lpwstr>eyJoZGlkIjoiZjNjMzhhNjMzMjkyMjFiMTIzNGE1MTQ3NmExNzVmNTgiLCJ1c2VySWQiOiI2NTEwNzI1MzUifQ==</vt:lpwstr>
  </property>
  <property fmtid="{D5CDD505-2E9C-101B-9397-08002B2CF9AE}" pid="5" name="close">
    <vt:lpwstr>true</vt:lpwstr>
  </property>
  <property fmtid="{D5CDD505-2E9C-101B-9397-08002B2CF9AE}" pid="6" name="showFlag">
    <vt:bool>false</vt:bool>
  </property>
  <property fmtid="{D5CDD505-2E9C-101B-9397-08002B2CF9AE}" pid="7" name="userName">
    <vt:lpwstr>欧阳行行</vt:lpwstr>
  </property>
</Properties>
</file>