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F952F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  生  须  知</w:t>
      </w:r>
    </w:p>
    <w:p w14:paraId="02D65A29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1、考生必须带齐准考证、有效期内二代居民身份证（或临时身份证）按规定时间方可进入考场。对号入座，并将证件放在桌子右上角，以便核对。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建议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勿将贵重物品带进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考点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（招聘组织单位不承担保管、赔偿责任）。</w:t>
      </w:r>
    </w:p>
    <w:p w14:paraId="0AC3DA4A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2、考生自备橡皮、2B铅笔、黑色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字迹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签字笔。严禁将各种电子、通信、计算、存储等设备带至座位。</w:t>
      </w:r>
    </w:p>
    <w:p w14:paraId="2C76C431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3、开始考试30分钟后，考生不得进入考场；考试期间，不得提前交卷、退场。</w:t>
      </w:r>
    </w:p>
    <w:p w14:paraId="3E8FC1D0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4、本次考试全部在答题卡上作答，答案书写在试卷上的，一律无效。填涂信息点的地方用2B铅笔，其它地方用签字笔作答。</w:t>
      </w:r>
    </w:p>
    <w:p w14:paraId="5FBD2D9D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5、考试结束，考生应立即停止答题。考生交卷时应将试卷、答题卡（纸）反面向上放在桌面上，经监考人员清点无误后，方可离开考场。</w:t>
      </w:r>
    </w:p>
    <w:p w14:paraId="78CF86FA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6、考试当天请所有考生提前45分钟到达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考点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。考点不提供停车位，请考生提前一天熟悉考点地址及交通路线，因交通问题错过考试时间后果自负。</w:t>
      </w:r>
    </w:p>
    <w:p w14:paraId="14BA72CA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7、所有参加考试的考生不得以任何方式或理由将试题内容进行抄录、复制、传播。</w:t>
      </w:r>
    </w:p>
    <w:p w14:paraId="5CD9C5E2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8、根据《事业单位公开招聘违纪违规行为处理规定》，考生在考试过程中有下列违纪违规行为之一的，给予其当次该科目考试成绩无效的处理：</w:t>
      </w:r>
    </w:p>
    <w:p w14:paraId="17B4CEB4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（1）携带规定以外的物品进入考场且未按要求放在指定位置，经提醒仍不改正的；</w:t>
      </w:r>
    </w:p>
    <w:p w14:paraId="1ED4B031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（2）未在规定座位参加考试，或者未经考试工作人员允许擅自离开座位或者考场，经提醒仍不改正的；</w:t>
      </w:r>
    </w:p>
    <w:p w14:paraId="4B59313B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（3）在试卷、答题卡（纸）规定以外位置标注本人信息或者其他特殊标记的；</w:t>
      </w:r>
    </w:p>
    <w:p w14:paraId="7A9F022E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（4）在考试开始信号发出前答题，或者在考试结束信号发出后继续答题，经提醒仍不停止的；</w:t>
      </w:r>
    </w:p>
    <w:p w14:paraId="43CBC2F1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（5）将试卷、答题卡（纸）带出考场，或者故意损坏试卷、答题卡（纸）及考试相关设施设备的。</w:t>
      </w:r>
    </w:p>
    <w:p w14:paraId="480A9758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9、考生应服从考试工作人员管理，接受监考人员的监督和检查。对无理取闹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辱骂、威胁、报复工作人员者，按有关纪律和规定处理。</w:t>
      </w:r>
    </w:p>
    <w:p w14:paraId="50EEF789"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zMDkwZTUwOTUzYzZiMGVkNDI5MTFlMzk1ODBmNjYifQ=="/>
  </w:docVars>
  <w:rsids>
    <w:rsidRoot w:val="00000000"/>
    <w:rsid w:val="05D555D4"/>
    <w:rsid w:val="0AC742FF"/>
    <w:rsid w:val="0C8C54BB"/>
    <w:rsid w:val="1A4F176B"/>
    <w:rsid w:val="282E3D25"/>
    <w:rsid w:val="314B6150"/>
    <w:rsid w:val="382B680D"/>
    <w:rsid w:val="46DD2991"/>
    <w:rsid w:val="525E46AF"/>
    <w:rsid w:val="61337F0E"/>
    <w:rsid w:val="66F21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726</Words>
  <Characters>730</Characters>
  <Lines>0</Lines>
  <Paragraphs>0</Paragraphs>
  <TotalTime>344</TotalTime>
  <ScaleCrop>false</ScaleCrop>
  <LinksUpToDate>false</LinksUpToDate>
  <CharactersWithSpaces>736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2024-06-26T07:58:00Z</dcterms:created>
  <dc:creator>Administrator</dc:creator>
  <cp:lastModifiedBy>微微</cp:lastModifiedBy>
  <cp:lastPrinted>2026-04-28T01:03:00Z</cp:lastPrinted>
  <dcterms:modified xsi:type="dcterms:W3CDTF">2026-04-28T07:10:51Z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4F32EE063A4F4554B34157178DA8393D_13</vt:lpwstr>
  </property>
  <property fmtid="{D5CDD505-2E9C-101B-9397-08002B2CF9AE}" pid="4" name="KSOTemplateDocerSaveRecord">
    <vt:lpwstr>eyJoZGlkIjoiMDJlOGQ5ZDQxNzYyM2U1OTUzN2NiODkwYzExM2M5OTAiLCJ1c2VySWQiOiIyOTMzNTYzNDAifQ==</vt:lpwstr>
  </property>
</Properties>
</file>