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45C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吴川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市市场监督管理局关于注销特种设备使用登记的公告（202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年第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批）</w:t>
      </w:r>
    </w:p>
    <w:p w14:paraId="74930B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socialshare" w:hAnsi="socialshare" w:eastAsia="socialshare" w:cs="socialshare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24"/>
          <w:szCs w:val="24"/>
          <w:u w:val="none"/>
          <w:bdr w:val="single" w:color="7BC549" w:sz="6" w:space="0"/>
          <w:shd w:val="clear" w:fill="FFFFFF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24"/>
          <w:szCs w:val="24"/>
          <w:u w:val="none"/>
          <w:bdr w:val="single" w:color="7BC549" w:sz="6" w:space="0"/>
          <w:shd w:val="clear" w:fill="FFFFFF"/>
          <w:lang w:val="en-US" w:eastAsia="zh-CN" w:bidi="ar"/>
        </w:rPr>
        <w:instrText xml:space="preserve"> HYPERLINK "javascript:;" \t "https://www.zhanjiang.gov.cn/zdlyxxgk/cpjg/zjxx/tzgg/content/_self"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24"/>
          <w:szCs w:val="24"/>
          <w:u w:val="none"/>
          <w:bdr w:val="single" w:color="7BC549" w:sz="6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24"/>
          <w:szCs w:val="24"/>
          <w:u w:val="none"/>
          <w:bdr w:val="single" w:color="7BC549" w:sz="6" w:space="0"/>
          <w:shd w:val="clear" w:fill="FFFFFF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6" w:space="0"/>
          <w:shd w:val="clear" w:fill="FFFFFF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6" w:space="0"/>
          <w:shd w:val="clear" w:fill="FFFFFF"/>
          <w:lang w:val="en-US" w:eastAsia="zh-CN" w:bidi="ar"/>
        </w:rPr>
        <w:instrText xml:space="preserve"> HYPERLINK "https://service.weibo.com/share/share.php?url=https://www.zhanjiang.gov.cn/zdlyxxgk/cpjg/zjxx/tzgg/content/post_1621708.html&amp;title=%E6%B9%9B%E6%B1%9F%E5%B8%82%E5%B8%82%E5%9C%BA%E7%9B%91%E7%9D%A3%E7%AE%A1%E7%90%86%E5%B1%80%E5%85%B3%E4%BA%8E%E6%B3%A8%E9%94%80%E7%89%B9%E7%A7%8D%E8%AE%BE%E5%A4%87%E4%BD%BF%E7%94%A8%E7%99%BB%E8%AE%B0%E7%9A%84%E5%85%AC%E5%91%8A%EF%BC%882022%E5%B9%B4%E7%AC%AC1%E6%89%B9%EF%BC%89_%E6%B9%9B%E6%B1%9F%E5%B8%82%E4%BA%BA%E6%B0%91%E6%94%BF%E5%BA%9C%E9%97%A8%E6%88%B7%E7%BD%91%E7%AB%99&amp;pic=https://www.zhanjiang.gov.cn/public/logo.png&amp;appkey=" \t "https://www.zhanjiang.gov.cn/zdlyxxgk/cpjg/zjxx/tzgg/content/_blank"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6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6" w:space="0"/>
          <w:shd w:val="clear" w:fill="FFFFFF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6" w:space="0"/>
          <w:shd w:val="clear" w:fill="FFFFFF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6" w:space="0"/>
          <w:shd w:val="clear" w:fill="FFFFFF"/>
          <w:lang w:val="en-US" w:eastAsia="zh-CN" w:bidi="ar"/>
        </w:rPr>
        <w:instrText xml:space="preserve"> HYPERLINK "http://connect.qq.com/widget/shareqq/index.html?url=https://www.zhanjiang.gov.cn/zdlyxxgk/cpjg/zjxx/tzgg/content/post_1621708.html&amp;title=%E6%B9%9B%E6%B1%9F%E5%B8%82%E5%B8%82%E5%9C%BA%E7%9B%91%E7%9D%A3%E7%AE%A1%E7%90%86%E5%B1%80%E5%85%B3%E4%BA%8E%E6%B3%A8%E9%94%80%E7%89%B9%E7%A7%8D%E8%AE%BE%E5%A4%87%E4%BD%BF%E7%94%A8%E7%99%BB%E8%AE%B0%E7%9A%84%E5%85%AC%E5%91%8A%EF%BC%882022%E5%B9%B4%E7%AC%AC1%E6%89%B9%EF%BC%89_%E6%B9%9B%E6%B1%9F%E5%B8%82%E4%BA%BA%E6%B0%91%E6%94%BF%E5%BA%9C%E9%97%A8%E6%88%B7%E7%BD%91%E7%AB%99&amp;source=%E6%B9%9B%E6%B1%9F%E5%B8%82%E5%B8%82%E5%9C%BA%E7%9B%91%E7%9D%A3%E7%AE%A1%E7%90%86%E5%B1%80%E5%85%B3%E4%BA%8E%E6%B3%A8%E9%94%80%E7%89%B9%E7%A7%8D%E8%AE%BE%E5%A4%87%E4%BD%BF%E7%94%A8%E7%99%BB%E8%AE%B0%E7%9A%84%E5%85%AC%E5%91%8A%EF%BC%882022%E5%B9%B4%E7%AC%AC1%E6%89%B9%EF%BC%89_%E6%B9%9B%E6%B1%9F%E5%B8%82%E4%BA%BA%E6%B0%91%E6%94%BF%E5%BA%9C%E9%97%A8%E6%88%B7%E7%BD%91%E7%AB%99&amp;desc=%E6%B9%9B%E6%B1%9F%E5%B8%82%E4%BA%BA%E6%B0%91%E6%94%BF%E5%BA%9C%E9%97%A8%E6%88%B7%E7%BD%91%E7%AB%99%E7%94%B1%E6%B9%9B%E6%B1%9F%E5%B8%82%E4%BA%BA%E6%B0%91%E6%94%BF%E5%BA%9C%E5%8A%9E%E5%85%AC%E5%AE%A4%E4%B8%BB%E5%8A%9E%E3%80%82&amp;pics=https://www.zhanjiang.gov.cn/public/logo.png" \t "https://www.zhanjiang.gov.cn/zdlyxxgk/cpjg/zjxx/tzgg/content/_blank"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6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6" w:space="0"/>
          <w:shd w:val="clear" w:fill="FFFFFF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6" w:space="0"/>
          <w:shd w:val="clear" w:fill="FFFFFF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6" w:space="0"/>
          <w:shd w:val="clear" w:fill="FFFFFF"/>
          <w:lang w:val="en-US" w:eastAsia="zh-CN" w:bidi="ar"/>
        </w:rPr>
        <w:instrText xml:space="preserve"> HYPERLINK "http://sns.qzone.qq.com/cgi-bin/qzshare/cgi_qzshare_onekey?url=https://www.zhanjiang.gov.cn/zdlyxxgk/cpjg/zjxx/tzgg/content/post_1621708.html&amp;title=%E6%B9%9B%E6%B1%9F%E5%B8%82%E5%B8%82%E5%9C%BA%E7%9B%91%E7%9D%A3%E7%AE%A1%E7%90%86%E5%B1%80%E5%85%B3%E4%BA%8E%E6%B3%A8%E9%94%80%E7%89%B9%E7%A7%8D%E8%AE%BE%E5%A4%87%E4%BD%BF%E7%94%A8%E7%99%BB%E8%AE%B0%E7%9A%84%E5%85%AC%E5%91%8A%EF%BC%882022%E5%B9%B4%E7%AC%AC1%E6%89%B9%EF%BC%89_%E6%B9%9B%E6%B1%9F%E5%B8%82%E4%BA%BA%E6%B0%91%E6%94%BF%E5%BA%9C%E9%97%A8%E6%88%B7%E7%BD%91%E7%AB%99&amp;desc=%E6%B9%9B%E6%B1%9F%E5%B8%82%E4%BA%BA%E6%B0%91%E6%94%BF%E5%BA%9C%E9%97%A8%E6%88%B7%E7%BD%91%E7%AB%99%E7%94%B1%E6%B9%9B%E6%B1%9F%E5%B8%82%E4%BA%BA%E6%B0%91%E6%94%BF%E5%BA%9C%E5%8A%9E%E5%85%AC%E5%AE%A4%E4%B8%BB%E5%8A%9E%E3%80%82&amp;summary=%E6%B9%9B%E6%B1%9F%E5%B8%82%E4%BA%BA%E6%B0%91%E6%94%BF%E5%BA%9C%E9%97%A8%E6%88%B7%E7%BD%91%E7%AB%99%E7%94%B1%E6%B9%9B%E6%B1%9F%E5%B8%82%E4%BA%BA%E6%B0%91%E6%94%BF%E5%BA%9C%E5%8A%9E%E5%85%AC%E5%AE%A4%E4%B8%BB%E5%8A%9E%E3%80%82&amp;site=%E6%B9%9B%E6%B1%9F%E5%B8%82%E5%B8%82%E5%9C%BA%E7%9B%91%E7%9D%A3%E7%AE%A1%E7%90%86%E5%B1%80%E5%85%B3%E4%BA%8E%E6%B3%A8%E9%94%80%E7%89%B9%E7%A7%8D%E8%AE%BE%E5%A4%87%E4%BD%BF%E7%94%A8%E7%99%BB%E8%AE%B0%E7%9A%84%E5%85%AC%E5%91%8A%EF%BC%882022%E5%B9%B4%E7%AC%AC1%E6%89%B9%EF%BC%89_%E6%B9%9B%E6%B1%9F%E5%B8%82%E4%BA%BA%E6%B0%91%E6%94%BF%E5%BA%9C%E9%97%A8%E6%88%B7%E7%BD%91%E7%AB%99&amp;pics=https://www.zhanjiang.gov.cn/public/logo.png" \t "https://www.zhanjiang.gov.cn/zdlyxxgk/cpjg/zjxx/tzgg/content/_blank"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6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6" w:space="0"/>
          <w:shd w:val="clear" w:fill="FFFFFF"/>
          <w:lang w:val="en-US" w:eastAsia="zh-CN" w:bidi="ar"/>
        </w:rPr>
        <w:fldChar w:fldCharType="end"/>
      </w:r>
    </w:p>
    <w:p w14:paraId="3BE41B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各相关单位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</w:p>
    <w:p w14:paraId="32EE29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7C3083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经核查，本公告附件所列的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2家单位2台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特种设备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不再使用，该批特种设备的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使用单位已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停业且未办理特种设备注销手续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，根据《中华人民共和国特种设备安全法》第三十二条、第四十条及《特种设备使用管理规则》（TSG 08-2017）的规定。我局拟对附件所列清单的特种设备（202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批）予以公告注销。</w:t>
      </w:r>
    </w:p>
    <w:p w14:paraId="2B883B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自公告之日起三十日内，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相关单位和个人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如有异议，可与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吴川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市市场监督管理局联系，逾期将作注销处理。</w:t>
      </w:r>
    </w:p>
    <w:p w14:paraId="2CF76C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特此公告。</w:t>
      </w:r>
    </w:p>
    <w:p w14:paraId="296BCD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 w14:paraId="506AF0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 w14:paraId="664DE3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instrText xml:space="preserve"> HYPERLINK "附件：拟注销的特种设备清单（2025年第3批）.xlsx"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7"/>
          <w:rFonts w:hint="default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附件：拟注销的特种设备清单（2025年第3批）.xlsx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fldChar w:fldCharType="end"/>
      </w:r>
    </w:p>
    <w:p w14:paraId="023811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 w14:paraId="2AABC5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吴川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市市场监督管理局</w:t>
      </w:r>
    </w:p>
    <w:p w14:paraId="57BF76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</w:p>
    <w:p w14:paraId="05F497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 w14:paraId="0DE884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杨柳絮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 电话：0759-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5581316</w:t>
      </w:r>
    </w:p>
    <w:p w14:paraId="79C31D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960" w:firstLineChars="4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林雯倩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电话：0759-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5581303</w:t>
      </w:r>
    </w:p>
    <w:p w14:paraId="228862AC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6114F"/>
    <w:rsid w:val="006E5C31"/>
    <w:rsid w:val="0556114F"/>
    <w:rsid w:val="22021695"/>
    <w:rsid w:val="24A67090"/>
    <w:rsid w:val="3CC31A22"/>
    <w:rsid w:val="3D566E05"/>
    <w:rsid w:val="451A172D"/>
    <w:rsid w:val="5BC934AE"/>
    <w:rsid w:val="5CC97A3E"/>
    <w:rsid w:val="68A674F5"/>
    <w:rsid w:val="6E8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297</Characters>
  <Lines>0</Lines>
  <Paragraphs>0</Paragraphs>
  <TotalTime>3855</TotalTime>
  <ScaleCrop>false</ScaleCrop>
  <LinksUpToDate>false</LinksUpToDate>
  <CharactersWithSpaces>320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2025-01-26T02:57:00Z</dcterms:created>
  <dc:creator>Administrator</dc:creator>
  <cp:lastModifiedBy>Administrator</cp:lastModifiedBy>
  <cp:lastPrinted>2025-04-21T01:42:39Z</cp:lastPrinted>
  <dcterms:modified xsi:type="dcterms:W3CDTF">2025-04-21T01:48:47Z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69951A70E5814260A5AAE5034AC6A4F2_13</vt:lpwstr>
  </property>
  <property fmtid="{D5CDD505-2E9C-101B-9397-08002B2CF9AE}" pid="4" name="KSOTemplateDocerSaveRecord">
    <vt:lpwstr>eyJoZGlkIjoiNmE5OTg4OWYxM2MwZjZjMjBiMTI2NzBhNzYwMGVhMmUifQ==</vt:lpwstr>
  </property>
</Properties>
</file>