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Style w:val="9"/>
          <w:rFonts w:hint="eastAsia" w:ascii="黑体" w:hAnsi="黑体" w:eastAsia="黑体" w:cs="黑体"/>
          <w:b w:val="0"/>
          <w:bCs w:val="0"/>
          <w:i w:val="0"/>
          <w:sz w:val="28"/>
          <w:szCs w:val="28"/>
          <w:lang w:val="en-US" w:eastAsia="zh-CN" w:bidi="ar"/>
        </w:rPr>
      </w:pPr>
      <w:r>
        <w:rPr>
          <w:rStyle w:val="9"/>
          <w:rFonts w:hint="eastAsia" w:ascii="黑体" w:hAnsi="黑体" w:eastAsia="黑体" w:cs="黑体"/>
          <w:b w:val="0"/>
          <w:bCs w:val="0"/>
          <w:i w:val="0"/>
          <w:sz w:val="28"/>
          <w:szCs w:val="28"/>
          <w:lang w:val="en-US" w:eastAsia="zh-CN" w:bidi="ar"/>
        </w:rPr>
        <w:t>附件3：</w:t>
      </w:r>
    </w:p>
    <w:tbl>
      <w:tblPr>
        <w:tblStyle w:val="5"/>
        <w:tblW w:w="15195" w:type="dxa"/>
        <w:tblInd w:w="-4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9"/>
        <w:gridCol w:w="1371"/>
        <w:gridCol w:w="2049"/>
        <w:gridCol w:w="615"/>
        <w:gridCol w:w="677"/>
        <w:gridCol w:w="782"/>
        <w:gridCol w:w="1016"/>
        <w:gridCol w:w="1065"/>
        <w:gridCol w:w="6450"/>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5195" w:type="dxa"/>
            <w:gridSpan w:val="10"/>
            <w:noWrap w:val="0"/>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Style w:val="9"/>
                <w:rFonts w:hint="eastAsia" w:hAnsi="宋体"/>
                <w:i w:val="0"/>
                <w:lang w:val="en-US" w:eastAsia="zh-CN" w:bidi="ar"/>
              </w:rPr>
              <w:t>振文镇郭屋</w:t>
            </w:r>
            <w:r>
              <w:rPr>
                <w:rStyle w:val="9"/>
                <w:rFonts w:hAnsi="宋体"/>
                <w:i w:val="0"/>
                <w:lang w:val="en-US" w:eastAsia="zh-CN" w:bidi="ar"/>
              </w:rPr>
              <w:t>村</w:t>
            </w:r>
            <w:r>
              <w:rPr>
                <w:rStyle w:val="9"/>
                <w:rFonts w:hint="eastAsia" w:hAnsi="宋体"/>
                <w:i w:val="0"/>
                <w:lang w:val="en-US" w:eastAsia="zh-CN" w:bidi="ar"/>
              </w:rPr>
              <w:t>街路巷</w:t>
            </w:r>
            <w:r>
              <w:rPr>
                <w:rStyle w:val="9"/>
                <w:rFonts w:hAnsi="宋体"/>
                <w:i w:val="0"/>
                <w:lang w:val="en-US" w:eastAsia="zh-CN" w:bidi="ar"/>
              </w:rPr>
              <w:t>命名</w:t>
            </w:r>
            <w:r>
              <w:rPr>
                <w:rStyle w:val="9"/>
                <w:rFonts w:hAnsi="宋体"/>
                <w:lang w:val="en-US" w:eastAsia="zh-CN" w:bidi="ar"/>
              </w:rPr>
              <w:t>建议方案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6909" w:type="dxa"/>
            <w:gridSpan w:val="7"/>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填报单位：</w:t>
            </w:r>
            <w:r>
              <w:rPr>
                <w:rStyle w:val="10"/>
                <w:rFonts w:hint="eastAsia" w:ascii="仿宋_GB2312" w:hAnsi="仿宋_GB2312" w:eastAsia="仿宋_GB2312" w:cs="仿宋_GB2312"/>
                <w:sz w:val="24"/>
                <w:szCs w:val="24"/>
                <w:lang w:val="en-US" w:eastAsia="zh-CN" w:bidi="ar"/>
              </w:rPr>
              <w:t xml:space="preserve">  吴川市振文镇人民政府</w:t>
            </w:r>
          </w:p>
        </w:tc>
        <w:tc>
          <w:tcPr>
            <w:tcW w:w="1065" w:type="dxa"/>
            <w:noWrap w:val="0"/>
            <w:vAlign w:val="center"/>
          </w:tcPr>
          <w:p>
            <w:pPr>
              <w:jc w:val="center"/>
              <w:rPr>
                <w:rFonts w:hint="eastAsia" w:ascii="仿宋_GB2312" w:hAnsi="仿宋_GB2312" w:eastAsia="仿宋_GB2312" w:cs="仿宋_GB2312"/>
                <w:i w:val="0"/>
                <w:color w:val="000000"/>
                <w:sz w:val="24"/>
                <w:szCs w:val="24"/>
                <w:u w:val="none"/>
              </w:rPr>
            </w:pPr>
          </w:p>
        </w:tc>
        <w:tc>
          <w:tcPr>
            <w:tcW w:w="7221" w:type="dxa"/>
            <w:gridSpan w:val="2"/>
            <w:noWrap w:val="0"/>
            <w:vAlign w:val="center"/>
          </w:tcPr>
          <w:p>
            <w:pPr>
              <w:keepNext w:val="0"/>
              <w:keepLines w:val="0"/>
              <w:widowControl/>
              <w:suppressLineNumbers w:val="0"/>
              <w:ind w:firstLine="3600" w:firstLineChars="1500"/>
              <w:jc w:val="left"/>
              <w:textAlignment w:val="center"/>
              <w:rPr>
                <w:rFonts w:hint="default" w:ascii="仿宋_GB2312" w:hAnsi="仿宋_GB2312" w:eastAsia="仿宋_GB2312" w:cs="仿宋_GB2312"/>
                <w:i w:val="0"/>
                <w:color w:val="000000"/>
                <w:sz w:val="24"/>
                <w:szCs w:val="24"/>
                <w:u w:val="none"/>
                <w:lang w:val="en-US"/>
              </w:rPr>
            </w:pP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填报日期：2024年12月日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bidi="ar"/>
              </w:rPr>
              <w:t>序号</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lang w:val="en-US"/>
              </w:rPr>
            </w:pPr>
            <w:r>
              <w:rPr>
                <w:rFonts w:hint="eastAsia" w:ascii="仿宋_GB2312" w:hAnsi="宋体" w:eastAsia="仿宋_GB2312" w:cs="仿宋_GB2312"/>
                <w:b/>
                <w:bCs/>
                <w:i w:val="0"/>
                <w:color w:val="000000"/>
                <w:kern w:val="0"/>
                <w:sz w:val="21"/>
                <w:szCs w:val="21"/>
                <w:u w:val="none"/>
                <w:lang w:val="en-US" w:eastAsia="zh-CN" w:bidi="ar"/>
              </w:rPr>
              <w:t>道（巷）路名称</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bidi="ar"/>
              </w:rPr>
              <w:t>罗马字母拼写</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bidi="ar"/>
              </w:rPr>
              <w:t>走 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bidi="ar"/>
              </w:rPr>
              <w:t>宽度（米）</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bidi="ar"/>
              </w:rPr>
              <w:t>长度（米）</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bidi="ar"/>
              </w:rPr>
              <w:t>起 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bidi="ar"/>
              </w:rPr>
              <w:t>止 点</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bidi="ar"/>
              </w:rPr>
              <w:t>街 路 巷 名 称 由 来</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育才路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Yùcái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与966乡道交叉口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郭屋小学</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寓意：“育才”二字，意为“培育人才”，饱含着树德育人的情怀，寓意着学子们在这条路上成长成才，未来的人生道路会更加顺畅，故名。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永安路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Yǒngān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与育才路交叉口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郭屋大村旧西干桥头</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寓意：“永安路”这一地名蕴含着长久平安、永远安定和谐的美好愿景和寓意，故名。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仁德路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Réndé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与永安路交叉口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下村园</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仁德”二字在中文中具有深厚的文化内涵，其中“仁”通常指仁爱、同情和宽容，而“德”则指道德、品德和修养。将“仁德”作为路名，寓意着这条路承载着仁爱、道德和修养的美好品质，希望人们在这条路上行走时，能够时刻铭记这些传统美德，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康庄路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Kāngzhuāng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与966乡道交叉口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大路上村球场</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寓意：它代表了宽阔平坦、四通八达的道路，寓意着人们生活富足、安康；同时，它也象征着成功、进步和繁荣，鼓励人们积极向上、勇往直前，故名。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上港振兴路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Shànggǎng Zhènxīng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与966乡道交叉口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对面江交界</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寓意：“振兴”在中文中意味着振作起来、使兴旺发达。“振兴路”寓意着希望这条道路所在区域能够振作起来，实现经济、文化等多方面的繁荣和发展，故名。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王屋幸福路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Wángwū Xìngfú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523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王屋村医疗站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大城头</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寓意：寓意着幸福、美好的生活愿景，故名。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兴隆路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Xīnglóng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与966乡道交叉口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王屋村儿公示栏</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寓意：承载了当地人民对繁荣兴旺的美好愿望和期待，故名。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Jíxiáng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387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王屋村大城头桥</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薛屋村桥</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寓意：“吉祥路”的命名寄托了人们对美好生活的祝愿和期待。它象征着吉祥如意、幸福安康，寓意着走在这条路上的人们能够拥有好运和顺利，故名。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上文繁荣路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Shàngwén Fánróng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231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与上文西路交叉口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与上文东路交叉口</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寓意：“繁荣”一词通常指经济、文化等方面兴旺发达的状态。因此，“繁荣一路”寓意着该路段或周边地区经济繁荣、文化昌盛，象征着一种积极向上的发展态势，故名。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丰亨路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Fēnghēng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与611县道交叉口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塘尾桥</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寓意：“丰”寓意着这片地区的繁荣、富饶或充满生机,亨”寓意着这片地区的交通便捷、事业顺利或人民安居乐业，故名。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恒兴路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Héngxīng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与611县道交叉口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与兴业路交叉口</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寓意：寓意着繁荣、发展和兴盛，故名。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中山路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Zhōngshān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南北走向</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与611县道交叉口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与沿江路交叉口</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寓意：中山路不仅是一条道路的名称，更是一个文化符号。它代表着对孙中山先生的敬仰和怀念，也代表着对民主、共和理念的追求和传承，故名。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郭屋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河畔路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Hépàn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718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农耕路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寓意道路沿着母亲河而建，因此取名河畔路。</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上东祥和路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S</w:t>
            </w:r>
            <w:r>
              <w:rPr>
                <w:rFonts w:hint="default"/>
                <w:lang w:val="en-US" w:eastAsia="zh-CN"/>
              </w:rPr>
              <w:t>hàngdōng</w:t>
            </w:r>
            <w:r>
              <w:rPr>
                <w:rFonts w:hint="eastAsia"/>
                <w:lang w:val="en-US" w:eastAsia="zh-CN"/>
              </w:rPr>
              <w:t xml:space="preserve"> X</w:t>
            </w:r>
            <w:r>
              <w:rPr>
                <w:rFonts w:hint="default"/>
                <w:lang w:val="en-US" w:eastAsia="zh-CN"/>
              </w:rPr>
              <w:t>iánghé</w:t>
            </w:r>
            <w:r>
              <w:rPr>
                <w:rFonts w:hint="eastAsia"/>
                <w:lang w:val="en-US" w:eastAsia="zh-CN"/>
              </w:rPr>
              <w:t xml:space="preserve"> L</w:t>
            </w:r>
            <w:r>
              <w:rPr>
                <w:rFonts w:hint="default"/>
                <w:lang w:val="en-US" w:eastAsia="zh-CN"/>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270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迎宾路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河畔路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寓意希望村子里的人际关系和谐，生活氛围祥和，故名。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迎宾路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Yíngbīn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农耕路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村庄主入口，寓意每天迎来送往四面八方的宾客，故名。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农耕路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Nónggēng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390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迎宾路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河畔路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道路连接农田和村庄的主要干道，农业生产农产品运输必经之路，故名。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古贤路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Gǔxián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迎宾路东五十米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河畔路东九十米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寓意纪念此条路上一些为村中做出杰出贡献的贤能之士，故名。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仁德巷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Rándé Xìang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祥和路南二十米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古贤路南二十米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寓意以美好品德命名弘扬传统文化，取自仁义礼智信忠孝的“仁”，故名。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义德巷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Yìdé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祥和路南三十米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古贤路南三十米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寓意以美好品德命名弘扬传统文化，取自仁义礼智信忠孝的“义”，故名。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礼德巷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Lǐdé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祥和路南四十米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古贤路南四十米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寓意以美好品德命名弘扬传统文化，取自仁义礼智信忠孝的“礼”，故名。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智德巷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Zhìdé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祥和路南五十米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古贤路南五十米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寓意以美好品德命名弘扬传统文化，取自仁义礼智信忠孝的“智”，故名。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信德巷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Xìndé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祥和路南六十米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古贤路南六十米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寓意以美好品德命名弘扬传统文化，取自仁义礼智信忠孝的“信”，故名。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忠德巷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Zhōngdé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祥和路南七十米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古贤路南七十米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寓意以美好品德命名弘扬传统文化，取自仁义礼智信忠孝的“忠”，故名。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孝德巷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val="en-US" w:eastAsia="zh-CN"/>
              </w:rPr>
            </w:pPr>
            <w:r>
              <w:rPr>
                <w:rFonts w:hint="eastAsia"/>
                <w:lang w:val="en-US" w:eastAsia="zh-CN"/>
              </w:rPr>
              <w:t>Xiàodé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祥和路南八十米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古贤路南八十米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寓意以美好品德命名弘扬传统文化，取自仁义礼智信忠孝的“孝”，故名。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厚德路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Hòudé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415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农田</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寓意大地博大宽厚，故名。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平安路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Píngān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农田</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寓意一帆风顺，故名。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和乐路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Hélè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493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357乡道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平安路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寓意村民邻里简和睦欢乐，故名。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乐业路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Lèyè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农田</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寓意安居乐业，故名。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安居路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Ānjū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317乡道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农田</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寓意安居乐业，故名。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翠林路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Cuìlín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同福路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取青翠茂盛之意，故名。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稻香路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Dàoxiāng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同福路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寓意稻谷丰收，故名。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富兴路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Fùxìng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篮球场</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寓意富裕兴旺，故名。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同福路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Tóngfú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493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表达了对美好生活的向往和祝福，故名。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祥云路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Xiángyún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同福路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寓意祥瑞之云气，故名。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Xiánghé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福泽路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富兴路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寓意吉祥和谐，故名。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福泽路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Fúzé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村屋</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寓意福气和恩泽，故名。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新禄一巷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1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南大线南50米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寓意“新禄”道路以万物复苏于始，意在福气福运到，根据自东向西顺序取之“一”，故名！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新禄二巷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2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南大线南80米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寓意“新禄”道路代表着新的开始、新的希望和新的机遇，根据自东向西顺序取之“二”，故名！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新禄三巷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3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南大线南114米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寓意“新禄”道路象征着这条道路将引领人们走向创新和发展的方向，根据自东向西顺序取之“三”，故名！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新禄四巷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4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南大线南161米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寓意“新禄”道路寓意该村在生活、文化等方面不断追求新的突破和进步，根据自东向西顺序取之“四”，故名！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新禄五巷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5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南大线南147米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寓意“新禄”道路给人一种清新、自然的感觉，根据自东向西顺序取之“五”，故名！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新禄六巷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6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南大线南147米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寓意“新禄”道路示意道路周边的环境清新宜人，充满活力，根据自东向西顺序取之“六”，故名！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新禄七巷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7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南大线南115米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寓意“新禄”道路可寓意行于其上的人们能够收获福禄，根据自东向西顺序取之“七”，故名！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新禄八巷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8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南大线南115米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寓意“新禄”道路可寓意生活幸福美满，事业顺利，象征着吉祥如意，根据自东向西顺序取之“八”，故名！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新禄九巷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9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南大线南115米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寓意“新禄”道路寓意人们在事业上能够平步青云，仕途顺利，根据自东向西顺序取之“九”，故名！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新禄十巷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10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南大线南80米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寓意“新禄”道路寓意为人们带来成功的机遇，根据自东向西顺序取之“十”，故名！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新禄十一巷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11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南大线南80米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寓意“新禄”道路可象征着吉祥如意，根据自东向西顺序取之“十一”，故名！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新禄十二巷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Xīnlù 12r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南大线南80米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寓意“新禄”道路寓意为人们带来光明的前景，根据自东向西顺序取之“十二”，故名！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老黎东路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Lǎolí Dōnglù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971乡道向南120米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地理位置位于老黎村东面，故命名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老黎中路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Lǎolí Zhōnglù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971乡道向南160米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地理位置位于老黎村中心，故命名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老黎西路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Lǎolí Xīlù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971乡道向南130米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地理位置位于老黎村西面，故命名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沙洲环村东路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Shāzhōu Huáncūn Dōnglù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971乡道向南600米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地理位置位于沙洲村环村东面，故命名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沙洲环村西路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Shāzhōu Huáncūn Xīlù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971乡道向南400米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地理位置位于沙洲村环村西面，故命名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沙洲文明东路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Shāzhōu Wénmíng Dōnglù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971乡道向南80米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地理位置位于沙洲村东面，寓意促进文明和谐的街道，故命名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沙洲文明中路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Shāzhōu Wénmíng Zhōnglù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沙洲村环村东路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地理位置位于沙洲村中间，寓意促进文明和谐的街道，故命名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沙洲文明西路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Shāzhōu Wénmíng Xīlù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971乡道向南200米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地理位置位于沙洲村西面，寓意促进文明和谐的街道，故命名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下勇北环路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Xiàyǒng Běihuánlù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544省道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下勇村东环路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地理位置位于下勇村环村北面，故命名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下勇东环路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Xiàyǒng Dōnghuánlù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544省道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下勇村北环路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地理位置位于下勇村环村东面，故命名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下勇一横路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Xiàyǒng 1 Hénglù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544省道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下勇村东环路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地理位置位于下勇村，且按顺序排名第一，故命名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下勇二横路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Xiàyǒng 2 Hénglù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544省道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下勇村东环路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地理位置位于下勇村，且按顺序排名第二，故命名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下勇三横路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Xiàyǒng 3 Hénglù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544省道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下勇村东环路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地理位置位于下勇村，且按顺序排名第三，故命名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下勇四横路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Xiàyǒng 4 Hénglù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544省道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下勇村东环路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地理位置位于下勇村，且按顺序排名第四，故命名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田园西路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Tiányuán Xīlù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荷塘路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路旁以田园为主，故名。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Tiányuán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田园西路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田园北路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路旁以田园为主，故名。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荷塘路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Hétáng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田园西路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田园东路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路旁以荷塘为主，故名。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田园东路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Tiányuán Dōnglù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荷塘路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田园东路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路旁以田园为主，故名。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福顺路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Fúshùn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文昌路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称蕴含着美好的祝愿和期望，希望这条道路能够给人们带来福气和顺畅的通行体验，故名。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兴达路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w:t>
            </w:r>
            <w:r>
              <w:rPr>
                <w:rFonts w:hint="default" w:ascii="Calibri" w:hAnsi="Calibri" w:eastAsia="宋体" w:cs="Times New Roman"/>
                <w:kern w:val="2"/>
                <w:sz w:val="21"/>
                <w:szCs w:val="24"/>
                <w:lang w:val="en-US" w:eastAsia="zh-CN" w:bidi="ar-SA"/>
              </w:rPr>
              <w:t xml:space="preserve">ìngdá </w:t>
            </w:r>
            <w:r>
              <w:rPr>
                <w:rFonts w:hint="eastAsia" w:ascii="Calibri" w:hAnsi="Calibri" w:eastAsia="宋体" w:cs="Times New Roman"/>
                <w:kern w:val="2"/>
                <w:sz w:val="21"/>
                <w:szCs w:val="24"/>
                <w:lang w:val="en-US" w:eastAsia="zh-CN" w:bidi="ar-SA"/>
              </w:rPr>
              <w:t>L</w:t>
            </w:r>
            <w:r>
              <w:rPr>
                <w:rFonts w:hint="default" w:ascii="Calibri" w:hAnsi="Calibri" w:eastAsia="宋体" w:cs="Times New Roman"/>
                <w:kern w:val="2"/>
                <w:sz w:val="21"/>
                <w:szCs w:val="24"/>
                <w:lang w:val="en-US" w:eastAsia="zh-CN" w:bidi="ar-SA"/>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文昌路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荷塘路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寓意着道路所在区域的兴旺发达，以及人们在这条道路上能够顺畅通行、实现目标，故名。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祥顺路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Xiángshùn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文昌路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荷塘路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寓意着道路所在区域和谐美好，人们在这条道路上能够顺畅通行，生活幸福安康，故名。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兴顺路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Xīngshùn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文昌路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荷塘路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寓意着道路所在区域的兴旺发达以及人们在这条道路上能够顺畅通行。这既体现了人们对美好生活的向往，也寄托了对区域发展的美好祝愿，故名。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康顺路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Kāngshùn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440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文昌路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荷塘路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寓意着人们在这条道路上能够保持身体健康，同时享受到顺畅的交通体验。这既体现了对道路使用者的关怀，也寄托了对道路未来发展的美好祝愿，故名。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昌盛路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C</w:t>
            </w:r>
            <w:r>
              <w:rPr>
                <w:rFonts w:hint="default" w:ascii="Calibri" w:hAnsi="Calibri" w:eastAsia="宋体" w:cs="Times New Roman"/>
                <w:kern w:val="2"/>
                <w:sz w:val="21"/>
                <w:szCs w:val="24"/>
                <w:lang w:val="en-US" w:eastAsia="zh-CN" w:bidi="ar-SA"/>
              </w:rPr>
              <w:t>hāngshèng</w:t>
            </w:r>
            <w:r>
              <w:rPr>
                <w:rFonts w:hint="eastAsia" w:ascii="Calibri" w:hAnsi="Calibri" w:eastAsia="宋体" w:cs="Times New Roman"/>
                <w:kern w:val="2"/>
                <w:sz w:val="21"/>
                <w:szCs w:val="24"/>
                <w:lang w:val="en-US" w:eastAsia="zh-CN" w:bidi="ar-SA"/>
              </w:rPr>
              <w:t xml:space="preserve"> L</w:t>
            </w:r>
            <w:r>
              <w:rPr>
                <w:rFonts w:hint="default" w:ascii="Calibri" w:hAnsi="Calibri" w:eastAsia="宋体" w:cs="Times New Roman"/>
                <w:kern w:val="2"/>
                <w:sz w:val="21"/>
                <w:szCs w:val="24"/>
                <w:lang w:val="en-US" w:eastAsia="zh-CN" w:bidi="ar-SA"/>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文昌路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勇儿村桥</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寄托了人们对未来美好生活的向往，希望该区域能够经济繁荣、社会和谐，故名。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文昌路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Wénchāng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田园西路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田园东路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寓意着文化的繁荣昌盛。其中，“文昌”二字常与文化、学术、功名等联系在一起，象征着智慧与学识的汇聚，故名。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兴盛路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Xīngshèng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文昌路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田园路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兴盛路的名字直接体现了兴旺发达的美好愿景，故名。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加伦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鹏程路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Péngchéng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916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乾元路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寓意着前程似锦，故名。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乾元路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Qiányuán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591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鹏程路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振东路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寓意着自信、适应性强、大胆，故名。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振东路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Zhèndōng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436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乾元路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寓意着奋发向前，追求卓越，故名。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Yuèhé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鹏程路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振东路往东70米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寓意着人与人之间和谐相处，故名。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仁和路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Rénhé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337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乾元路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寓意着慈悲宽厚、互相理解、和谐相处，故名。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青林贤达路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Qīnglín Xiándá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仁和路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仁和路往西256米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寓意着力量强大、鼓舞人心、令人振奋，故名。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青林福泽路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Qīnglín Fúzé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青林贤达路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寓意着地方的幸福和繁荣，故名。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青林聚贤路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Qīnglín Jùxián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西东</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301</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鹏程路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寓意着这里聚集着贤人，故名。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Nánhé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青林聚贤路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寓意着和谐、繁荣和积极向上，故名。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展阳路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Zhǎnyáng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鹏程路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寓意着阳光开朗、大展宏图、充满活力和希望，故名。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明达路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Míngdá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347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展阳路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寓意着明亮，道路通畅，故名。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志学路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Zhìxué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乾元路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悦和路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寓意着学识渊博、志向远大，故名。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石碇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边山迎宾路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Biānshān Yíngbīn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982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面先垌966乡道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后河垌桥头西</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寓意寓意迎接来宾，位于边山村出入主路，故名。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边山和顺西路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Biānshān Héshùn Xīlù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944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后河垌桥头西</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观音庙北</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寓意邻里和睦顺利，吉祥如意，于边山村西边，故名。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边山和顺东路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Biānshān Héshùn Dōnglù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观音庙北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边山小学东</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寓意邻里和睦和谐顺利，位于边山村东边故名。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边山和顺南路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Biānshān Héshùn Nánlù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423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边山小学南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边山小学路段西</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寓意邻里和睦和谐顺利，在边山村南面，故名。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边山和谐路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Biānshān Héxié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490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康皇庙南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拜斋岭东</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寓意邻里街道之间能够和谐友好，故名。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边山和顺中路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Biānshān Héshùn Zhōnglù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945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太祖路口南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后背垌北</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寓意邻里和睦和谐顺利，地理位置位于边山村中间，故名。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边山敦睦路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Biānshān Dūnmù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426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岭脚坡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后河垌桥头西</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寓意社会和谐、共融的美好愿景，故名。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边山耕韵路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Biānshān Gēngyùn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745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后河垌桥头</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江美村囗</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寓意劳动耕韵自有收获，故名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江美香江北路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Jiāngměi Xiāngjiāng Běilù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江美香江东路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江美香江一路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寓意志向远大、生生不息、美好文雅之意，故名。位于江美村香江路的北边，故名。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江美香江东路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Jiāngměi Xiāngjiāng Dōnglù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江美香江北路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寓意美好文雅、志向远大、生生不息之意，故名。位于江美村香江路的东边，故名。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Jiāngměi Xiāngjiāng 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江美香江北路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寓意志向远大、美好文雅、生生不息之意。位于江美香江中路旁，故名。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Jiāngměi Xiāngjiāng 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距江美香江路80米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寓意美好文雅、志向远大、生生不息之意，故名。位于江美村江美香江一路旁，且按顺序排名第二，故名。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江美香江中路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Jiāngměi Xiāngjiāng Zhōnglù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695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水利桥头</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江美香江东路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寓意美好、文雅、志向远大、意志坚强、生生不息之意，故名。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东风东路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Dōngfēng  Dōnglù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汇基农庄</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东风北路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寓意生牛六村借着东风之势，发扬光大，故命名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东风西路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Dōngfēng  Xīlù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生牛六村土地庙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三江路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寓意生牛六村借着东风之势，发扬光大，故命名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东风北路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Dōngfēng  Běilù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东风东路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东风西路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寓意生牛六村借着东风之势，发扬光大，故命名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东风中路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Dōngfēng  Zhōnglù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生牛六村变压器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东风西路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寓意生牛六村借着东风之势，发扬光大，故命名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白庙振兴路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Báimiào  Zhènxīnglù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白庙村牌坊</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太和堂</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寓意白庙村周边片区的振兴和发展，希望该区域能够兴旺发达，故名。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白庙祥和路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Báimiào  Xiánghélù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白庙村牌坊</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白庙湾</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寓意白庙村安宁祥和、吉祥和谐，故命名。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香江路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Xiāngjiāng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富强路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寓意着香江路周边片区发展，兴旺发达，故命名。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Shuǐchǎng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富强路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因历史原因，自来水公司修建的路，故命名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甘棠路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Gāntáng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575米</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同善堂</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因历史原因，甘棠人不分彼此，共甘共苦，故命名。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江景路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Jiāngjǐng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1100米</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同善堂</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自来水公司后门</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寓意海纳百川、源远流长，故命名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民主路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Mínzhǔ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580米</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水口渡村委会</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江景路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寓意政治民主、和谐幸福，故命名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富强路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Fùqiáng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650米</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民主路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鲤鱼岭岭脚</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寓意村富民富，村强民强，故命名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水口渡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翰林路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Hànlín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下郭屋村庙宇</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寓意激励进学和村内有翰林学士牌匾文化历史，故命名。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寓意称心如意，顺顺利利，故命名。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寓意万事顺利，吉祥如意，地理位置位于如意一路旁，故命名。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3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寓意万事顺利，吉祥如意，地理位置排列故命名。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如意四路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4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寓意称心如意，吉祥如意，地理位置排列故命名。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如意五路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5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寓意万事顺利，吉祥如意，顺顺利利地理位置排列故命名。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如意六路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6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寓意万事如意，吉祥平安，故命名。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如意七路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7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寓意心想事成，吉祥如意美好祝愿，故命名。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如意八路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8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寓意吉祥如意，满足愿望，地理位置排列故命名。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如意九路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9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寓意万事顺利，吉祥如意，地理位置排列故命名。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如意十路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10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寓意顺顺利利，吉祥如意，故命名。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如意十一路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11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寓意万事顺利，吉祥如意，地理位置排列，故命名。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如意十二路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12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寓意万事顺利，平安顺遂，排列故命名。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如意十三路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Rúyì 13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S373省道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吉祥路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寓意平安顺遂，如意吉祥，地理位置排列，故命名。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润福路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Rùnfú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x962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寓意滋润福气，故名。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广福路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Guǎngfú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x962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x962东面260米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寓意广大福气，故名。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长青路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Chángqīng Lù</w:t>
            </w:r>
          </w:p>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540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x962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润福路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寓意长久青春，故名。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荣昌路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Róngchāng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x962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x962西面170米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寓意繁荣昌盛，故名。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繁锦路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Fánjǐn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x962西面100米</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x962西面180米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寓意繁荣锦绣，故名。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鸿福一路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Hóngfú 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水厂路西面140米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寓意鸿图福至，故名。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鸿福二路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Hóngfú 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鸿福一路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寓意鸿图福至，故名。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鸿福三路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Hóngfú 3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鸿福一路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寓意鸿图福至，故名。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鸿发一巷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Hóngfā 1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水厂路东面100米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寓意鸿运发财，故名。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鸿发二巷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Hóngfā 2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水厂路东面100米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寓意鸿运发财，故名。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鸿发三巷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Hóngfā 3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水厂路东面100米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寓意鸿运发财，故名。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鸿发四巷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Hóngfā 4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水厂路东面100米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寓意鸿运发财，故名。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甯屋迎宾路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Nìngwū Yíngbīn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490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宁屋同乐路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寓意欢迎贵宾、心胸广阔。故命名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甯屋人和路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Nìngwū Rénhé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1046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保畅江南2米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寓意天地人和、人杰地灵、故名。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宁屋幸福一路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Níngwū Xìngfú 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宁屋人和路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宁屋友谊二路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寓意幸福美满的祝愿、故名。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宁屋幸福二路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Níngwū Xìngfú 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宁屋人和路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宁屋友谊二路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寓意幸福美满的祝愿、地理位置在幸福路后二、故名。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宁屋幸福三路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Níngwū Xìngfú 3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宁屋人和路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宁屋友谊二路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寓意幸福美满的祝愿、地理位置在幸福路后三、故名。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宁屋友谊路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Níngwū Yǒuyì 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宁屋幸福一路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宁屋幸福三路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寓意友谊永驻、友好友爱、故名。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宁屋友谊二路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Níngwū Yǒuyì 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3620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宁屋幸福一路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宁屋土地公庙南3620米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寓意友谊永驻、友好友爱地理位置于友谊路后、故名。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宁屋勇美路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Níngwū Yǒngměi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宁屋人和路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宁屋人和路西214米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寓意欢迎贵宾、心胸广阔，故名。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宁屋政通路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 xml:space="preserve">íngwū </w:t>
            </w:r>
            <w:r>
              <w:rPr>
                <w:rFonts w:hint="eastAsia" w:ascii="微软雅黑" w:hAnsi="微软雅黑" w:eastAsia="微软雅黑" w:cs="微软雅黑"/>
                <w:i w:val="0"/>
                <w:iCs w:val="0"/>
                <w:color w:val="000000"/>
                <w:kern w:val="0"/>
                <w:sz w:val="18"/>
                <w:szCs w:val="18"/>
                <w:u w:val="none"/>
                <w:lang w:val="en-US" w:eastAsia="zh-CN" w:bidi="ar"/>
              </w:rPr>
              <w:t>Z</w:t>
            </w:r>
            <w:r>
              <w:rPr>
                <w:rFonts w:hint="default" w:ascii="微软雅黑" w:hAnsi="微软雅黑" w:eastAsia="微软雅黑" w:cs="微软雅黑"/>
                <w:i w:val="0"/>
                <w:iCs w:val="0"/>
                <w:color w:val="000000"/>
                <w:kern w:val="0"/>
                <w:sz w:val="18"/>
                <w:szCs w:val="18"/>
                <w:u w:val="none"/>
                <w:lang w:val="en-US" w:eastAsia="zh-CN" w:bidi="ar"/>
              </w:rPr>
              <w:t>hèngtōng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宁屋人和路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保畅江南30米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寓意政治清明、国泰民安、故名。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宁屋崇德路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 xml:space="preserve">íngwū </w:t>
            </w:r>
            <w:r>
              <w:rPr>
                <w:rFonts w:hint="eastAsia" w:ascii="微软雅黑" w:hAnsi="微软雅黑" w:eastAsia="微软雅黑" w:cs="微软雅黑"/>
                <w:i w:val="0"/>
                <w:iCs w:val="0"/>
                <w:color w:val="000000"/>
                <w:kern w:val="0"/>
                <w:sz w:val="18"/>
                <w:szCs w:val="18"/>
                <w:u w:val="none"/>
                <w:lang w:val="en-US" w:eastAsia="zh-CN" w:bidi="ar"/>
              </w:rPr>
              <w:t>C</w:t>
            </w:r>
            <w:r>
              <w:rPr>
                <w:rFonts w:hint="default" w:ascii="微软雅黑" w:hAnsi="微软雅黑" w:eastAsia="微软雅黑" w:cs="微软雅黑"/>
                <w:i w:val="0"/>
                <w:iCs w:val="0"/>
                <w:color w:val="000000"/>
                <w:kern w:val="0"/>
                <w:sz w:val="18"/>
                <w:szCs w:val="18"/>
                <w:u w:val="none"/>
                <w:lang w:val="en-US" w:eastAsia="zh-CN" w:bidi="ar"/>
              </w:rPr>
              <w:t xml:space="preserve">hóngdé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657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宁屋人和路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宁屋油桁路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寓意尊崇道德、推崇德行，故名。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宁屋美德路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 xml:space="preserve">íngwū </w:t>
            </w:r>
            <w:r>
              <w:rPr>
                <w:rFonts w:hint="eastAsia" w:ascii="微软雅黑" w:hAnsi="微软雅黑" w:eastAsia="微软雅黑" w:cs="微软雅黑"/>
                <w:i w:val="0"/>
                <w:iCs w:val="0"/>
                <w:color w:val="000000"/>
                <w:kern w:val="0"/>
                <w:sz w:val="18"/>
                <w:szCs w:val="18"/>
                <w:u w:val="none"/>
                <w:lang w:val="en-US" w:eastAsia="zh-CN" w:bidi="ar"/>
              </w:rPr>
              <w:t>M</w:t>
            </w:r>
            <w:r>
              <w:rPr>
                <w:rFonts w:hint="default" w:ascii="微软雅黑" w:hAnsi="微软雅黑" w:eastAsia="微软雅黑" w:cs="微软雅黑"/>
                <w:i w:val="0"/>
                <w:iCs w:val="0"/>
                <w:color w:val="000000"/>
                <w:kern w:val="0"/>
                <w:sz w:val="18"/>
                <w:szCs w:val="18"/>
                <w:u w:val="none"/>
                <w:lang w:val="en-US" w:eastAsia="zh-CN" w:bidi="ar"/>
              </w:rPr>
              <w:t xml:space="preserve">ěidé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宁屋崇德路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保畅江南2米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寓意美好高尚品德，故名。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宁屋湖耀路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 xml:space="preserve">Níngwū </w:t>
            </w:r>
            <w:r>
              <w:rPr>
                <w:rFonts w:hint="eastAsia" w:ascii="微软雅黑" w:hAnsi="微软雅黑" w:eastAsia="微软雅黑" w:cs="微软雅黑"/>
                <w:i w:val="0"/>
                <w:iCs w:val="0"/>
                <w:color w:val="000000"/>
                <w:kern w:val="0"/>
                <w:sz w:val="18"/>
                <w:szCs w:val="18"/>
                <w:u w:val="none"/>
                <w:lang w:val="en-US" w:eastAsia="zh-CN" w:bidi="ar"/>
              </w:rPr>
              <w:t>H</w:t>
            </w:r>
            <w:r>
              <w:rPr>
                <w:rFonts w:hint="default" w:ascii="微软雅黑" w:hAnsi="微软雅黑" w:eastAsia="微软雅黑" w:cs="微软雅黑"/>
                <w:i w:val="0"/>
                <w:iCs w:val="0"/>
                <w:color w:val="000000"/>
                <w:kern w:val="0"/>
                <w:sz w:val="18"/>
                <w:szCs w:val="18"/>
                <w:u w:val="none"/>
                <w:lang w:val="en-US" w:eastAsia="zh-CN" w:bidi="ar"/>
              </w:rPr>
              <w:t>úyào</w:t>
            </w:r>
            <w:r>
              <w:rPr>
                <w:rFonts w:hint="eastAsia" w:ascii="微软雅黑" w:hAnsi="微软雅黑" w:eastAsia="微软雅黑" w:cs="微软雅黑"/>
                <w:i w:val="0"/>
                <w:iCs w:val="0"/>
                <w:color w:val="000000"/>
                <w:kern w:val="0"/>
                <w:sz w:val="18"/>
                <w:szCs w:val="18"/>
                <w:u w:val="none"/>
                <w:lang w:val="en-US" w:eastAsia="zh-CN" w:bidi="ar"/>
              </w:rPr>
              <w:t xml:space="preserve">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宁屋崇德路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保畅江南2米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寓意海纳百川，发扬光大，故名。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宁屋公堂路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Níngwū</w:t>
            </w:r>
            <w:r>
              <w:rPr>
                <w:rFonts w:hint="eastAsia" w:ascii="微软雅黑" w:hAnsi="微软雅黑" w:eastAsia="微软雅黑" w:cs="微软雅黑"/>
                <w:i w:val="0"/>
                <w:iCs w:val="0"/>
                <w:color w:val="000000"/>
                <w:kern w:val="0"/>
                <w:sz w:val="18"/>
                <w:szCs w:val="18"/>
                <w:u w:val="none"/>
                <w:lang w:val="en-US" w:eastAsia="zh-CN" w:bidi="ar"/>
              </w:rPr>
              <w:t xml:space="preserve">  G</w:t>
            </w:r>
            <w:r>
              <w:rPr>
                <w:rFonts w:hint="default" w:ascii="微软雅黑" w:hAnsi="微软雅黑" w:eastAsia="微软雅黑" w:cs="微软雅黑"/>
                <w:i w:val="0"/>
                <w:iCs w:val="0"/>
                <w:color w:val="000000"/>
                <w:kern w:val="0"/>
                <w:sz w:val="18"/>
                <w:szCs w:val="18"/>
                <w:u w:val="none"/>
                <w:lang w:val="en-US" w:eastAsia="zh-CN" w:bidi="ar"/>
              </w:rPr>
              <w:t xml:space="preserve">ōngtáng </w:t>
            </w:r>
            <w:r>
              <w:rPr>
                <w:rFonts w:hint="eastAsia" w:ascii="微软雅黑" w:hAnsi="微软雅黑" w:eastAsia="微软雅黑" w:cs="微软雅黑"/>
                <w:i w:val="0"/>
                <w:iCs w:val="0"/>
                <w:color w:val="000000"/>
                <w:kern w:val="0"/>
                <w:sz w:val="18"/>
                <w:szCs w:val="18"/>
                <w:u w:val="none"/>
                <w:lang w:val="en-US" w:eastAsia="zh-CN" w:bidi="ar"/>
              </w:rPr>
              <w:t xml:space="preserve">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宁屋人和路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宁屋政通路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寓意公正、威严，故名。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宁屋仁义路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 xml:space="preserve">íngwū </w:t>
            </w:r>
            <w:r>
              <w:rPr>
                <w:rFonts w:hint="eastAsia" w:ascii="微软雅黑" w:hAnsi="微软雅黑" w:eastAsia="微软雅黑" w:cs="微软雅黑"/>
                <w:i w:val="0"/>
                <w:iCs w:val="0"/>
                <w:color w:val="000000"/>
                <w:kern w:val="0"/>
                <w:sz w:val="18"/>
                <w:szCs w:val="18"/>
                <w:u w:val="none"/>
                <w:lang w:val="en-US" w:eastAsia="zh-CN" w:bidi="ar"/>
              </w:rPr>
              <w:t>R</w:t>
            </w:r>
            <w:r>
              <w:rPr>
                <w:rFonts w:hint="default" w:ascii="微软雅黑" w:hAnsi="微软雅黑" w:eastAsia="微软雅黑" w:cs="微软雅黑"/>
                <w:i w:val="0"/>
                <w:iCs w:val="0"/>
                <w:color w:val="000000"/>
                <w:kern w:val="0"/>
                <w:sz w:val="18"/>
                <w:szCs w:val="18"/>
                <w:u w:val="none"/>
                <w:lang w:val="en-US" w:eastAsia="zh-CN" w:bidi="ar"/>
              </w:rPr>
              <w:t xml:space="preserve">ényì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西北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宁屋通政路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宁屋崇德路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寓意仁慈和公正的品质，表达了对他人的关爱和对正义的追求，故名。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宁屋崇尚路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Níngwū Chóngshàng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宁屋同乐路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宁屋崇德路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寓意高尚的品质、尊贵高雅之意，故名。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宁屋广福路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Níngwū Guǎngfú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宁屋同乐路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广福堂庙</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寓意心胸宽广、宅心仁厚、兴趣广泛、祥瑞、一帆风顺的意义，故名。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宁屋同乐路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íngwū </w:t>
            </w:r>
            <w:r>
              <w:rPr>
                <w:rFonts w:hint="eastAsia" w:ascii="微软雅黑" w:hAnsi="微软雅黑" w:eastAsia="微软雅黑" w:cs="微软雅黑"/>
                <w:i w:val="0"/>
                <w:iCs w:val="0"/>
                <w:color w:val="000000"/>
                <w:kern w:val="0"/>
                <w:sz w:val="18"/>
                <w:szCs w:val="18"/>
                <w:u w:val="none"/>
                <w:lang w:val="en-US" w:eastAsia="zh-CN" w:bidi="ar"/>
              </w:rPr>
              <w:t>T</w:t>
            </w:r>
            <w:r>
              <w:rPr>
                <w:rFonts w:hint="default" w:ascii="微软雅黑" w:hAnsi="微软雅黑" w:eastAsia="微软雅黑" w:cs="微软雅黑"/>
                <w:i w:val="0"/>
                <w:iCs w:val="0"/>
                <w:color w:val="000000"/>
                <w:kern w:val="0"/>
                <w:sz w:val="18"/>
                <w:szCs w:val="18"/>
                <w:u w:val="none"/>
                <w:lang w:val="en-US" w:eastAsia="zh-CN" w:bidi="ar"/>
              </w:rPr>
              <w:t>ónglè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西北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宁屋人和路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宁屋油椼路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寓指一同欢乐，一同娱乐，故名。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宁屋迎宾东路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 xml:space="preserve">íngwū </w:t>
            </w:r>
            <w:r>
              <w:rPr>
                <w:rFonts w:hint="eastAsia" w:ascii="微软雅黑" w:hAnsi="微软雅黑" w:eastAsia="微软雅黑" w:cs="微软雅黑"/>
                <w:i w:val="0"/>
                <w:iCs w:val="0"/>
                <w:color w:val="000000"/>
                <w:kern w:val="0"/>
                <w:sz w:val="18"/>
                <w:szCs w:val="18"/>
                <w:u w:val="none"/>
                <w:lang w:val="en-US" w:eastAsia="zh-CN" w:bidi="ar"/>
              </w:rPr>
              <w:t>Y</w:t>
            </w:r>
            <w:r>
              <w:rPr>
                <w:rFonts w:hint="default" w:ascii="微软雅黑" w:hAnsi="微软雅黑" w:eastAsia="微软雅黑" w:cs="微软雅黑"/>
                <w:i w:val="0"/>
                <w:iCs w:val="0"/>
                <w:color w:val="000000"/>
                <w:kern w:val="0"/>
                <w:sz w:val="18"/>
                <w:szCs w:val="18"/>
                <w:u w:val="none"/>
                <w:lang w:val="en-US" w:eastAsia="zh-CN" w:bidi="ar"/>
              </w:rPr>
              <w:t xml:space="preserve">íngbīn </w:t>
            </w:r>
            <w:r>
              <w:rPr>
                <w:rFonts w:hint="eastAsia" w:ascii="微软雅黑" w:hAnsi="微软雅黑" w:eastAsia="微软雅黑" w:cs="微软雅黑"/>
                <w:i w:val="0"/>
                <w:iCs w:val="0"/>
                <w:color w:val="000000"/>
                <w:kern w:val="0"/>
                <w:sz w:val="18"/>
                <w:szCs w:val="18"/>
                <w:u w:val="none"/>
                <w:lang w:val="en-US" w:eastAsia="zh-CN" w:bidi="ar"/>
              </w:rPr>
              <w:t>D</w:t>
            </w:r>
            <w:r>
              <w:rPr>
                <w:rFonts w:hint="default" w:ascii="微软雅黑" w:hAnsi="微软雅黑" w:eastAsia="微软雅黑" w:cs="微软雅黑"/>
                <w:i w:val="0"/>
                <w:iCs w:val="0"/>
                <w:color w:val="000000"/>
                <w:kern w:val="0"/>
                <w:sz w:val="18"/>
                <w:szCs w:val="18"/>
                <w:u w:val="none"/>
                <w:lang w:val="en-US" w:eastAsia="zh-CN" w:bidi="ar"/>
              </w:rPr>
              <w:t xml:space="preserve">ōng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宁屋迎宾路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宁屋同乐路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寓意迎接宾客，来客尊重，故名。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宁屋迎宾西路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íngwū</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i w:val="0"/>
                <w:iCs w:val="0"/>
                <w:color w:val="000000"/>
                <w:kern w:val="0"/>
                <w:sz w:val="18"/>
                <w:szCs w:val="18"/>
                <w:u w:val="none"/>
                <w:lang w:val="en-US" w:eastAsia="zh-CN" w:bidi="ar"/>
              </w:rPr>
              <w:t>Y</w:t>
            </w:r>
            <w:r>
              <w:rPr>
                <w:rFonts w:hint="default" w:ascii="微软雅黑" w:hAnsi="微软雅黑" w:eastAsia="微软雅黑" w:cs="微软雅黑"/>
                <w:i w:val="0"/>
                <w:iCs w:val="0"/>
                <w:color w:val="000000"/>
                <w:kern w:val="0"/>
                <w:sz w:val="18"/>
                <w:szCs w:val="18"/>
                <w:u w:val="none"/>
                <w:lang w:val="en-US" w:eastAsia="zh-CN" w:bidi="ar"/>
              </w:rPr>
              <w:t>íngbīn</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i w:val="0"/>
                <w:iCs w:val="0"/>
                <w:color w:val="000000"/>
                <w:kern w:val="0"/>
                <w:sz w:val="18"/>
                <w:szCs w:val="18"/>
                <w:u w:val="none"/>
                <w:lang w:val="en-US" w:eastAsia="zh-CN" w:bidi="ar"/>
              </w:rPr>
              <w:t>X</w:t>
            </w:r>
            <w:r>
              <w:rPr>
                <w:rFonts w:hint="default" w:ascii="微软雅黑" w:hAnsi="微软雅黑" w:eastAsia="微软雅黑" w:cs="微软雅黑"/>
                <w:i w:val="0"/>
                <w:iCs w:val="0"/>
                <w:color w:val="000000"/>
                <w:kern w:val="0"/>
                <w:sz w:val="18"/>
                <w:szCs w:val="18"/>
                <w:u w:val="none"/>
                <w:lang w:val="en-US" w:eastAsia="zh-CN" w:bidi="ar"/>
              </w:rPr>
              <w:t xml:space="preserve">ī </w:t>
            </w:r>
            <w:r>
              <w:rPr>
                <w:rFonts w:hint="eastAsia" w:ascii="微软雅黑" w:hAnsi="微软雅黑" w:eastAsia="微软雅黑" w:cs="微软雅黑"/>
                <w:i w:val="0"/>
                <w:iCs w:val="0"/>
                <w:color w:val="000000"/>
                <w:kern w:val="0"/>
                <w:sz w:val="18"/>
                <w:szCs w:val="18"/>
                <w:u w:val="none"/>
                <w:lang w:val="en-US" w:eastAsia="zh-CN" w:bidi="ar"/>
              </w:rPr>
              <w:t xml:space="preserve">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宁屋迎宾路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宁屋同乐路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寓意礼仪接待，远道而来，故名。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宁屋光明一路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 xml:space="preserve">íngwū </w:t>
            </w:r>
            <w:r>
              <w:rPr>
                <w:rFonts w:hint="eastAsia" w:ascii="微软雅黑" w:hAnsi="微软雅黑" w:eastAsia="微软雅黑" w:cs="微软雅黑"/>
                <w:i w:val="0"/>
                <w:iCs w:val="0"/>
                <w:color w:val="000000"/>
                <w:kern w:val="0"/>
                <w:sz w:val="18"/>
                <w:szCs w:val="18"/>
                <w:u w:val="none"/>
                <w:lang w:val="en-US" w:eastAsia="zh-CN" w:bidi="ar"/>
              </w:rPr>
              <w:t xml:space="preserve"> G</w:t>
            </w:r>
            <w:r>
              <w:rPr>
                <w:rFonts w:hint="default" w:ascii="微软雅黑" w:hAnsi="微软雅黑" w:eastAsia="微软雅黑" w:cs="微软雅黑"/>
                <w:i w:val="0"/>
                <w:iCs w:val="0"/>
                <w:color w:val="000000"/>
                <w:kern w:val="0"/>
                <w:sz w:val="18"/>
                <w:szCs w:val="18"/>
                <w:u w:val="none"/>
                <w:lang w:val="en-US" w:eastAsia="zh-CN" w:bidi="ar"/>
              </w:rPr>
              <w:t>uāngmíng</w:t>
            </w:r>
            <w:r>
              <w:rPr>
                <w:rFonts w:hint="eastAsia" w:ascii="微软雅黑" w:hAnsi="微软雅黑" w:eastAsia="微软雅黑" w:cs="微软雅黑"/>
                <w:i w:val="0"/>
                <w:iCs w:val="0"/>
                <w:color w:val="000000"/>
                <w:kern w:val="0"/>
                <w:sz w:val="18"/>
                <w:szCs w:val="18"/>
                <w:u w:val="none"/>
                <w:lang w:val="en-US" w:eastAsia="zh-CN" w:bidi="ar"/>
              </w:rPr>
              <w:t xml:space="preserve"> 1</w:t>
            </w:r>
            <w:r>
              <w:rPr>
                <w:rFonts w:hint="default"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240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宁屋迎宾东路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宁屋同乐路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寓意为人光明正大，开朗活力，故名。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宁屋光明二路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íngwū</w:t>
            </w:r>
            <w:r>
              <w:rPr>
                <w:rFonts w:hint="eastAsia" w:ascii="微软雅黑" w:hAnsi="微软雅黑" w:eastAsia="微软雅黑" w:cs="微软雅黑"/>
                <w:i w:val="0"/>
                <w:iCs w:val="0"/>
                <w:color w:val="000000"/>
                <w:kern w:val="0"/>
                <w:sz w:val="18"/>
                <w:szCs w:val="18"/>
                <w:u w:val="none"/>
                <w:lang w:val="en-US" w:eastAsia="zh-CN" w:bidi="ar"/>
              </w:rPr>
              <w:t xml:space="preserve"> G</w:t>
            </w:r>
            <w:r>
              <w:rPr>
                <w:rFonts w:hint="default" w:ascii="微软雅黑" w:hAnsi="微软雅黑" w:eastAsia="微软雅黑" w:cs="微软雅黑"/>
                <w:i w:val="0"/>
                <w:iCs w:val="0"/>
                <w:color w:val="000000"/>
                <w:kern w:val="0"/>
                <w:sz w:val="18"/>
                <w:szCs w:val="18"/>
                <w:u w:val="none"/>
                <w:lang w:val="en-US" w:eastAsia="zh-CN" w:bidi="ar"/>
              </w:rPr>
              <w:t>uāngmín</w:t>
            </w:r>
            <w:r>
              <w:rPr>
                <w:rFonts w:hint="eastAsia" w:ascii="微软雅黑" w:hAnsi="微软雅黑" w:eastAsia="微软雅黑" w:cs="微软雅黑"/>
                <w:i w:val="0"/>
                <w:iCs w:val="0"/>
                <w:color w:val="000000"/>
                <w:kern w:val="0"/>
                <w:sz w:val="18"/>
                <w:szCs w:val="18"/>
                <w:u w:val="none"/>
                <w:lang w:val="en-US" w:eastAsia="zh-CN" w:bidi="ar"/>
              </w:rPr>
              <w:t xml:space="preserve"> 2</w:t>
            </w:r>
            <w:r>
              <w:rPr>
                <w:rFonts w:hint="default"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宁屋迎宾西路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宁屋同乐路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寓意光明善良、行为正派，故名。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宁屋油椼路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íngwū</w:t>
            </w:r>
            <w:r>
              <w:rPr>
                <w:rFonts w:hint="eastAsia" w:ascii="微软雅黑" w:hAnsi="微软雅黑" w:eastAsia="微软雅黑" w:cs="微软雅黑"/>
                <w:i w:val="0"/>
                <w:iCs w:val="0"/>
                <w:color w:val="000000"/>
                <w:kern w:val="0"/>
                <w:sz w:val="18"/>
                <w:szCs w:val="18"/>
                <w:u w:val="none"/>
                <w:lang w:val="en-US" w:eastAsia="zh-CN" w:bidi="ar"/>
              </w:rPr>
              <w:t>Y</w:t>
            </w:r>
            <w:r>
              <w:rPr>
                <w:rFonts w:hint="default" w:ascii="微软雅黑" w:hAnsi="微软雅黑" w:eastAsia="微软雅黑" w:cs="微软雅黑"/>
                <w:i w:val="0"/>
                <w:iCs w:val="0"/>
                <w:color w:val="000000"/>
                <w:kern w:val="0"/>
                <w:sz w:val="18"/>
                <w:szCs w:val="18"/>
                <w:u w:val="none"/>
                <w:lang w:val="en-US" w:eastAsia="zh-CN" w:bidi="ar"/>
              </w:rPr>
              <w:t xml:space="preserve">óuyǎn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236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宁屋同乐路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保畅江南236米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寓意辛勤劳动、来之不易，故名。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低垌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霞塘一路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Xiátáng 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村中协商定，使用名字已久，已建有路牌。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霞塘二路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Xiátáng 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村中协商定，使用名字已久，位置排列二，已建有路牌。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霞塘三路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Xiátáng3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村中协商定，使用名字已久，位于霞塘二路旁，已建有路牌。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边港一路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Biān</w:t>
            </w:r>
            <w:r>
              <w:rPr>
                <w:rFonts w:hint="default" w:ascii="微软雅黑" w:hAnsi="微软雅黑" w:eastAsia="微软雅黑" w:cs="微软雅黑"/>
                <w:i w:val="0"/>
                <w:iCs w:val="0"/>
                <w:color w:val="000000"/>
                <w:kern w:val="0"/>
                <w:sz w:val="18"/>
                <w:szCs w:val="18"/>
                <w:u w:val="none"/>
                <w:lang w:val="en-US" w:eastAsia="zh-CN" w:bidi="ar"/>
              </w:rPr>
              <w:t xml:space="preserve">gǎng </w:t>
            </w:r>
            <w:r>
              <w:rPr>
                <w:rFonts w:hint="eastAsia" w:ascii="微软雅黑" w:hAnsi="微软雅黑" w:eastAsia="微软雅黑" w:cs="微软雅黑"/>
                <w:i w:val="0"/>
                <w:iCs w:val="0"/>
                <w:color w:val="000000"/>
                <w:kern w:val="0"/>
                <w:sz w:val="18"/>
                <w:szCs w:val="18"/>
                <w:u w:val="none"/>
                <w:lang w:val="en-US" w:eastAsia="zh-CN" w:bidi="ar"/>
              </w:rPr>
              <w:t>1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村中协商定，边港一路已久，已建有路牌。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边港二路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Biān</w:t>
            </w:r>
            <w:r>
              <w:rPr>
                <w:rFonts w:hint="default" w:ascii="微软雅黑" w:hAnsi="微软雅黑" w:eastAsia="微软雅黑" w:cs="微软雅黑"/>
                <w:i w:val="0"/>
                <w:iCs w:val="0"/>
                <w:color w:val="000000"/>
                <w:kern w:val="0"/>
                <w:sz w:val="18"/>
                <w:szCs w:val="18"/>
                <w:u w:val="none"/>
                <w:lang w:val="en-US" w:eastAsia="zh-CN" w:bidi="ar"/>
              </w:rPr>
              <w:t xml:space="preserve">gǎng </w:t>
            </w:r>
            <w:r>
              <w:rPr>
                <w:rFonts w:hint="eastAsia" w:ascii="微软雅黑" w:hAnsi="微软雅黑" w:eastAsia="微软雅黑" w:cs="微软雅黑"/>
                <w:i w:val="0"/>
                <w:iCs w:val="0"/>
                <w:color w:val="000000"/>
                <w:kern w:val="0"/>
                <w:sz w:val="18"/>
                <w:szCs w:val="18"/>
                <w:u w:val="none"/>
                <w:lang w:val="en-US" w:eastAsia="zh-CN" w:bidi="ar"/>
              </w:rPr>
              <w:t>2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村中协商定，使用名字已久，位置排列二，已建有路牌。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边港三路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Biān</w:t>
            </w:r>
            <w:r>
              <w:rPr>
                <w:rFonts w:hint="default" w:ascii="微软雅黑" w:hAnsi="微软雅黑" w:eastAsia="微软雅黑" w:cs="微软雅黑"/>
                <w:i w:val="0"/>
                <w:iCs w:val="0"/>
                <w:color w:val="000000"/>
                <w:kern w:val="0"/>
                <w:sz w:val="18"/>
                <w:szCs w:val="18"/>
                <w:u w:val="none"/>
                <w:lang w:val="en-US" w:eastAsia="zh-CN" w:bidi="ar"/>
              </w:rPr>
              <w:t xml:space="preserve">gǎng </w:t>
            </w:r>
            <w:r>
              <w:rPr>
                <w:rFonts w:hint="eastAsia" w:ascii="微软雅黑" w:hAnsi="微软雅黑" w:eastAsia="微软雅黑" w:cs="微软雅黑"/>
                <w:i w:val="0"/>
                <w:iCs w:val="0"/>
                <w:color w:val="000000"/>
                <w:kern w:val="0"/>
                <w:sz w:val="18"/>
                <w:szCs w:val="18"/>
                <w:u w:val="none"/>
                <w:lang w:val="en-US" w:eastAsia="zh-CN" w:bidi="ar"/>
              </w:rPr>
              <w:t>3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村中协商定，使用名字已久，位于边港二路旁，已建有路牌。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边港四路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Biān</w:t>
            </w:r>
            <w:r>
              <w:rPr>
                <w:rFonts w:hint="default" w:ascii="微软雅黑" w:hAnsi="微软雅黑" w:eastAsia="微软雅黑" w:cs="微软雅黑"/>
                <w:i w:val="0"/>
                <w:iCs w:val="0"/>
                <w:color w:val="000000"/>
                <w:kern w:val="0"/>
                <w:sz w:val="18"/>
                <w:szCs w:val="18"/>
                <w:u w:val="none"/>
                <w:lang w:val="en-US" w:eastAsia="zh-CN" w:bidi="ar"/>
              </w:rPr>
              <w:t xml:space="preserve">gǎng </w:t>
            </w:r>
            <w:r>
              <w:rPr>
                <w:rFonts w:hint="eastAsia" w:ascii="微软雅黑" w:hAnsi="微软雅黑" w:eastAsia="微软雅黑" w:cs="微软雅黑"/>
                <w:i w:val="0"/>
                <w:iCs w:val="0"/>
                <w:color w:val="000000"/>
                <w:kern w:val="0"/>
                <w:sz w:val="18"/>
                <w:szCs w:val="18"/>
                <w:u w:val="none"/>
                <w:lang w:val="en-US" w:eastAsia="zh-CN" w:bidi="ar"/>
              </w:rPr>
              <w:t>4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村中协商定，使用名字已久，已建有路牌。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边港五路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Biān</w:t>
            </w:r>
            <w:r>
              <w:rPr>
                <w:rFonts w:hint="default" w:ascii="微软雅黑" w:hAnsi="微软雅黑" w:eastAsia="微软雅黑" w:cs="微软雅黑"/>
                <w:i w:val="0"/>
                <w:iCs w:val="0"/>
                <w:color w:val="000000"/>
                <w:kern w:val="0"/>
                <w:sz w:val="18"/>
                <w:szCs w:val="18"/>
                <w:u w:val="none"/>
                <w:lang w:val="en-US" w:eastAsia="zh-CN" w:bidi="ar"/>
              </w:rPr>
              <w:t xml:space="preserve">gǎng </w:t>
            </w:r>
            <w:r>
              <w:rPr>
                <w:rFonts w:hint="eastAsia" w:ascii="微软雅黑" w:hAnsi="微软雅黑" w:eastAsia="微软雅黑" w:cs="微软雅黑"/>
                <w:i w:val="0"/>
                <w:iCs w:val="0"/>
                <w:color w:val="000000"/>
                <w:kern w:val="0"/>
                <w:sz w:val="18"/>
                <w:szCs w:val="18"/>
                <w:u w:val="none"/>
                <w:lang w:val="en-US" w:eastAsia="zh-CN" w:bidi="ar"/>
              </w:rPr>
              <w:t>5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村中协商定，使用名字已久，已建有路牌。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三边和谐路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Sān</w:t>
            </w:r>
            <w:r>
              <w:rPr>
                <w:rFonts w:hint="default" w:ascii="微软雅黑" w:hAnsi="微软雅黑" w:eastAsia="微软雅黑" w:cs="微软雅黑"/>
                <w:i w:val="0"/>
                <w:iCs w:val="0"/>
                <w:color w:val="000000"/>
                <w:kern w:val="0"/>
                <w:sz w:val="18"/>
                <w:szCs w:val="18"/>
                <w:u w:val="none"/>
                <w:lang w:val="en-US" w:eastAsia="zh-CN" w:bidi="ar"/>
              </w:rPr>
              <w:t>biān</w:t>
            </w:r>
            <w:r>
              <w:rPr>
                <w:rFonts w:hint="eastAsia" w:ascii="微软雅黑" w:hAnsi="微软雅黑" w:eastAsia="微软雅黑" w:cs="微软雅黑"/>
                <w:i w:val="0"/>
                <w:iCs w:val="0"/>
                <w:color w:val="000000"/>
                <w:kern w:val="0"/>
                <w:sz w:val="18"/>
                <w:szCs w:val="18"/>
                <w:u w:val="none"/>
                <w:lang w:val="en-US" w:eastAsia="zh-CN" w:bidi="ar"/>
              </w:rPr>
              <w:t xml:space="preserve"> H</w:t>
            </w:r>
            <w:r>
              <w:rPr>
                <w:rFonts w:hint="default" w:ascii="微软雅黑" w:hAnsi="微软雅黑" w:eastAsia="微软雅黑" w:cs="微软雅黑"/>
                <w:i w:val="0"/>
                <w:iCs w:val="0"/>
                <w:color w:val="000000"/>
                <w:kern w:val="0"/>
                <w:sz w:val="18"/>
                <w:szCs w:val="18"/>
                <w:u w:val="none"/>
                <w:lang w:val="en-US" w:eastAsia="zh-CN" w:bidi="ar"/>
              </w:rPr>
              <w:t xml:space="preserve">éxié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寓意三边村和谐友爱，团结一心，故命名。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三边诚信路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Sān</w:t>
            </w:r>
            <w:r>
              <w:rPr>
                <w:rFonts w:hint="default" w:ascii="微软雅黑" w:hAnsi="微软雅黑" w:eastAsia="微软雅黑" w:cs="微软雅黑"/>
                <w:i w:val="0"/>
                <w:iCs w:val="0"/>
                <w:color w:val="000000"/>
                <w:kern w:val="0"/>
                <w:sz w:val="18"/>
                <w:szCs w:val="18"/>
                <w:u w:val="none"/>
                <w:lang w:val="en-US" w:eastAsia="zh-CN" w:bidi="ar"/>
              </w:rPr>
              <w:t>biān </w:t>
            </w:r>
            <w:r>
              <w:rPr>
                <w:rFonts w:hint="eastAsia" w:ascii="微软雅黑" w:hAnsi="微软雅黑" w:eastAsia="微软雅黑" w:cs="微软雅黑"/>
                <w:i w:val="0"/>
                <w:iCs w:val="0"/>
                <w:color w:val="000000"/>
                <w:kern w:val="0"/>
                <w:sz w:val="18"/>
                <w:szCs w:val="18"/>
                <w:u w:val="none"/>
                <w:lang w:val="en-US" w:eastAsia="zh-CN" w:bidi="ar"/>
              </w:rPr>
              <w:t>C</w:t>
            </w:r>
            <w:r>
              <w:rPr>
                <w:rFonts w:hint="default" w:ascii="微软雅黑" w:hAnsi="微软雅黑" w:eastAsia="微软雅黑" w:cs="微软雅黑"/>
                <w:i w:val="0"/>
                <w:iCs w:val="0"/>
                <w:color w:val="000000"/>
                <w:kern w:val="0"/>
                <w:sz w:val="18"/>
                <w:szCs w:val="18"/>
                <w:u w:val="none"/>
                <w:lang w:val="en-US" w:eastAsia="zh-CN" w:bidi="ar"/>
              </w:rPr>
              <w:t xml:space="preserve">héngxìn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寓意三边村诚实守信，奉公守法，故命名。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三边友善路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Sān</w:t>
            </w:r>
            <w:r>
              <w:rPr>
                <w:rFonts w:hint="default" w:ascii="微软雅黑" w:hAnsi="微软雅黑" w:eastAsia="微软雅黑" w:cs="微软雅黑"/>
                <w:i w:val="0"/>
                <w:iCs w:val="0"/>
                <w:color w:val="000000"/>
                <w:kern w:val="0"/>
                <w:sz w:val="18"/>
                <w:szCs w:val="18"/>
                <w:u w:val="none"/>
                <w:lang w:val="en-US" w:eastAsia="zh-CN" w:bidi="ar"/>
              </w:rPr>
              <w:t>biān</w:t>
            </w:r>
            <w:r>
              <w:rPr>
                <w:rFonts w:hint="eastAsia" w:ascii="微软雅黑" w:hAnsi="微软雅黑" w:eastAsia="微软雅黑" w:cs="微软雅黑"/>
                <w:i w:val="0"/>
                <w:iCs w:val="0"/>
                <w:color w:val="000000"/>
                <w:kern w:val="0"/>
                <w:sz w:val="18"/>
                <w:szCs w:val="18"/>
                <w:u w:val="none"/>
                <w:lang w:val="en-US" w:eastAsia="zh-CN" w:bidi="ar"/>
              </w:rPr>
              <w:t xml:space="preserve"> Y</w:t>
            </w:r>
            <w:r>
              <w:rPr>
                <w:rFonts w:hint="default" w:ascii="微软雅黑" w:hAnsi="微软雅黑" w:eastAsia="微软雅黑" w:cs="微软雅黑"/>
                <w:i w:val="0"/>
                <w:iCs w:val="0"/>
                <w:color w:val="000000"/>
                <w:kern w:val="0"/>
                <w:sz w:val="18"/>
                <w:szCs w:val="18"/>
                <w:u w:val="none"/>
                <w:lang w:val="en-US" w:eastAsia="zh-CN" w:bidi="ar"/>
              </w:rPr>
              <w:t xml:space="preserve">ǒushàn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寓意友爱团结，善良，故命名。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三边富强路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Sān</w:t>
            </w:r>
            <w:r>
              <w:rPr>
                <w:rFonts w:hint="default" w:ascii="微软雅黑" w:hAnsi="微软雅黑" w:eastAsia="微软雅黑" w:cs="微软雅黑"/>
                <w:i w:val="0"/>
                <w:iCs w:val="0"/>
                <w:color w:val="000000"/>
                <w:kern w:val="0"/>
                <w:sz w:val="18"/>
                <w:szCs w:val="18"/>
                <w:u w:val="none"/>
                <w:lang w:val="en-US" w:eastAsia="zh-CN" w:bidi="ar"/>
              </w:rPr>
              <w:t>biān</w:t>
            </w:r>
            <w:r>
              <w:rPr>
                <w:rFonts w:hint="eastAsia" w:ascii="微软雅黑" w:hAnsi="微软雅黑" w:eastAsia="微软雅黑" w:cs="微软雅黑"/>
                <w:i w:val="0"/>
                <w:iCs w:val="0"/>
                <w:color w:val="000000"/>
                <w:kern w:val="0"/>
                <w:sz w:val="18"/>
                <w:szCs w:val="18"/>
                <w:u w:val="none"/>
                <w:lang w:val="en-US" w:eastAsia="zh-CN" w:bidi="ar"/>
              </w:rPr>
              <w:t xml:space="preserve"> F</w:t>
            </w:r>
            <w:r>
              <w:rPr>
                <w:rFonts w:hint="default" w:ascii="微软雅黑" w:hAnsi="微软雅黑" w:eastAsia="微软雅黑" w:cs="微软雅黑"/>
                <w:i w:val="0"/>
                <w:iCs w:val="0"/>
                <w:color w:val="000000"/>
                <w:kern w:val="0"/>
                <w:sz w:val="18"/>
                <w:szCs w:val="18"/>
                <w:u w:val="none"/>
                <w:lang w:val="en-US" w:eastAsia="zh-CN" w:bidi="ar"/>
              </w:rPr>
              <w:t>ùqiáng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寓意富有强盛，国泰民安，故命名。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三边文明路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Sān</w:t>
            </w:r>
            <w:r>
              <w:rPr>
                <w:rFonts w:hint="default" w:ascii="微软雅黑" w:hAnsi="微软雅黑" w:eastAsia="微软雅黑" w:cs="微软雅黑"/>
                <w:i w:val="0"/>
                <w:iCs w:val="0"/>
                <w:color w:val="000000"/>
                <w:kern w:val="0"/>
                <w:sz w:val="18"/>
                <w:szCs w:val="18"/>
                <w:u w:val="none"/>
                <w:lang w:val="en-US" w:eastAsia="zh-CN" w:bidi="ar"/>
              </w:rPr>
              <w:t>biān </w:t>
            </w:r>
            <w:r>
              <w:rPr>
                <w:rFonts w:hint="eastAsia" w:ascii="微软雅黑" w:hAnsi="微软雅黑" w:eastAsia="微软雅黑" w:cs="微软雅黑"/>
                <w:i w:val="0"/>
                <w:iCs w:val="0"/>
                <w:color w:val="000000"/>
                <w:kern w:val="0"/>
                <w:sz w:val="18"/>
                <w:szCs w:val="18"/>
                <w:u w:val="none"/>
                <w:lang w:val="en-US" w:eastAsia="zh-CN" w:bidi="ar"/>
              </w:rPr>
              <w:t>W</w:t>
            </w:r>
            <w:r>
              <w:rPr>
                <w:rFonts w:hint="default" w:ascii="微软雅黑" w:hAnsi="微软雅黑" w:eastAsia="微软雅黑" w:cs="微软雅黑"/>
                <w:i w:val="0"/>
                <w:iCs w:val="0"/>
                <w:color w:val="000000"/>
                <w:kern w:val="0"/>
                <w:sz w:val="18"/>
                <w:szCs w:val="18"/>
                <w:u w:val="none"/>
                <w:lang w:val="en-US" w:eastAsia="zh-CN" w:bidi="ar"/>
              </w:rPr>
              <w:t xml:space="preserve">énmíng </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965乡道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江堤路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寓意文明昌盛，学识渊博，故命名。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翠园路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Cuìyuán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孙屋村牌楼</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孙屋村文化楼</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w:t>
            </w:r>
            <w:r>
              <w:rPr>
                <w:rFonts w:hint="default" w:ascii="仿宋_GB2312" w:hAnsi="宋体" w:eastAsia="仿宋_GB2312" w:cs="仿宋_GB2312"/>
                <w:b/>
                <w:bCs/>
                <w:i w:val="0"/>
                <w:color w:val="000000"/>
                <w:kern w:val="0"/>
                <w:sz w:val="21"/>
                <w:szCs w:val="21"/>
                <w:u w:val="none"/>
                <w:lang w:val="en-US" w:eastAsia="zh-CN" w:bidi="ar"/>
              </w:rPr>
              <w:t>“翠”指翠鸟，也指青绿色的玉石，象征美丽和鲜明；“园”则指园地、乐园或园艺，代表供人憩息、游乐或观赏的地方‌</w:t>
            </w:r>
            <w:r>
              <w:rPr>
                <w:rFonts w:hint="eastAsia" w:ascii="仿宋_GB2312" w:hAnsi="宋体" w:eastAsia="仿宋_GB2312" w:cs="仿宋_GB2312"/>
                <w:b/>
                <w:bCs/>
                <w:i w:val="0"/>
                <w:color w:val="000000"/>
                <w:kern w:val="0"/>
                <w:sz w:val="21"/>
                <w:szCs w:val="21"/>
                <w:u w:val="none"/>
                <w:lang w:val="en-US" w:eastAsia="zh-CN" w:bidi="ar"/>
              </w:rPr>
              <w:t>，故名。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永顺路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Yǒngshùn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翠园路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孙屋土地公</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寓意永远顺利，故名。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平顺路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Píngshùn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翠园路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塘东小学南门</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寓意平平安安顺顺利利，故名。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开平路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Kāipíng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陈王李村门楼</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牛特门楼</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寓意开车出入平安，故名。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定安路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Dìngān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开平路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开平路以西150米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寓意安安定定，故名。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丰盛路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Fēngshèng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开平路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陈王李球场边</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寓意国家人民丰衣足食，繁荣昌盛，故名。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华泽路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Huázé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140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开平路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开平路以东140米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寓意村民受到中华恩泽，故名。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Huáān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314</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佛仪牌楼</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梅塘公路以南314米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寓意中华大地安定繁荣，故名。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青云路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Qīngyún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佛仪村口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梅塘公路以南400米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寓意村中青年平步青云，故名。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建新路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JiànXīn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湖塘村公厕</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寓意村中新建设的道路，故名。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和安路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Héān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寓意和睦平安，故名。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建兴路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Jiànxīng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边埇村牌楼</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边埇村广场</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寓意建设起来兴旺发达，故名。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世博路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Shìbó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建兴路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边埇村庙</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寓意世代学子博学多才，故名。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湖塘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永福路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Yǒng fú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西东</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边勇村门楼</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沙尾村水塘</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寓意：永福路指的是永远幸福，故名。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中间路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Zhōngjiān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西东</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大勇村桥头</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边勇村公庙</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寓意：意味着尊重多元文化和多样性,鼓励相互理解和包容，故名。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富康路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Fùkāng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西东</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边勇村桥头</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边勇村蝴蝶坡</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寓意：富康路指富足、安宁、和乐，故名。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永安路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Y</w:t>
            </w:r>
            <w:r>
              <w:rPr>
                <w:rFonts w:hint="default" w:ascii="微软雅黑" w:hAnsi="微软雅黑" w:eastAsia="微软雅黑" w:cs="微软雅黑"/>
                <w:i w:val="0"/>
                <w:iCs w:val="0"/>
                <w:color w:val="000000"/>
                <w:kern w:val="0"/>
                <w:sz w:val="18"/>
                <w:szCs w:val="18"/>
                <w:u w:val="none"/>
                <w:lang w:val="en-US" w:eastAsia="zh-CN" w:bidi="ar"/>
              </w:rPr>
              <w:t>ǒng</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ān</w:t>
            </w:r>
            <w:r>
              <w:rPr>
                <w:rFonts w:hint="eastAsia" w:ascii="微软雅黑" w:hAnsi="微软雅黑" w:eastAsia="微软雅黑" w:cs="微软雅黑"/>
                <w:i w:val="0"/>
                <w:iCs w:val="0"/>
                <w:color w:val="000000"/>
                <w:kern w:val="0"/>
                <w:sz w:val="18"/>
                <w:szCs w:val="18"/>
                <w:u w:val="none"/>
                <w:lang w:val="en-US" w:eastAsia="zh-CN" w:bidi="ar"/>
              </w:rPr>
              <w:t xml:space="preserve">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下窦村小学路口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沙尾村水塘</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寓意：永安路指长久稳固、永远安定、永远安宁，故名。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广沿路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G</w:t>
            </w:r>
            <w:r>
              <w:rPr>
                <w:rFonts w:hint="default" w:ascii="微软雅黑" w:hAnsi="微软雅黑" w:eastAsia="微软雅黑" w:cs="微软雅黑"/>
                <w:i w:val="0"/>
                <w:iCs w:val="0"/>
                <w:color w:val="000000"/>
                <w:kern w:val="0"/>
                <w:sz w:val="18"/>
                <w:szCs w:val="18"/>
                <w:u w:val="none"/>
                <w:lang w:val="en-US" w:eastAsia="zh-CN" w:bidi="ar"/>
              </w:rPr>
              <w:t>uǎngyán</w:t>
            </w:r>
            <w:r>
              <w:rPr>
                <w:rFonts w:hint="eastAsia" w:ascii="微软雅黑" w:hAnsi="微软雅黑" w:eastAsia="微软雅黑" w:cs="微软雅黑"/>
                <w:i w:val="0"/>
                <w:iCs w:val="0"/>
                <w:color w:val="000000"/>
                <w:kern w:val="0"/>
                <w:sz w:val="18"/>
                <w:szCs w:val="18"/>
                <w:u w:val="none"/>
                <w:lang w:val="en-US" w:eastAsia="zh-CN" w:bidi="ar"/>
              </w:rPr>
              <w:t xml:space="preserve">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大勇村桥头</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边勇村桥头</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寓意：广沿路寓意着想象力丰富、有责任心、充满了活力，故名。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文明路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Qiánjìn</w:t>
            </w:r>
            <w:r>
              <w:rPr>
                <w:rFonts w:hint="default"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i w:val="0"/>
                <w:iCs w:val="0"/>
                <w:color w:val="000000"/>
                <w:kern w:val="0"/>
                <w:sz w:val="18"/>
                <w:szCs w:val="18"/>
                <w:u w:val="none"/>
                <w:lang w:val="en-US" w:eastAsia="zh-CN" w:bidi="ar"/>
              </w:rPr>
              <w:t xml:space="preserve"> L</w:t>
            </w:r>
            <w:r>
              <w:rPr>
                <w:rFonts w:hint="default" w:ascii="微软雅黑" w:hAnsi="微软雅黑" w:eastAsia="微软雅黑" w:cs="微软雅黑"/>
                <w:i w:val="0"/>
                <w:iCs w:val="0"/>
                <w:color w:val="000000"/>
                <w:kern w:val="0"/>
                <w:sz w:val="18"/>
                <w:szCs w:val="18"/>
                <w:u w:val="none"/>
                <w:lang w:val="en-US" w:eastAsia="zh-CN" w:bidi="ar"/>
              </w:rPr>
              <w:t>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边勇村门楼</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坡尾村水塘</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寓意：前进路指一直向前行进之意，故名。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华东一路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Huádōng 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华北路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寓意：地理位置位于华坡村东面，且按顺序排名第一，故名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华东二路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Huádōng 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华东二路向北150米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寓意：地理位置位于华坡村东面，排名第二，故名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华北路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Huáběi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华东一路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华西一路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寓意：地理位置位于华坡村北面，故名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华中路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Huázhōng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华中路向北150米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寓意：地理位置位于华坡村中间，故名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华西一路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Huáxī 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华北路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寓意：地理位置位于华坡村西面，且按顺序排名第一，故名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华西二路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Huáxī 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华西二路向北150米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寓意：地理位置位于华坡村西面，排名第二，故名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恒福一巷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Héngfú 1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寓意：恒福的含义是永久的幸福寓意，故名。且按顺序排名第一。</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恒福二巷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Héngfú 2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寓意：恒福的含义象征着顺利、幸运，故名。顺序排名第二。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恒福三巷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Héngfú 3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北边鱼塘</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寓意：恒福的含义是坚定之义、福气，故名。且按顺序排名第三。</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恒福四巷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Héngfú 4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北边鱼塘</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寓意：恒福的含义是永久的幸福，故名。且按顺序排名第四。</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恒福五巷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Héngfú 5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寓意：恒福的含义是幸福、吉祥、恒久，故名。按顺序排名第五。</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恒福六巷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Héngfú 6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寓意：恒福的含义是持续的幸福和福气，故名。且按顺序排名第六。</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恒福七巷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Héngfú 7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寓意：恒福的含义是永恒、美好，故名。且按顺序排名第七。</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恒福八巷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Héngfú 8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寓意：恒福象征着机敏、幸运、吉祥如意，故名。且按顺序排名第八。</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恒福九巷</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Héngfú 9 Xiàng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北边鱼塘</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寓意：恒福象征着财源滚滚、健康、幸福，故名。顺序排名第九。</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Shèngxīng Nánlù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170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恒福一巷路口</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坡尾伍叶路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寓意：盛兴的含义是兴旺、昌盛寓意，故名。且按方位命名。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Shèngxīng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沙尾米机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坡尾球场</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寓意：盛兴的含义是繁荣、蓬勃发展、昌盛寓意，故名。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坡尾伍叶路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Pōwěi Wǔyè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5.9</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梅塘公路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盛兴南路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寓意：象征着爱、财富、健康、美好，故名。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鹤山一路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Hèshān 1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下窦村门楼</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下窦村水塘</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寓意：鹤山的含义主要包括吉祥、安稳和依靠的寓意，故名。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鹤山二路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Hèshān 2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下窦村水塘</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下窦村球场</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寓意：鹤山的含义主要包括吉祥、安稳和依靠的寓意，且按顺序排名第二，故名。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鹤山三路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Hèshān 3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下窦村水塘</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沙塘村路口</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寓意：鹤山的含义主要包括吉祥、安稳的寓意，排名第三，故名。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鹤山四路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Hèshān 4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下窦村茅窝</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下窦村西边车路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寓意：鹤山的含义主要包括吉祥、依靠的寓意，位于第三后面排名第四，故名。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鹤山五路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Hèshān 5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2000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山东变压器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沙勇桥头</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寓意：鹤山的含义主要包括安稳和依靠的寓意，顺序排名第五，故名。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沙尾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成功路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Chénggōng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380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中华街</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新建路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寓意人民逐步实现有价值的理想，故命名。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兴隆路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Xīnglóng</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振城路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长安街</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寓意人民生活富裕，社会安定，故命名。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新市场振兴路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Xīnshìchǎng</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 xml:space="preserve"> Zhènxīng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185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振城路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新市场二街</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地理位置位于振城社区新市场，寓意大力发展,兴旺强盛，故命名。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新市场三街</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Xīnshìchǎng</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 xml:space="preserve">3 </w:t>
            </w:r>
            <w:r>
              <w:rPr>
                <w:rFonts w:hint="eastAsia" w:ascii="微软雅黑" w:hAnsi="微软雅黑" w:eastAsia="微软雅黑" w:cs="微软雅黑"/>
                <w:i w:val="0"/>
                <w:iCs w:val="0"/>
                <w:color w:val="000000"/>
                <w:kern w:val="0"/>
                <w:sz w:val="18"/>
                <w:szCs w:val="18"/>
                <w:u w:val="none"/>
                <w:lang w:val="en-US" w:eastAsia="zh-CN" w:bidi="ar"/>
              </w:rPr>
              <w:t>J</w:t>
            </w:r>
            <w:r>
              <w:rPr>
                <w:rFonts w:hint="default" w:ascii="微软雅黑" w:hAnsi="微软雅黑" w:eastAsia="微软雅黑" w:cs="微软雅黑"/>
                <w:i w:val="0"/>
                <w:iCs w:val="0"/>
                <w:color w:val="000000"/>
                <w:kern w:val="0"/>
                <w:sz w:val="18"/>
                <w:szCs w:val="18"/>
                <w:u w:val="none"/>
                <w:lang w:val="en-US" w:eastAsia="zh-CN" w:bidi="ar"/>
              </w:rPr>
              <w:t>iē</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菉塘路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新市场振兴路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地理位置位于振城社区新市场，且按顺序排名第三，故命名。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219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兴业路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XīngYè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新市场振兴路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粮站</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寓意人民兴办事业，经济繁荣，故命名。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新市场二街</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XīnShìChǎng</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 xml:space="preserve">2 </w:t>
            </w:r>
            <w:r>
              <w:rPr>
                <w:rFonts w:hint="eastAsia" w:ascii="微软雅黑" w:hAnsi="微软雅黑" w:eastAsia="微软雅黑" w:cs="微软雅黑"/>
                <w:i w:val="0"/>
                <w:iCs w:val="0"/>
                <w:color w:val="000000"/>
                <w:kern w:val="0"/>
                <w:sz w:val="18"/>
                <w:szCs w:val="18"/>
                <w:u w:val="none"/>
                <w:lang w:val="en-US" w:eastAsia="zh-CN" w:bidi="ar"/>
              </w:rPr>
              <w:t>J</w:t>
            </w:r>
            <w:r>
              <w:rPr>
                <w:rFonts w:hint="default" w:ascii="微软雅黑" w:hAnsi="微软雅黑" w:eastAsia="微软雅黑" w:cs="微软雅黑"/>
                <w:i w:val="0"/>
                <w:iCs w:val="0"/>
                <w:color w:val="000000"/>
                <w:kern w:val="0"/>
                <w:sz w:val="18"/>
                <w:szCs w:val="18"/>
                <w:u w:val="none"/>
                <w:lang w:val="en-US" w:eastAsia="zh-CN" w:bidi="ar"/>
              </w:rPr>
              <w:t>iē</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菉塘路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中华街</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地理位置位于振城社区新市场，且按顺序排名第二，故命名。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新市场一街</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Xīnshìchǎng 1 Jiē</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280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菉塘路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中华街</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地理位置位于振城社区新市场，且按顺序排名第一，故命名。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振城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盛泽路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Shèngzé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165</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同心路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Y962乡道</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寓意繁荣与品德高尚，繁荣昌盛</w:t>
            </w:r>
            <w:r>
              <w:rPr>
                <w:rFonts w:hint="eastAsia" w:ascii="仿宋_GB2312" w:hAnsi="宋体" w:eastAsia="仿宋_GB2312" w:cs="仿宋_GB2312"/>
                <w:b/>
                <w:bCs/>
                <w:i w:val="0"/>
                <w:color w:val="000000"/>
                <w:kern w:val="0"/>
                <w:sz w:val="21"/>
                <w:szCs w:val="21"/>
                <w:u w:val="none"/>
                <w:lang w:val="en-US" w:eastAsia="zh-CN" w:bidi="ar"/>
              </w:rPr>
              <w:t>，故命名。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同心路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Tóngxīn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626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锦绣路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盛泽路以南60米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寓意同心路寓意着团结、协作和共同发展的美好愿景</w:t>
            </w:r>
            <w:r>
              <w:rPr>
                <w:rFonts w:hint="eastAsia" w:ascii="仿宋_GB2312" w:hAnsi="宋体" w:eastAsia="仿宋_GB2312" w:cs="仿宋_GB2312"/>
                <w:b/>
                <w:bCs/>
                <w:i w:val="0"/>
                <w:color w:val="000000"/>
                <w:kern w:val="0"/>
                <w:sz w:val="21"/>
                <w:szCs w:val="21"/>
                <w:u w:val="none"/>
                <w:lang w:val="en-US" w:eastAsia="zh-CN" w:bidi="ar"/>
              </w:rPr>
              <w:t>，故命名。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224</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恒荣路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Héngróng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同心路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颐和路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寓意为繁荣、长久的发展，故命名。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225</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颐和路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Yíhé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190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同心路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恒荣路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寓意为“颐养、天和、人和，故命名。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226</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育英路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Yùyīng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Y962乡道</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同心路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寓意为好学，树才培养精英，青出于蓝，故命名。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宏达路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Hóngdá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257</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育英路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锦绣路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寓意气度、宏伟、博大、恢宏大度、豁达，故命名。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厚学路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Hòuxué 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90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宏达路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同心路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寓意着深厚的学术底蕴和不断追求学问的精神，故命名。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229</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承福路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Chéng</w:t>
            </w:r>
            <w:r>
              <w:rPr>
                <w:rFonts w:hint="eastAsia" w:ascii="微软雅黑" w:hAnsi="微软雅黑" w:eastAsia="微软雅黑" w:cs="微软雅黑"/>
                <w:i w:val="0"/>
                <w:iCs w:val="0"/>
                <w:color w:val="000000"/>
                <w:kern w:val="0"/>
                <w:sz w:val="18"/>
                <w:szCs w:val="18"/>
                <w:u w:val="none"/>
                <w:lang w:val="en-US" w:eastAsia="zh-CN" w:bidi="ar"/>
              </w:rPr>
              <w:t>f</w:t>
            </w:r>
            <w:r>
              <w:rPr>
                <w:rFonts w:hint="default" w:ascii="微软雅黑" w:hAnsi="微软雅黑" w:eastAsia="微软雅黑" w:cs="微软雅黑"/>
                <w:i w:val="0"/>
                <w:iCs w:val="0"/>
                <w:color w:val="000000"/>
                <w:kern w:val="0"/>
                <w:sz w:val="18"/>
                <w:szCs w:val="18"/>
                <w:u w:val="none"/>
                <w:lang w:val="en-US" w:eastAsia="zh-CN" w:bidi="ar"/>
              </w:rPr>
              <w:t>ú</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258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同心路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锦绣路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寓意着承接天地福泽、顺承福运，故命名。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230</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乐业路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Lè</w:t>
            </w:r>
            <w:r>
              <w:rPr>
                <w:rFonts w:hint="eastAsia" w:ascii="微软雅黑" w:hAnsi="微软雅黑" w:eastAsia="微软雅黑" w:cs="微软雅黑"/>
                <w:i w:val="0"/>
                <w:iCs w:val="0"/>
                <w:color w:val="000000"/>
                <w:kern w:val="0"/>
                <w:sz w:val="18"/>
                <w:szCs w:val="18"/>
                <w:u w:val="none"/>
                <w:lang w:val="en-US" w:eastAsia="zh-CN" w:bidi="ar"/>
              </w:rPr>
              <w:t>y</w:t>
            </w:r>
            <w:r>
              <w:rPr>
                <w:rFonts w:hint="default" w:ascii="微软雅黑" w:hAnsi="微软雅黑" w:eastAsia="微软雅黑" w:cs="微软雅黑"/>
                <w:i w:val="0"/>
                <w:iCs w:val="0"/>
                <w:color w:val="000000"/>
                <w:kern w:val="0"/>
                <w:sz w:val="18"/>
                <w:szCs w:val="18"/>
                <w:u w:val="none"/>
                <w:lang w:val="en-US" w:eastAsia="zh-CN" w:bidi="ar"/>
              </w:rPr>
              <w:t>è</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89</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江宁路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江宁路以东89米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寓意“乐”字意为喜悦、愉快，象征着一种积极向上的生活态度，故命名。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231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江宁路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Jiāng</w:t>
            </w:r>
            <w:r>
              <w:rPr>
                <w:rFonts w:hint="eastAsia" w:ascii="微软雅黑" w:hAnsi="微软雅黑" w:eastAsia="微软雅黑" w:cs="微软雅黑"/>
                <w:i w:val="0"/>
                <w:iCs w:val="0"/>
                <w:color w:val="000000"/>
                <w:kern w:val="0"/>
                <w:sz w:val="18"/>
                <w:szCs w:val="18"/>
                <w:u w:val="none"/>
                <w:lang w:val="en-US" w:eastAsia="zh-CN" w:bidi="ar"/>
              </w:rPr>
              <w:t>n</w:t>
            </w:r>
            <w:r>
              <w:rPr>
                <w:rFonts w:hint="default" w:ascii="微软雅黑" w:hAnsi="微软雅黑" w:eastAsia="微软雅黑" w:cs="微软雅黑"/>
                <w:i w:val="0"/>
                <w:iCs w:val="0"/>
                <w:color w:val="000000"/>
                <w:kern w:val="0"/>
                <w:sz w:val="18"/>
                <w:szCs w:val="18"/>
                <w:u w:val="none"/>
                <w:lang w:val="en-US" w:eastAsia="zh-CN" w:bidi="ar"/>
              </w:rPr>
              <w:t>íng</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430</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同心路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鉴江</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寓意着“江宁安澜”，象征着平安和稳定，故命名。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232</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瑞丰路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RuìFēng</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东西</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86</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江宁路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江宁路以东86米</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寓意瑞丰象征着富贵繁荣，故命名。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233</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锦绣路</w:t>
            </w: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Jǐn</w:t>
            </w:r>
            <w:r>
              <w:rPr>
                <w:rFonts w:hint="eastAsia" w:ascii="微软雅黑" w:hAnsi="微软雅黑" w:eastAsia="微软雅黑" w:cs="微软雅黑"/>
                <w:i w:val="0"/>
                <w:iCs w:val="0"/>
                <w:color w:val="000000"/>
                <w:kern w:val="0"/>
                <w:sz w:val="18"/>
                <w:szCs w:val="18"/>
                <w:u w:val="none"/>
                <w:lang w:val="en-US" w:eastAsia="zh-CN" w:bidi="ar"/>
              </w:rPr>
              <w:t>x</w:t>
            </w:r>
            <w:r>
              <w:rPr>
                <w:rFonts w:hint="default" w:ascii="微软雅黑" w:hAnsi="微软雅黑" w:eastAsia="微软雅黑" w:cs="微软雅黑"/>
                <w:i w:val="0"/>
                <w:iCs w:val="0"/>
                <w:color w:val="000000"/>
                <w:kern w:val="0"/>
                <w:sz w:val="18"/>
                <w:szCs w:val="18"/>
                <w:u w:val="none"/>
                <w:lang w:val="en-US" w:eastAsia="zh-CN" w:bidi="ar"/>
              </w:rPr>
              <w:t>iù</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default" w:ascii="微软雅黑" w:hAnsi="微软雅黑" w:eastAsia="微软雅黑" w:cs="微软雅黑"/>
                <w:i w:val="0"/>
                <w:iCs w:val="0"/>
                <w:color w:val="000000"/>
                <w:kern w:val="0"/>
                <w:sz w:val="18"/>
                <w:szCs w:val="18"/>
                <w:u w:val="none"/>
                <w:lang w:val="en-US" w:eastAsia="zh-CN" w:bidi="ar"/>
              </w:rPr>
              <w:t>Lù</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南北</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78</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宏达路</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承福路</w:t>
            </w: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寓意象征着美好的未来和繁荣的景象，寓意着希望和美好的愿景，，故命名。</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r>
              <w:rPr>
                <w:rFonts w:hint="eastAsia" w:ascii="仿宋_GB2312" w:hAnsi="宋体" w:eastAsia="仿宋_GB2312" w:cs="仿宋_GB2312"/>
                <w:b/>
                <w:bCs/>
                <w:i w:val="0"/>
                <w:color w:val="000000"/>
                <w:kern w:val="0"/>
                <w:sz w:val="21"/>
                <w:szCs w:val="21"/>
                <w:u w:val="none"/>
                <w:lang w:val="en-US" w:eastAsia="zh-CN" w:bidi="ar"/>
              </w:rPr>
              <w:t>罗里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p>
        </w:tc>
        <w:tc>
          <w:tcPr>
            <w:tcW w:w="2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p>
        </w:tc>
        <w:tc>
          <w:tcPr>
            <w:tcW w:w="6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color w:val="000000"/>
                <w:kern w:val="0"/>
                <w:sz w:val="21"/>
                <w:szCs w:val="21"/>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1"/>
                <w:szCs w:val="21"/>
                <w:u w:val="none"/>
                <w:lang w:val="en-US" w:eastAsia="zh-CN" w:bidi="ar"/>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sectPr>
      <w:footerReference r:id="rId3" w:type="default"/>
      <w:pgSz w:w="16838" w:h="11906" w:orient="landscape"/>
      <w:pgMar w:top="1803" w:right="283" w:bottom="1134" w:left="56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py">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GMwNzdiMjA4YzhhNjdjMzZhNWUwMTE4ZDIyNWUifQ=="/>
  </w:docVars>
  <w:rsids>
    <w:rsidRoot w:val="00000000"/>
    <w:rsid w:val="006849C7"/>
    <w:rsid w:val="0444755D"/>
    <w:rsid w:val="04987635"/>
    <w:rsid w:val="0D7A3C86"/>
    <w:rsid w:val="13EA2A63"/>
    <w:rsid w:val="14C07711"/>
    <w:rsid w:val="183340A4"/>
    <w:rsid w:val="192A37C4"/>
    <w:rsid w:val="1B9101AF"/>
    <w:rsid w:val="1D793552"/>
    <w:rsid w:val="243E16B4"/>
    <w:rsid w:val="2B7E6267"/>
    <w:rsid w:val="2BDF043E"/>
    <w:rsid w:val="2C550700"/>
    <w:rsid w:val="2DD73C10"/>
    <w:rsid w:val="2E772BB0"/>
    <w:rsid w:val="304A60A2"/>
    <w:rsid w:val="382952B7"/>
    <w:rsid w:val="3BF429B5"/>
    <w:rsid w:val="3F1C50AD"/>
    <w:rsid w:val="3FCC0881"/>
    <w:rsid w:val="404679FA"/>
    <w:rsid w:val="41BE0E68"/>
    <w:rsid w:val="43CE4B96"/>
    <w:rsid w:val="496E20B5"/>
    <w:rsid w:val="4CD51C9D"/>
    <w:rsid w:val="55983264"/>
    <w:rsid w:val="5A461504"/>
    <w:rsid w:val="5B5C54F6"/>
    <w:rsid w:val="5FE904E2"/>
    <w:rsid w:val="659C46CE"/>
    <w:rsid w:val="66B803BE"/>
    <w:rsid w:val="70B623BC"/>
    <w:rsid w:val="77E41439"/>
    <w:rsid w:val="7AA70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Emphasis"/>
    <w:basedOn w:val="6"/>
    <w:qFormat/>
    <w:uiPriority w:val="0"/>
    <w:rPr>
      <w:i/>
    </w:rPr>
  </w:style>
  <w:style w:type="character" w:customStyle="1" w:styleId="9">
    <w:name w:val="font31"/>
    <w:basedOn w:val="6"/>
    <w:qFormat/>
    <w:uiPriority w:val="0"/>
    <w:rPr>
      <w:rFonts w:hint="eastAsia" w:ascii="黑体" w:eastAsia="黑体" w:cs="黑体"/>
      <w:color w:val="000000"/>
      <w:sz w:val="40"/>
      <w:szCs w:val="40"/>
      <w:u w:val="none"/>
    </w:rPr>
  </w:style>
  <w:style w:type="character" w:customStyle="1" w:styleId="10">
    <w:name w:val="font101"/>
    <w:basedOn w:val="6"/>
    <w:qFormat/>
    <w:uiPriority w:val="0"/>
    <w:rPr>
      <w:rFonts w:hint="eastAsia" w:ascii="仿宋_GB2312" w:eastAsia="仿宋_GB2312" w:cs="仿宋_GB2312"/>
      <w:color w:val="000000"/>
      <w:sz w:val="20"/>
      <w:szCs w:val="20"/>
      <w:u w:val="single"/>
    </w:rPr>
  </w:style>
  <w:style w:type="character" w:customStyle="1" w:styleId="11">
    <w:name w:val="font21"/>
    <w:basedOn w:val="6"/>
    <w:uiPriority w:val="0"/>
    <w:rPr>
      <w:rFonts w:hint="eastAsia" w:ascii="宋体" w:hAnsi="宋体" w:eastAsia="宋体" w:cs="宋体"/>
      <w:color w:val="000000"/>
      <w:sz w:val="18"/>
      <w:szCs w:val="18"/>
      <w:u w:val="none"/>
    </w:rPr>
  </w:style>
  <w:style w:type="character" w:customStyle="1" w:styleId="12">
    <w:name w:val="font51"/>
    <w:basedOn w:val="6"/>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10933</Words>
  <Characters>14127</Characters>
  <Lines>0</Lines>
  <Paragraphs>0</Paragraphs>
  <TotalTime>1</TotalTime>
  <ScaleCrop>false</ScaleCrop>
  <LinksUpToDate>false</LinksUpToDate>
  <CharactersWithSpaces>14520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2023-06-15T02:42:00Z</dcterms:created>
  <dc:creator>admin</dc:creator>
  <cp:lastModifiedBy>PC</cp:lastModifiedBy>
  <dcterms:modified xsi:type="dcterms:W3CDTF">2024-12-20T08:40:22Z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BCE6DC7161494FD8A447B5DB78CCF791</vt:lpwstr>
  </property>
</Properties>
</file>