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w:t>
      </w:r>
      <w:r>
        <w:rPr>
          <w:rFonts w:hint="eastAsia" w:ascii="宋体" w:hAnsi="宋体" w:eastAsia="宋体" w:cs="宋体"/>
          <w:b/>
          <w:bCs/>
          <w:sz w:val="44"/>
          <w:szCs w:val="44"/>
          <w:lang w:val="en-US" w:eastAsia="zh-CN"/>
        </w:rPr>
        <w:t>2023年湛江市吴川市王村港镇米乐村农业种植基地水利配套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设施建设项目立项审批前的公示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吴川市发展和改革局关于2023年湛江市吴川市王村港镇米乐村农业种植基地水利配套设施建设项目立项审批前的公示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吴川市王村港镇米乐村民委员会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吴川市王村港镇米乐村民委员会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吴川市王村港镇米乐村委会那余村民小组</w:t>
            </w:r>
            <w:r>
              <w:rPr>
                <w:rFonts w:hint="eastAsia" w:ascii="仿宋" w:hAnsi="仿宋" w:eastAsia="仿宋" w:cs="仿宋"/>
                <w:sz w:val="28"/>
                <w:szCs w:val="28"/>
                <w:lang w:val="en-US" w:eastAsia="zh-CN"/>
              </w:rPr>
              <w:t>碌垌河道内</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1个月</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30</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在种植基地修建一个规格8米宽、2.5米高钢筋水泥结构的一个小型水闸用于农田灌溉和排洪功能。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4日至2024年1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2024年1月4日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EB10D2C"/>
    <w:rsid w:val="1F4E77D0"/>
    <w:rsid w:val="221D5F2D"/>
    <w:rsid w:val="23024752"/>
    <w:rsid w:val="25855433"/>
    <w:rsid w:val="27CE2F45"/>
    <w:rsid w:val="289C21E8"/>
    <w:rsid w:val="2A3C7BF4"/>
    <w:rsid w:val="32532482"/>
    <w:rsid w:val="38045D93"/>
    <w:rsid w:val="384C516A"/>
    <w:rsid w:val="3A744490"/>
    <w:rsid w:val="404117CC"/>
    <w:rsid w:val="41F630FF"/>
    <w:rsid w:val="43345A83"/>
    <w:rsid w:val="45802C18"/>
    <w:rsid w:val="4B123CC7"/>
    <w:rsid w:val="567540F5"/>
    <w:rsid w:val="59F93AF1"/>
    <w:rsid w:val="5A3D5127"/>
    <w:rsid w:val="63B34225"/>
    <w:rsid w:val="64F53B0B"/>
    <w:rsid w:val="67281ED0"/>
    <w:rsid w:val="682535AA"/>
    <w:rsid w:val="68E06629"/>
    <w:rsid w:val="6967097D"/>
    <w:rsid w:val="697A49CF"/>
    <w:rsid w:val="6A2C178C"/>
    <w:rsid w:val="6C305A63"/>
    <w:rsid w:val="70930FD9"/>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2023-12-27T01:07:00Z</cp:lastPrinted>
  <dcterms:modified xsi:type="dcterms:W3CDTF">2024-01-04T08:35:59Z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