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w:t>
      </w:r>
      <w:bookmarkStart w:id="0" w:name="_GoBack"/>
      <w:bookmarkEnd w:id="0"/>
      <w:r>
        <w:rPr>
          <w:rFonts w:hint="eastAsia" w:ascii="宋体" w:hAnsi="宋体" w:eastAsia="宋体" w:cs="宋体"/>
          <w:b/>
          <w:bCs/>
          <w:sz w:val="44"/>
          <w:szCs w:val="44"/>
          <w:lang w:val="en-US" w:eastAsia="zh-CN"/>
        </w:rPr>
        <w:t>市发展和改革局关于2023年湛江市吴川市海滨街道梅逢社区月南村村道硬化建设</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吴川市发展和改革局关于2023年湛江市吴川市海滨街道梅逢社区月南村村道硬化建设项目立项审批前的公示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吴川市海滨街道梅逢社区居民委员会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吴川市海滨街道梅逢社区居民委员会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吴川市海滨街道梅逢社区月南村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11.03万元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建设巷道硬底化长197米，其中长99米路面宽4米，长98米路面加宽2米，建筑面积592平方米，路面结构厚5cm石粉垫层+厚20cmC30水泥路面。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6日至2023年12月13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2023年12月6日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1BD53403"/>
    <w:rsid w:val="1D06346C"/>
    <w:rsid w:val="221D5F2D"/>
    <w:rsid w:val="289C21E8"/>
    <w:rsid w:val="32532482"/>
    <w:rsid w:val="38045D93"/>
    <w:rsid w:val="384C516A"/>
    <w:rsid w:val="41F630FF"/>
    <w:rsid w:val="59F93AF1"/>
    <w:rsid w:val="5A3D5127"/>
    <w:rsid w:val="68E06629"/>
    <w:rsid w:val="697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2023-11-30T07:34:00Z</cp:lastPrinted>
  <dcterms:modified xsi:type="dcterms:W3CDTF">2023-12-06T03:10:43Z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