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关于2022年湛江市吴川市吴阳镇文塔村委会三柏儿村小花园和</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“四小园”建设项目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关于2022年湛江市吴川市吴阳镇文塔村</w:t>
            </w:r>
          </w:p>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委会三柏儿村小花园和“四小园”建设项目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吴川市吴阳镇文塔村民</w:t>
            </w:r>
          </w:p>
          <w:p>
            <w:pPr>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both"/>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吴川市吴阳镇文塔村民委员会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吴川市吴阳镇文塔村委会三柏儿村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27.97</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（一）建设园区面积为2060平方米，安装石凳11张，种植草皮1677平方米，种植凤凰乔木18 株，铺设人行道181米，路侧石293 米，挡土墙 31立方米；</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rPr>
            </w:pPr>
            <w:r>
              <w:rPr>
                <w:rFonts w:hint="eastAsia" w:ascii="仿宋" w:hAnsi="仿宋" w:eastAsia="仿宋" w:cs="仿宋"/>
                <w:b w:val="0"/>
                <w:bCs w:val="0"/>
                <w:sz w:val="28"/>
                <w:szCs w:val="28"/>
                <w:lang w:val="en-US" w:eastAsia="zh-CN"/>
              </w:rPr>
              <w:t>（二）建设路面长181米，宽 1～3 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3E1C1B"/>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10</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2023-08-03T02:54:00Z</cp:lastPrinted>
  <dcterms:modified xsi:type="dcterms:W3CDTF">2023-08-10T02:23:35Z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