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关于2023年湛江市吴川市覃巴镇覃华村委会那合村污水管网及道路建设项目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关于2023年湛江市吴川市覃巴镇覃华村</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委会那合村污水管网及道路建设项目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吴川市覃巴镇覃华村那合经济合作社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吴川市覃巴镇覃华村那合经济合作社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吴川市覃巴镇覃华村委会那合村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2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49.63</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w:t>
            </w:r>
            <w:r>
              <w:rPr>
                <w:rFonts w:hint="eastAsia" w:ascii="仿宋" w:hAnsi="仿宋" w:eastAsia="仿宋" w:cs="仿宋"/>
                <w:b w:val="0"/>
                <w:bCs w:val="0"/>
                <w:sz w:val="28"/>
                <w:szCs w:val="28"/>
                <w:lang w:val="en-US" w:eastAsia="zh-CN"/>
              </w:rPr>
              <w:t>建设</w:t>
            </w:r>
            <w:r>
              <w:rPr>
                <w:rFonts w:hint="eastAsia" w:ascii="仿宋" w:hAnsi="仿宋" w:eastAsia="仿宋" w:cs="仿宋"/>
                <w:b w:val="0"/>
                <w:bCs w:val="0"/>
                <w:sz w:val="28"/>
                <w:szCs w:val="28"/>
              </w:rPr>
              <w:t>道路硬底化</w:t>
            </w:r>
            <w:r>
              <w:rPr>
                <w:rFonts w:hint="eastAsia" w:ascii="仿宋" w:hAnsi="仿宋" w:eastAsia="仿宋" w:cs="仿宋"/>
                <w:b w:val="0"/>
                <w:bCs w:val="0"/>
                <w:sz w:val="28"/>
                <w:szCs w:val="28"/>
                <w:lang w:val="en-US" w:eastAsia="zh-CN"/>
              </w:rPr>
              <w:t>5条，分别是</w:t>
            </w:r>
            <w:r>
              <w:rPr>
                <w:rFonts w:hint="eastAsia" w:ascii="仿宋" w:hAnsi="仿宋" w:eastAsia="仿宋" w:cs="仿宋"/>
                <w:b w:val="0"/>
                <w:bCs w:val="0"/>
                <w:sz w:val="28"/>
                <w:szCs w:val="28"/>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A线新建道路长182 米</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宽3.5米</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厚0.18 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B线新建道路长93米，宽3.5米，厚0.18 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C线新建道路长136米，宽3.5米，厚0.18 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D线新建道路长54米，宽3.5米，厚0.18 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E线新建道路长25米，宽3.5米，厚0.18米。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w:t>
            </w:r>
            <w:r>
              <w:rPr>
                <w:rFonts w:hint="eastAsia" w:ascii="仿宋" w:hAnsi="仿宋" w:eastAsia="仿宋" w:cs="仿宋"/>
                <w:b w:val="0"/>
                <w:bCs w:val="0"/>
                <w:sz w:val="28"/>
                <w:szCs w:val="28"/>
                <w:lang w:val="en-US" w:eastAsia="zh-CN"/>
              </w:rPr>
              <w:t>铺设</w:t>
            </w:r>
            <w:r>
              <w:rPr>
                <w:rFonts w:hint="eastAsia" w:ascii="仿宋" w:hAnsi="仿宋" w:eastAsia="仿宋" w:cs="仿宋"/>
                <w:b w:val="0"/>
                <w:bCs w:val="0"/>
                <w:sz w:val="28"/>
                <w:szCs w:val="28"/>
              </w:rPr>
              <w:t>排污管</w:t>
            </w:r>
            <w:r>
              <w:rPr>
                <w:rFonts w:hint="eastAsia" w:ascii="仿宋" w:hAnsi="仿宋" w:eastAsia="仿宋" w:cs="仿宋"/>
                <w:b w:val="0"/>
                <w:bCs w:val="0"/>
                <w:sz w:val="28"/>
                <w:szCs w:val="28"/>
                <w:lang w:val="en-US" w:eastAsia="zh-CN"/>
              </w:rPr>
              <w:t>5条，分别是</w:t>
            </w:r>
            <w:r>
              <w:rPr>
                <w:rFonts w:hint="eastAsia" w:ascii="仿宋" w:hAnsi="仿宋" w:eastAsia="仿宋" w:cs="仿宋"/>
                <w:b w:val="0"/>
                <w:bCs w:val="0"/>
                <w:sz w:val="28"/>
                <w:szCs w:val="28"/>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A线DN300污水管长182米;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B线DN300污水管长93米;</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C线DN300污水管长136米，新建水渠</w:t>
            </w:r>
            <w:r>
              <w:rPr>
                <w:rFonts w:hint="eastAsia" w:ascii="仿宋" w:hAnsi="仿宋" w:eastAsia="仿宋" w:cs="仿宋"/>
                <w:sz w:val="28"/>
                <w:szCs w:val="28"/>
                <w:lang w:val="en-US"/>
              </w:rPr>
              <w:t>长</w:t>
            </w:r>
            <w:r>
              <w:rPr>
                <w:rFonts w:hint="eastAsia" w:ascii="仿宋" w:hAnsi="仿宋" w:eastAsia="仿宋" w:cs="仿宋"/>
                <w:sz w:val="28"/>
                <w:szCs w:val="28"/>
                <w:lang w:val="en-US"/>
              </w:rPr>
              <w:t>20米;</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D线DN300污水管长54米;</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rPr>
              <w:t>E线DN300污水管长25米</w:t>
            </w:r>
            <w:r>
              <w:rPr>
                <w:rFonts w:hint="eastAsia" w:ascii="仿宋" w:hAnsi="仿宋" w:eastAsia="仿宋" w:cs="仿宋"/>
                <w:sz w:val="28"/>
                <w:szCs w:val="28"/>
                <w:lang w:val="en-US"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新建DN700圆形排水检查井1.2米深30座。</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(三)</w:t>
            </w:r>
            <w:r>
              <w:rPr>
                <w:rFonts w:hint="eastAsia" w:ascii="仿宋" w:hAnsi="仿宋" w:eastAsia="仿宋" w:cs="仿宋"/>
                <w:sz w:val="28"/>
                <w:szCs w:val="28"/>
                <w:lang w:val="en-US" w:eastAsia="zh-CN"/>
              </w:rPr>
              <w:t>建设</w:t>
            </w:r>
            <w:r>
              <w:rPr>
                <w:rFonts w:hint="eastAsia" w:ascii="仿宋" w:hAnsi="仿宋" w:eastAsia="仿宋" w:cs="仿宋"/>
                <w:sz w:val="28"/>
                <w:szCs w:val="28"/>
                <w:lang w:val="en-US"/>
              </w:rPr>
              <w:t>挡土墙</w:t>
            </w:r>
            <w:r>
              <w:rPr>
                <w:rFonts w:hint="eastAsia" w:ascii="仿宋" w:hAnsi="仿宋" w:eastAsia="仿宋" w:cs="仿宋"/>
                <w:sz w:val="28"/>
                <w:szCs w:val="28"/>
                <w:lang w:val="en-US" w:eastAsia="zh-CN"/>
              </w:rPr>
              <w:t>2条，分别是</w:t>
            </w:r>
            <w:r>
              <w:rPr>
                <w:rFonts w:hint="eastAsia" w:ascii="仿宋" w:hAnsi="仿宋" w:eastAsia="仿宋" w:cs="仿宋"/>
                <w:sz w:val="28"/>
                <w:szCs w:val="28"/>
                <w:lang w:val="en-US"/>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B线新建钢筋混凝土挡土墙长19米</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高1.2米</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厚0.18米;</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rPr>
            </w:pPr>
            <w:r>
              <w:rPr>
                <w:rFonts w:hint="eastAsia" w:ascii="仿宋" w:hAnsi="仿宋" w:eastAsia="仿宋" w:cs="仿宋"/>
                <w:sz w:val="28"/>
                <w:szCs w:val="28"/>
                <w:lang w:val="en-US"/>
              </w:rPr>
              <w:t>C线新建砖挡土墙长10米</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高12米</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厚0.18 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3</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bookmarkStart w:id="0" w:name="_GoBack"/>
      <w:bookmarkEnd w:id="0"/>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17</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2023-08-01T08:58:00Z</cp:lastPrinted>
  <dcterms:modified xsi:type="dcterms:W3CDTF">2023-08-03T02:42:29Z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