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吴川市吴阳拦河坝重建工程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6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吴川市吴阳拦河坝重建工程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项目批复文号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粤发改农经函〔2014〕4675号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项目批复单位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广东省发展和改革委员会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项目批复时间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2014年12月10日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项目建设内容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重建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右河汊坝段、左河汊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段、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管理房、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船闸、右岸连接堤坝、左岸连接堤坝、闸坝交通桥、河心岛土等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。施工期为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项目总投资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33797.51万元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计划开工时间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计划竣工时间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工程地址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吴川市吴阳镇、振文镇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建设单位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吴川市水利工程建设管理中心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设计单位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广东省水利电力勘测设计研究院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监理单位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广东粤源水利水电工程咨询有限公司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施工单位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广东省水利水电第三工程局有限公司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工程进展情况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2017年10月30日在广州公共资源交易中心网发布施工招标公告，招标控制价为28721.15万元，2017年11月28 日在广州公共资源交易中心开标，中标单位为广东省水利水电第三工程局有限公司，并于2017年11月30日至12月3日在广州公共资源交易中心网进行中标公示，经确认无异议，于2017年12月20日正式发出中标通知书。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工程已于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2018年1月26日开工建设。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E4E25"/>
    <w:rsid w:val="221E4E25"/>
    <w:rsid w:val="7E6372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2018-11-27T08:24:00Z</dcterms:created>
  <dc:creator>铅笔裤1382975770</dc:creator>
  <cp:lastModifiedBy>铅笔裤1382975770</cp:lastModifiedBy>
  <cp:lastPrinted>2018-11-27T08:27:28Z</cp:lastPrinted>
  <dcterms:modified xsi:type="dcterms:W3CDTF">2018-11-27T08:33:15Z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