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8CF" w:rsidRDefault="004A28CF" w:rsidP="00FD4F2E">
      <w:pPr>
        <w:spacing w:line="560" w:lineRule="exact"/>
        <w:jc w:val="center"/>
        <w:rPr>
          <w:rFonts w:ascii="方正小标宋简体" w:eastAsia="方正小标宋简体" w:hAnsi="Times New Roman"/>
          <w:sz w:val="44"/>
          <w:szCs w:val="44"/>
        </w:rPr>
      </w:pPr>
    </w:p>
    <w:p w:rsidR="004A28CF" w:rsidRDefault="004A28CF" w:rsidP="00FD4F2E">
      <w:pPr>
        <w:spacing w:line="560" w:lineRule="exact"/>
        <w:jc w:val="center"/>
        <w:rPr>
          <w:rFonts w:ascii="方正小标宋简体" w:eastAsia="方正小标宋简体" w:hAnsi="Times New Roman"/>
          <w:sz w:val="44"/>
          <w:szCs w:val="44"/>
        </w:rPr>
      </w:pPr>
    </w:p>
    <w:p w:rsidR="004A28CF" w:rsidRDefault="004A28CF" w:rsidP="00FD4F2E">
      <w:pPr>
        <w:spacing w:line="560" w:lineRule="exact"/>
        <w:jc w:val="center"/>
        <w:rPr>
          <w:rFonts w:ascii="方正小标宋简体" w:eastAsia="方正小标宋简体" w:hAnsi="Times New Roman"/>
          <w:sz w:val="44"/>
          <w:szCs w:val="44"/>
        </w:rPr>
      </w:pPr>
    </w:p>
    <w:p w:rsidR="001F239D" w:rsidRPr="004A28CF" w:rsidRDefault="001F239D" w:rsidP="00FD4F2E">
      <w:pPr>
        <w:spacing w:line="560" w:lineRule="exact"/>
        <w:jc w:val="center"/>
        <w:rPr>
          <w:rFonts w:ascii="方正小标宋简体" w:eastAsia="方正小标宋简体" w:hAnsi="Times New Roman"/>
          <w:sz w:val="44"/>
          <w:szCs w:val="44"/>
        </w:rPr>
      </w:pPr>
      <w:r w:rsidRPr="004A28CF">
        <w:rPr>
          <w:rFonts w:ascii="方正小标宋简体" w:eastAsia="方正小标宋简体" w:hAnsi="Times New Roman" w:hint="eastAsia"/>
          <w:sz w:val="44"/>
          <w:szCs w:val="44"/>
        </w:rPr>
        <w:t>吴川市水利系统</w:t>
      </w:r>
    </w:p>
    <w:p w:rsidR="001F239D" w:rsidRPr="004A28CF" w:rsidRDefault="001F239D" w:rsidP="00FD4F2E">
      <w:pPr>
        <w:spacing w:line="560" w:lineRule="exact"/>
        <w:jc w:val="center"/>
        <w:rPr>
          <w:rFonts w:ascii="方正小标宋简体" w:eastAsia="方正小标宋简体" w:hAnsi="Times New Roman"/>
          <w:sz w:val="44"/>
          <w:szCs w:val="44"/>
        </w:rPr>
      </w:pPr>
      <w:r w:rsidRPr="004A28CF">
        <w:rPr>
          <w:rFonts w:ascii="方正小标宋简体" w:eastAsia="方正小标宋简体" w:hAnsi="Times New Roman" w:hint="eastAsia"/>
          <w:sz w:val="44"/>
          <w:szCs w:val="44"/>
        </w:rPr>
        <w:t>扫黑除恶专项斗争工作总体方案</w:t>
      </w:r>
    </w:p>
    <w:p w:rsidR="001F239D" w:rsidRPr="004A28CF" w:rsidRDefault="001F239D" w:rsidP="00FD4F2E">
      <w:pPr>
        <w:spacing w:line="560" w:lineRule="exact"/>
        <w:jc w:val="center"/>
        <w:rPr>
          <w:rFonts w:ascii="方正小标宋简体" w:eastAsia="方正小标宋简体" w:hAnsi="Times New Roman"/>
          <w:sz w:val="44"/>
          <w:szCs w:val="44"/>
        </w:rPr>
      </w:pPr>
    </w:p>
    <w:p w:rsidR="001F239D" w:rsidRPr="004A28CF" w:rsidRDefault="001F239D" w:rsidP="00FD4F2E">
      <w:pPr>
        <w:spacing w:line="560" w:lineRule="exact"/>
        <w:ind w:firstLine="636"/>
        <w:rPr>
          <w:rFonts w:ascii="仿宋_GB2312" w:eastAsia="仿宋_GB2312" w:hAnsi="Times New Roman"/>
          <w:sz w:val="32"/>
          <w:szCs w:val="32"/>
        </w:rPr>
      </w:pPr>
      <w:r w:rsidRPr="004A28CF">
        <w:rPr>
          <w:rFonts w:ascii="仿宋_GB2312" w:eastAsia="仿宋_GB2312" w:hAnsi="Times New Roman" w:hint="eastAsia"/>
          <w:sz w:val="32"/>
          <w:szCs w:val="32"/>
        </w:rPr>
        <w:t>为贯彻落实习近平总书记重要指示和中共中央、国务院《关于开展扫黑除恶专项斗争的通知》精神，按照湛江市水务局、市委、市政府、扫黑除恶专项斗争工作部署，为有效推进全市水利系统扫黑除恶专项斗争工作，制定本实施方案。</w:t>
      </w:r>
    </w:p>
    <w:p w:rsidR="001F239D" w:rsidRPr="004A28CF" w:rsidRDefault="001F239D" w:rsidP="00FD4F2E">
      <w:pPr>
        <w:spacing w:line="560" w:lineRule="exact"/>
        <w:ind w:firstLine="636"/>
        <w:rPr>
          <w:rFonts w:ascii="黑体" w:eastAsia="黑体" w:hAnsi="黑体"/>
          <w:sz w:val="32"/>
          <w:szCs w:val="32"/>
        </w:rPr>
      </w:pPr>
      <w:r w:rsidRPr="004A28CF">
        <w:rPr>
          <w:rFonts w:ascii="黑体" w:eastAsia="黑体" w:hAnsi="黑体" w:hint="eastAsia"/>
          <w:sz w:val="32"/>
          <w:szCs w:val="32"/>
        </w:rPr>
        <w:t>一、指导思想</w:t>
      </w:r>
    </w:p>
    <w:p w:rsidR="001F239D" w:rsidRPr="004A28CF" w:rsidRDefault="001F239D" w:rsidP="00FD4F2E">
      <w:pPr>
        <w:spacing w:line="560" w:lineRule="exact"/>
        <w:ind w:firstLine="636"/>
        <w:rPr>
          <w:rFonts w:ascii="仿宋_GB2312" w:eastAsia="仿宋_GB2312" w:hAnsi="Times New Roman"/>
          <w:sz w:val="32"/>
          <w:szCs w:val="32"/>
        </w:rPr>
      </w:pPr>
      <w:r w:rsidRPr="004A28CF">
        <w:rPr>
          <w:rFonts w:ascii="仿宋_GB2312" w:eastAsia="仿宋_GB2312" w:hAnsi="Times New Roman" w:hint="eastAsia"/>
          <w:sz w:val="32"/>
          <w:szCs w:val="32"/>
        </w:rPr>
        <w:t>全面贯彻党的十九大精神，以习近平新时代中国特色社会主义思想为指导，深入贯彻习近平总书记对广东重要指示批示精神，切实增强政治责任感和历史使命感，把专项治理和系统治理、综合治理、依法治理、源头治理结合起来，把打击水利行业黑恶势力犯罪和反腐败、基层“拍蝇”结合起来，把扫黑除恶和加强基层水利建设结合起来，既有力打击震慑黑恶势力犯罪，形成压倒性态势，又有效铲除黑恶势力在水利行业滋生土壤，形成长效机制，不断增强人民群众获得感、幸福感、安全感。</w:t>
      </w:r>
    </w:p>
    <w:p w:rsidR="001F239D" w:rsidRPr="004A28CF" w:rsidRDefault="001F239D" w:rsidP="00FD4F2E">
      <w:pPr>
        <w:spacing w:line="560" w:lineRule="exact"/>
        <w:ind w:firstLine="636"/>
        <w:rPr>
          <w:rFonts w:ascii="黑体" w:eastAsia="黑体" w:hAnsi="黑体"/>
          <w:sz w:val="32"/>
          <w:szCs w:val="32"/>
        </w:rPr>
      </w:pPr>
      <w:r w:rsidRPr="004A28CF">
        <w:rPr>
          <w:rFonts w:ascii="黑体" w:eastAsia="黑体" w:hAnsi="黑体" w:hint="eastAsia"/>
          <w:sz w:val="32"/>
          <w:szCs w:val="32"/>
        </w:rPr>
        <w:t>二、工作原则</w:t>
      </w:r>
    </w:p>
    <w:p w:rsidR="001F239D" w:rsidRPr="004A28CF" w:rsidRDefault="001F239D" w:rsidP="00FD4F2E">
      <w:pPr>
        <w:spacing w:line="560" w:lineRule="exact"/>
        <w:ind w:firstLine="636"/>
        <w:rPr>
          <w:rFonts w:ascii="仿宋_GB2312" w:eastAsia="仿宋_GB2312" w:hAnsi="Times New Roman"/>
          <w:sz w:val="32"/>
          <w:szCs w:val="32"/>
        </w:rPr>
      </w:pPr>
      <w:r w:rsidRPr="004A28CF">
        <w:rPr>
          <w:rFonts w:ascii="仿宋_GB2312" w:eastAsia="仿宋_GB2312" w:hAnsi="Times New Roman" w:hint="eastAsia"/>
          <w:b/>
          <w:sz w:val="32"/>
          <w:szCs w:val="32"/>
        </w:rPr>
        <w:t>（一）坚持党的领导。</w:t>
      </w:r>
      <w:r w:rsidRPr="004A28CF">
        <w:rPr>
          <w:rFonts w:ascii="仿宋_GB2312" w:eastAsia="仿宋_GB2312" w:hAnsi="Times New Roman" w:hint="eastAsia"/>
          <w:sz w:val="32"/>
          <w:szCs w:val="32"/>
        </w:rPr>
        <w:t>在局党组坚强领导下，充分发挥党总揽全局、协调各方的领导核心作用，把党的领导贯穿到水利行业</w:t>
      </w:r>
      <w:r w:rsidRPr="004A28CF">
        <w:rPr>
          <w:rFonts w:ascii="仿宋_GB2312" w:eastAsia="仿宋_GB2312" w:hAnsi="Times New Roman" w:hint="eastAsia"/>
          <w:sz w:val="32"/>
          <w:szCs w:val="32"/>
        </w:rPr>
        <w:lastRenderedPageBreak/>
        <w:t>扫黑除恶专项斗争各方面和全过程。</w:t>
      </w:r>
    </w:p>
    <w:p w:rsidR="001F239D" w:rsidRPr="004A28CF" w:rsidRDefault="001F239D" w:rsidP="00FD4F2E">
      <w:pPr>
        <w:spacing w:line="560" w:lineRule="exact"/>
        <w:ind w:firstLine="636"/>
        <w:rPr>
          <w:rFonts w:ascii="仿宋_GB2312" w:eastAsia="仿宋_GB2312" w:hAnsi="Times New Roman"/>
          <w:sz w:val="32"/>
          <w:szCs w:val="32"/>
        </w:rPr>
      </w:pPr>
      <w:r w:rsidRPr="004A28CF">
        <w:rPr>
          <w:rFonts w:ascii="仿宋_GB2312" w:eastAsia="仿宋_GB2312" w:hAnsi="Times New Roman" w:hint="eastAsia"/>
          <w:b/>
          <w:sz w:val="32"/>
          <w:szCs w:val="32"/>
        </w:rPr>
        <w:t>（二）坚持人民主体地位。</w:t>
      </w:r>
      <w:r w:rsidRPr="004A28CF">
        <w:rPr>
          <w:rFonts w:ascii="仿宋_GB2312" w:eastAsia="仿宋_GB2312" w:hAnsi="Times New Roman" w:hint="eastAsia"/>
          <w:sz w:val="32"/>
          <w:szCs w:val="32"/>
        </w:rPr>
        <w:t>坚持以人民为中心，以保障人民根本利益为出发点和落脚点，充分发动群众，实现水利行业扫黑除恶专项斗争过程人民参与、成效人民评价、成果人民共享。</w:t>
      </w:r>
    </w:p>
    <w:p w:rsidR="001F239D" w:rsidRPr="004A28CF" w:rsidRDefault="001F239D" w:rsidP="00FD4F2E">
      <w:pPr>
        <w:spacing w:line="560" w:lineRule="exact"/>
        <w:ind w:firstLine="636"/>
        <w:rPr>
          <w:rFonts w:ascii="仿宋_GB2312" w:eastAsia="仿宋_GB2312" w:hAnsi="Times New Roman"/>
          <w:b/>
          <w:sz w:val="32"/>
          <w:szCs w:val="32"/>
        </w:rPr>
      </w:pPr>
      <w:r w:rsidRPr="004A28CF">
        <w:rPr>
          <w:rFonts w:ascii="仿宋_GB2312" w:eastAsia="仿宋_GB2312" w:hAnsi="Times New Roman" w:hint="eastAsia"/>
          <w:b/>
          <w:sz w:val="32"/>
          <w:szCs w:val="32"/>
        </w:rPr>
        <w:t>（三）坚持综合治理。</w:t>
      </w:r>
      <w:r w:rsidRPr="004A28CF">
        <w:rPr>
          <w:rFonts w:ascii="仿宋_GB2312" w:eastAsia="仿宋_GB2312" w:hAnsi="Times New Roman" w:hint="eastAsia"/>
          <w:sz w:val="32"/>
          <w:szCs w:val="32"/>
        </w:rPr>
        <w:t>有效整合部门资源力量，综合运用法律、经济、行政等多种手段，配合公安、司法、纪律检查等部门落实打挖防管控各项措施，形成强大工作合力。</w:t>
      </w:r>
    </w:p>
    <w:p w:rsidR="001F239D" w:rsidRPr="004A28CF" w:rsidRDefault="001F239D" w:rsidP="00FD4F2E">
      <w:pPr>
        <w:spacing w:line="560" w:lineRule="exact"/>
        <w:ind w:firstLine="636"/>
        <w:rPr>
          <w:rFonts w:ascii="仿宋_GB2312" w:eastAsia="仿宋_GB2312" w:hAnsi="Times New Roman"/>
          <w:b/>
          <w:sz w:val="32"/>
          <w:szCs w:val="32"/>
        </w:rPr>
      </w:pPr>
      <w:r w:rsidRPr="004A28CF">
        <w:rPr>
          <w:rFonts w:ascii="仿宋_GB2312" w:eastAsia="仿宋_GB2312" w:hAnsi="Times New Roman" w:hint="eastAsia"/>
          <w:b/>
          <w:sz w:val="32"/>
          <w:szCs w:val="32"/>
        </w:rPr>
        <w:t>（四）坚持依法严惩。</w:t>
      </w:r>
      <w:r w:rsidRPr="004A28CF">
        <w:rPr>
          <w:rFonts w:ascii="仿宋_GB2312" w:eastAsia="仿宋_GB2312" w:hAnsi="Times New Roman" w:hint="eastAsia"/>
          <w:sz w:val="32"/>
          <w:szCs w:val="32"/>
        </w:rPr>
        <w:t>充分运用法治思维和法治方式，加强法治保障，明确政策界限，组织摸排线索，及时移交案件，配合有关部门严格依法办案，依法从严惩处黑恶势力。</w:t>
      </w:r>
    </w:p>
    <w:p w:rsidR="001F239D" w:rsidRPr="004A28CF" w:rsidRDefault="001F239D" w:rsidP="00FD4F2E">
      <w:pPr>
        <w:spacing w:line="560" w:lineRule="exact"/>
        <w:ind w:firstLine="636"/>
        <w:rPr>
          <w:rFonts w:ascii="仿宋_GB2312" w:eastAsia="仿宋_GB2312" w:hAnsi="Times New Roman"/>
          <w:sz w:val="32"/>
          <w:szCs w:val="32"/>
        </w:rPr>
      </w:pPr>
      <w:r w:rsidRPr="004A28CF">
        <w:rPr>
          <w:rFonts w:ascii="仿宋_GB2312" w:eastAsia="仿宋_GB2312" w:hAnsi="Times New Roman" w:hint="eastAsia"/>
          <w:b/>
          <w:sz w:val="32"/>
          <w:szCs w:val="32"/>
        </w:rPr>
        <w:t>（五）坚持标本兼治。</w:t>
      </w:r>
      <w:r w:rsidRPr="004A28CF">
        <w:rPr>
          <w:rFonts w:ascii="仿宋_GB2312" w:eastAsia="仿宋_GB2312" w:hAnsi="Times New Roman" w:hint="eastAsia"/>
          <w:sz w:val="32"/>
          <w:szCs w:val="32"/>
        </w:rPr>
        <w:t>立足当前，着眼长远，有黑扫黑、无黑除恶、无恶治乱，确保将水利行业黑恶势力消灭在萌芽状态；坚持边打边治边建，既要解决水利行业涉黑涉恶突出问题，又要建立健全从源头上遏制黑恶势力滋生蔓延的长效机制。</w:t>
      </w:r>
    </w:p>
    <w:p w:rsidR="001F239D" w:rsidRPr="004A28CF" w:rsidRDefault="001F239D" w:rsidP="00FD4F2E">
      <w:pPr>
        <w:spacing w:line="560" w:lineRule="exact"/>
        <w:ind w:firstLineChars="200" w:firstLine="640"/>
        <w:rPr>
          <w:rFonts w:ascii="黑体" w:eastAsia="黑体" w:hAnsi="黑体"/>
          <w:sz w:val="32"/>
          <w:szCs w:val="32"/>
        </w:rPr>
      </w:pPr>
      <w:r w:rsidRPr="004A28CF">
        <w:rPr>
          <w:rFonts w:ascii="黑体" w:eastAsia="黑体" w:hAnsi="黑体" w:hint="eastAsia"/>
          <w:sz w:val="32"/>
          <w:szCs w:val="32"/>
        </w:rPr>
        <w:t>三、目标任务</w:t>
      </w:r>
    </w:p>
    <w:p w:rsidR="001F239D" w:rsidRPr="004A28CF" w:rsidRDefault="001F239D" w:rsidP="00FD4F2E">
      <w:pPr>
        <w:spacing w:line="560" w:lineRule="exact"/>
        <w:ind w:firstLine="636"/>
        <w:rPr>
          <w:rFonts w:ascii="仿宋_GB2312" w:eastAsia="仿宋_GB2312" w:hAnsi="Times New Roman"/>
          <w:sz w:val="32"/>
          <w:szCs w:val="32"/>
        </w:rPr>
      </w:pPr>
      <w:r w:rsidRPr="004A28CF">
        <w:rPr>
          <w:rFonts w:ascii="仿宋_GB2312" w:eastAsia="仿宋_GB2312" w:hAnsi="Times New Roman" w:hint="eastAsia"/>
          <w:sz w:val="32"/>
          <w:szCs w:val="32"/>
        </w:rPr>
        <w:t>通过三年不懈努力，水利行业的黑恶势力违法犯罪特别是垄断农村水利资源的、在水利工程建设中围标串标及煽动闹事的、在河道水库范围内违法犯罪的、非法采砂运砂、暴力抗法、干扰执法等“村霸”“水霸”“砂霸”黑恶势力犯罪问题得到根本遏制，黑恶势力的经济基础被摧毁，水利行业社会风气明显好转；黑恶势力“保护伞”被深挖打掉，水利基层组织建设得到明显加强，基层水利干部队伍更加纯洁，基层治水能力明显提升；水利重点</w:t>
      </w:r>
      <w:r w:rsidRPr="004A28CF">
        <w:rPr>
          <w:rFonts w:ascii="仿宋_GB2312" w:eastAsia="仿宋_GB2312" w:hAnsi="Times New Roman" w:hint="eastAsia"/>
          <w:sz w:val="32"/>
          <w:szCs w:val="32"/>
        </w:rPr>
        <w:lastRenderedPageBreak/>
        <w:t>行业、重点领域管理更加有力，黑恶势力发展的空间被最大限度挤压，人民群众安全感、满意度明显提升，水利行业扫黑除恶工作法治化、规范化、专业化水平进一步提高，齐抓共管和打早打小责任机制全面落实，涉黑涉恶违法犯罪防范打击长效机制更加健全，黑恶势力在水利行业滋生蔓延的土壤得以铲除。</w:t>
      </w:r>
    </w:p>
    <w:p w:rsidR="001F239D" w:rsidRPr="004A28CF" w:rsidRDefault="001F239D" w:rsidP="00FD4F2E">
      <w:pPr>
        <w:spacing w:line="560" w:lineRule="exact"/>
        <w:ind w:firstLineChars="200" w:firstLine="640"/>
        <w:rPr>
          <w:rFonts w:ascii="黑体" w:eastAsia="黑体" w:hAnsi="黑体"/>
          <w:sz w:val="32"/>
          <w:szCs w:val="32"/>
        </w:rPr>
      </w:pPr>
      <w:r w:rsidRPr="004A28CF">
        <w:rPr>
          <w:rFonts w:ascii="黑体" w:eastAsia="黑体" w:hAnsi="黑体" w:hint="eastAsia"/>
          <w:sz w:val="32"/>
          <w:szCs w:val="32"/>
        </w:rPr>
        <w:t>四、实施步骤</w:t>
      </w:r>
    </w:p>
    <w:p w:rsidR="001F239D" w:rsidRPr="004A28CF" w:rsidRDefault="001F239D" w:rsidP="00FD4F2E">
      <w:pPr>
        <w:spacing w:line="560" w:lineRule="exact"/>
        <w:ind w:firstLineChars="200" w:firstLine="643"/>
        <w:rPr>
          <w:rFonts w:ascii="仿宋_GB2312" w:eastAsia="仿宋_GB2312" w:hAnsi="Times New Roman"/>
          <w:sz w:val="32"/>
          <w:szCs w:val="32"/>
        </w:rPr>
      </w:pPr>
      <w:r w:rsidRPr="004A28CF">
        <w:rPr>
          <w:rFonts w:ascii="仿宋_GB2312" w:eastAsia="仿宋_GB2312" w:hAnsi="Times New Roman" w:hint="eastAsia"/>
          <w:b/>
          <w:sz w:val="32"/>
          <w:szCs w:val="32"/>
        </w:rPr>
        <w:t>（一）动员部署阶段。</w:t>
      </w:r>
      <w:r w:rsidRPr="004A28CF">
        <w:rPr>
          <w:rFonts w:ascii="仿宋_GB2312" w:eastAsia="仿宋_GB2312" w:hAnsi="Times New Roman" w:hint="eastAsia"/>
          <w:sz w:val="32"/>
          <w:szCs w:val="32"/>
        </w:rPr>
        <w:t>2018</w:t>
      </w:r>
      <w:r w:rsidRPr="004A28CF">
        <w:rPr>
          <w:rFonts w:ascii="仿宋_GB2312" w:eastAsia="仿宋_GB2312" w:hint="eastAsia"/>
          <w:sz w:val="32"/>
          <w:szCs w:val="32"/>
        </w:rPr>
        <w:t>年4月，按照市委市政府的统一部署，启动全市水利系统扫黑除恶专项斗争，成立组织机构，落实专班人员，广泛宣传发动，摸排一批线索，取得积极成效，形成强大震慑效应。</w:t>
      </w:r>
    </w:p>
    <w:p w:rsidR="001F239D" w:rsidRPr="004A28CF" w:rsidRDefault="001F239D" w:rsidP="00FD4F2E">
      <w:pPr>
        <w:spacing w:line="560" w:lineRule="exact"/>
        <w:ind w:firstLineChars="200" w:firstLine="643"/>
        <w:rPr>
          <w:rFonts w:ascii="仿宋_GB2312" w:eastAsia="仿宋_GB2312" w:hAnsi="Times New Roman"/>
          <w:sz w:val="32"/>
          <w:szCs w:val="32"/>
        </w:rPr>
      </w:pPr>
      <w:r w:rsidRPr="004A28CF">
        <w:rPr>
          <w:rFonts w:ascii="仿宋_GB2312" w:eastAsia="仿宋_GB2312" w:hAnsi="Times New Roman" w:hint="eastAsia"/>
          <w:b/>
          <w:sz w:val="32"/>
          <w:szCs w:val="32"/>
        </w:rPr>
        <w:t>（二）全面推进阶段。</w:t>
      </w:r>
      <w:r w:rsidRPr="004A28CF">
        <w:rPr>
          <w:rFonts w:ascii="仿宋_GB2312" w:eastAsia="仿宋_GB2312" w:hAnsi="Times New Roman" w:hint="eastAsia"/>
          <w:sz w:val="32"/>
          <w:szCs w:val="32"/>
        </w:rPr>
        <w:t>2018</w:t>
      </w:r>
      <w:r w:rsidRPr="004A28CF">
        <w:rPr>
          <w:rFonts w:ascii="仿宋_GB2312" w:eastAsia="仿宋_GB2312" w:hint="eastAsia"/>
          <w:sz w:val="32"/>
          <w:szCs w:val="32"/>
        </w:rPr>
        <w:t>年，按照有黑扫黑、无黑除恶、无恶治乱的思路，深入推进打击整治行动，全面遏制水利行业黑恶势力违法犯罪突出问题。全面开展对垄断农村水资源、水利工程建设中强揽工程、恶意竞标串标围标及煽动闹事、非法盗采滥采河砂、暴力抗法、非法占用水域岸线水库抢建码头等重点领域的涉黑涉恶线索集中摸排工作，切实摸清底数、掌握实情。配合公安、纪检等机关开展打击行动，扫除一批黑恶势力、查处一批突出案件、深挖一批</w:t>
      </w:r>
      <w:r w:rsidRPr="004A28CF">
        <w:rPr>
          <w:rFonts w:ascii="仿宋_GB2312" w:eastAsia="仿宋_GB2312" w:hAnsi="Times New Roman" w:hint="eastAsia"/>
          <w:sz w:val="32"/>
          <w:szCs w:val="32"/>
        </w:rPr>
        <w:t xml:space="preserve"> “</w:t>
      </w:r>
      <w:r w:rsidRPr="004A28CF">
        <w:rPr>
          <w:rFonts w:ascii="仿宋_GB2312" w:eastAsia="仿宋_GB2312" w:hint="eastAsia"/>
          <w:sz w:val="32"/>
          <w:szCs w:val="32"/>
        </w:rPr>
        <w:t>保护伞</w:t>
      </w:r>
      <w:r w:rsidRPr="004A28CF">
        <w:rPr>
          <w:rFonts w:ascii="仿宋_GB2312" w:eastAsia="仿宋_GB2312" w:hAnsi="Times New Roman" w:hint="eastAsia"/>
          <w:sz w:val="32"/>
          <w:szCs w:val="32"/>
        </w:rPr>
        <w:t>”</w:t>
      </w:r>
      <w:r w:rsidRPr="004A28CF">
        <w:rPr>
          <w:rFonts w:ascii="仿宋_GB2312" w:eastAsia="仿宋_GB2312" w:hint="eastAsia"/>
          <w:sz w:val="32"/>
          <w:szCs w:val="32"/>
        </w:rPr>
        <w:t>，形成惩治黑恶犯罪、涉黑涉恶腐败和</w:t>
      </w:r>
      <w:r w:rsidRPr="004A28CF">
        <w:rPr>
          <w:rFonts w:ascii="仿宋_GB2312" w:eastAsia="仿宋_GB2312" w:hAnsi="Times New Roman" w:hint="eastAsia"/>
          <w:sz w:val="32"/>
          <w:szCs w:val="32"/>
        </w:rPr>
        <w:t>“</w:t>
      </w:r>
      <w:r w:rsidRPr="004A28CF">
        <w:rPr>
          <w:rFonts w:ascii="仿宋_GB2312" w:eastAsia="仿宋_GB2312" w:hint="eastAsia"/>
          <w:sz w:val="32"/>
          <w:szCs w:val="32"/>
        </w:rPr>
        <w:t>保护伞</w:t>
      </w:r>
      <w:r w:rsidRPr="004A28CF">
        <w:rPr>
          <w:rFonts w:ascii="仿宋_GB2312" w:eastAsia="仿宋_GB2312" w:hAnsi="Times New Roman" w:hint="eastAsia"/>
          <w:sz w:val="32"/>
          <w:szCs w:val="32"/>
        </w:rPr>
        <w:t>”</w:t>
      </w:r>
      <w:r w:rsidRPr="004A28CF">
        <w:rPr>
          <w:rFonts w:ascii="仿宋_GB2312" w:eastAsia="仿宋_GB2312" w:hint="eastAsia"/>
          <w:sz w:val="32"/>
          <w:szCs w:val="32"/>
        </w:rPr>
        <w:t>问题的高压态势。深入查找水利行业监管的薄弱环节，持续加强基层水利组织建设，加强对水利重点行业和领域的监管。开展正面宣传，健全举报奖励机制，加大有奖举报力度，发动群众积极参与专项斗争、踊跃举报问题线索，形成对水</w:t>
      </w:r>
      <w:r w:rsidRPr="004A28CF">
        <w:rPr>
          <w:rFonts w:ascii="仿宋_GB2312" w:eastAsia="仿宋_GB2312" w:hint="eastAsia"/>
          <w:sz w:val="32"/>
          <w:szCs w:val="32"/>
        </w:rPr>
        <w:lastRenderedPageBreak/>
        <w:t>利行业黑恶势力</w:t>
      </w:r>
      <w:r w:rsidRPr="004A28CF">
        <w:rPr>
          <w:rFonts w:ascii="仿宋_GB2312" w:eastAsia="仿宋_GB2312" w:hAnsi="Times New Roman" w:hint="eastAsia"/>
          <w:sz w:val="32"/>
          <w:szCs w:val="32"/>
        </w:rPr>
        <w:t>“</w:t>
      </w:r>
      <w:r w:rsidRPr="004A28CF">
        <w:rPr>
          <w:rFonts w:ascii="仿宋_GB2312" w:eastAsia="仿宋_GB2312" w:hint="eastAsia"/>
          <w:sz w:val="32"/>
          <w:szCs w:val="32"/>
        </w:rPr>
        <w:t>零容忍</w:t>
      </w:r>
      <w:r w:rsidRPr="004A28CF">
        <w:rPr>
          <w:rFonts w:ascii="仿宋_GB2312" w:eastAsia="仿宋_GB2312" w:hAnsi="Times New Roman" w:hint="eastAsia"/>
          <w:sz w:val="32"/>
          <w:szCs w:val="32"/>
        </w:rPr>
        <w:t>”</w:t>
      </w:r>
      <w:r w:rsidRPr="004A28CF">
        <w:rPr>
          <w:rFonts w:ascii="仿宋_GB2312" w:eastAsia="仿宋_GB2312" w:hint="eastAsia"/>
          <w:sz w:val="32"/>
          <w:szCs w:val="32"/>
        </w:rPr>
        <w:t>和人人喊打的良好氛围。</w:t>
      </w:r>
    </w:p>
    <w:p w:rsidR="001F239D" w:rsidRPr="004A28CF" w:rsidRDefault="001F239D" w:rsidP="00FD4F2E">
      <w:pPr>
        <w:spacing w:line="560" w:lineRule="exact"/>
        <w:ind w:firstLineChars="200" w:firstLine="643"/>
        <w:rPr>
          <w:rFonts w:ascii="仿宋_GB2312" w:eastAsia="仿宋_GB2312" w:hAnsi="Times New Roman"/>
          <w:sz w:val="32"/>
          <w:szCs w:val="32"/>
        </w:rPr>
      </w:pPr>
      <w:r w:rsidRPr="004A28CF">
        <w:rPr>
          <w:rFonts w:ascii="仿宋_GB2312" w:eastAsia="仿宋_GB2312" w:hAnsi="Times New Roman" w:hint="eastAsia"/>
          <w:b/>
          <w:sz w:val="32"/>
          <w:szCs w:val="32"/>
        </w:rPr>
        <w:t>（三）重点攻坚阶段。</w:t>
      </w:r>
      <w:r w:rsidRPr="004A28CF">
        <w:rPr>
          <w:rFonts w:ascii="仿宋_GB2312" w:eastAsia="仿宋_GB2312" w:hAnsi="Times New Roman" w:hint="eastAsia"/>
          <w:sz w:val="32"/>
          <w:szCs w:val="32"/>
        </w:rPr>
        <w:t>2019</w:t>
      </w:r>
      <w:r w:rsidRPr="004A28CF">
        <w:rPr>
          <w:rFonts w:ascii="仿宋_GB2312" w:eastAsia="仿宋_GB2312" w:hint="eastAsia"/>
          <w:sz w:val="32"/>
          <w:szCs w:val="32"/>
        </w:rPr>
        <w:t>年，对尚未攻克的水利行业重点案件、重点问题、重点地区进行集中攻坚，对已侦破的案件循线深挖、逐一见底，摧毁水利行业黑恶势力的经济基础，深挖</w:t>
      </w:r>
      <w:r w:rsidRPr="004A28CF">
        <w:rPr>
          <w:rFonts w:ascii="仿宋_GB2312" w:eastAsia="仿宋_GB2312" w:hAnsi="Times New Roman" w:hint="eastAsia"/>
          <w:sz w:val="32"/>
          <w:szCs w:val="32"/>
        </w:rPr>
        <w:t>“</w:t>
      </w:r>
      <w:r w:rsidRPr="004A28CF">
        <w:rPr>
          <w:rFonts w:ascii="仿宋_GB2312" w:eastAsia="仿宋_GB2312" w:hint="eastAsia"/>
          <w:sz w:val="32"/>
          <w:szCs w:val="32"/>
        </w:rPr>
        <w:t>保护伞</w:t>
      </w:r>
      <w:r w:rsidRPr="004A28CF">
        <w:rPr>
          <w:rFonts w:ascii="仿宋_GB2312" w:eastAsia="仿宋_GB2312" w:hAnsi="Times New Roman" w:hint="eastAsia"/>
          <w:sz w:val="32"/>
          <w:szCs w:val="32"/>
        </w:rPr>
        <w:t>”</w:t>
      </w:r>
      <w:r w:rsidRPr="004A28CF">
        <w:rPr>
          <w:rFonts w:ascii="仿宋_GB2312" w:eastAsia="仿宋_GB2312" w:hint="eastAsia"/>
          <w:sz w:val="32"/>
          <w:szCs w:val="32"/>
        </w:rPr>
        <w:t>，强化水利基层组织建设；全面梳理典型案件，分析水利行业黑恶势力特点，查找问题的症结，举一反三完善打防管控制度，彻底铲除黑恶势力在水利行业赖以滋生的土壤，人民群众安全感、满意度全面提升。</w:t>
      </w:r>
    </w:p>
    <w:p w:rsidR="001F239D" w:rsidRPr="004A28CF" w:rsidRDefault="001F239D" w:rsidP="00FD4F2E">
      <w:pPr>
        <w:spacing w:line="560" w:lineRule="exact"/>
        <w:ind w:firstLineChars="200" w:firstLine="643"/>
        <w:rPr>
          <w:rFonts w:ascii="仿宋_GB2312" w:eastAsia="仿宋_GB2312" w:hAnsi="Times New Roman"/>
          <w:sz w:val="32"/>
          <w:szCs w:val="32"/>
        </w:rPr>
      </w:pPr>
      <w:r w:rsidRPr="004A28CF">
        <w:rPr>
          <w:rFonts w:ascii="仿宋_GB2312" w:eastAsia="仿宋_GB2312" w:hAnsi="Times New Roman" w:hint="eastAsia"/>
          <w:b/>
          <w:sz w:val="32"/>
          <w:szCs w:val="32"/>
        </w:rPr>
        <w:t>（四）总结提升阶段。</w:t>
      </w:r>
      <w:r w:rsidRPr="004A28CF">
        <w:rPr>
          <w:rFonts w:ascii="仿宋_GB2312" w:eastAsia="仿宋_GB2312" w:hAnsi="Times New Roman" w:hint="eastAsia"/>
          <w:sz w:val="32"/>
          <w:szCs w:val="32"/>
        </w:rPr>
        <w:t>2020</w:t>
      </w:r>
      <w:r w:rsidRPr="004A28CF">
        <w:rPr>
          <w:rFonts w:ascii="仿宋_GB2312" w:eastAsia="仿宋_GB2312" w:hint="eastAsia"/>
          <w:sz w:val="32"/>
          <w:szCs w:val="32"/>
        </w:rPr>
        <w:t>年，总结水利行业扫黑除恶专项斗争的经验做法，巩固专项斗争的成果，提升水利基层队伍的能力和水平，建立健全遏制水利行业黑恶势力和各类突出违法犯罪滋生蔓延的长效机制，取得扫黑除恶专项斗争的压倒性胜利。</w:t>
      </w:r>
    </w:p>
    <w:p w:rsidR="001F239D" w:rsidRPr="004A28CF" w:rsidRDefault="001F239D" w:rsidP="00FD4F2E">
      <w:pPr>
        <w:spacing w:line="560" w:lineRule="exact"/>
        <w:ind w:firstLine="636"/>
        <w:rPr>
          <w:rFonts w:ascii="黑体" w:eastAsia="黑体" w:hAnsi="黑体"/>
          <w:sz w:val="32"/>
          <w:szCs w:val="32"/>
        </w:rPr>
      </w:pPr>
      <w:r w:rsidRPr="004A28CF">
        <w:rPr>
          <w:rFonts w:ascii="黑体" w:eastAsia="黑体" w:hAnsi="黑体" w:hint="eastAsia"/>
          <w:sz w:val="32"/>
          <w:szCs w:val="32"/>
        </w:rPr>
        <w:t>五、工作内容</w:t>
      </w:r>
    </w:p>
    <w:p w:rsidR="001F239D" w:rsidRPr="004A28CF" w:rsidRDefault="001F239D" w:rsidP="00FD4F2E">
      <w:pPr>
        <w:spacing w:line="560" w:lineRule="exact"/>
        <w:ind w:firstLine="636"/>
        <w:rPr>
          <w:rFonts w:ascii="仿宋_GB2312" w:eastAsia="仿宋_GB2312" w:hAnsi="Times New Roman"/>
          <w:sz w:val="32"/>
          <w:szCs w:val="32"/>
        </w:rPr>
      </w:pPr>
      <w:r w:rsidRPr="004A28CF">
        <w:rPr>
          <w:rFonts w:ascii="仿宋_GB2312" w:eastAsia="仿宋_GB2312" w:hAnsi="Times New Roman" w:hint="eastAsia"/>
          <w:b/>
          <w:sz w:val="32"/>
          <w:szCs w:val="32"/>
        </w:rPr>
        <w:t>（一）摸排线索，迅速移交。</w:t>
      </w:r>
      <w:r w:rsidRPr="004A28CF">
        <w:rPr>
          <w:rFonts w:ascii="仿宋_GB2312" w:eastAsia="仿宋_GB2312" w:hAnsi="Times New Roman" w:hint="eastAsia"/>
          <w:sz w:val="32"/>
          <w:szCs w:val="32"/>
        </w:rPr>
        <w:t>各股室、各基层所要高度重视、迅速行动，结合本基层所本股室工作实际，开展“地毯式”集中滚动摸排涉黑涉恶犯罪线索专项行动，组织力量对水利工程建设、河道采（运）砂、水资源保护、水土保持、垄断农村水资源、非法占用河道水库等重点领域的黑恶势力线索进行深入摸底，尤其是长期盘踞河道、危害一方的黑恶势力团伙进行重点摸排，深挖黑恶势力的后台和“保护伞”，确保全面见底，不留死角。摸排出来的黑恶犯罪线索要严格按规定在第一时间核实上报，落实涉黑涉恶线索摸排核查责任制，建立线索摸排、移交台账，将线</w:t>
      </w:r>
      <w:r w:rsidRPr="004A28CF">
        <w:rPr>
          <w:rFonts w:ascii="仿宋_GB2312" w:eastAsia="仿宋_GB2312" w:hAnsi="Times New Roman" w:hint="eastAsia"/>
          <w:sz w:val="32"/>
          <w:szCs w:val="32"/>
        </w:rPr>
        <w:lastRenderedPageBreak/>
        <w:t xml:space="preserve">索材料列入密件管理，实行专人跟进，努力做到每条线索都有结果。要在充分摸排的基础上，及时确定、上报一批社会影响大、危害严重的涉黑涉恶犯罪线索。   </w:t>
      </w:r>
    </w:p>
    <w:p w:rsidR="001F239D" w:rsidRPr="004A28CF" w:rsidRDefault="001F239D" w:rsidP="00FD4F2E">
      <w:pPr>
        <w:spacing w:line="560" w:lineRule="exact"/>
        <w:ind w:firstLine="636"/>
        <w:rPr>
          <w:rFonts w:ascii="仿宋_GB2312" w:eastAsia="仿宋_GB2312" w:hAnsi="Times New Roman"/>
          <w:sz w:val="32"/>
          <w:szCs w:val="32"/>
        </w:rPr>
      </w:pPr>
      <w:r w:rsidRPr="004A28CF">
        <w:rPr>
          <w:rFonts w:ascii="仿宋_GB2312" w:eastAsia="仿宋_GB2312" w:hAnsi="Times New Roman" w:hint="eastAsia"/>
          <w:b/>
          <w:sz w:val="32"/>
          <w:szCs w:val="32"/>
        </w:rPr>
        <w:t>（二）突出重点，依法严惩。</w:t>
      </w:r>
      <w:r w:rsidRPr="004A28CF">
        <w:rPr>
          <w:rFonts w:ascii="仿宋_GB2312" w:eastAsia="仿宋_GB2312" w:hAnsi="Times New Roman" w:hint="eastAsia"/>
          <w:sz w:val="32"/>
          <w:szCs w:val="32"/>
        </w:rPr>
        <w:t>各基层所要聚焦</w:t>
      </w:r>
      <w:r w:rsidRPr="004A28CF">
        <w:rPr>
          <w:rFonts w:ascii="仿宋_GB2312" w:eastAsia="仿宋_GB2312" w:hint="eastAsia"/>
          <w:sz w:val="32"/>
          <w:szCs w:val="32"/>
        </w:rPr>
        <w:t>黑恶犯罪突出的垄断农村水资源、水利工程建设中强揽工程、恶意竞标及煽动闹事、非法盗采滥采河砂、城市偷采（排）地下水，非法占用河道水库等重点领域，</w:t>
      </w:r>
      <w:r w:rsidRPr="004A28CF">
        <w:rPr>
          <w:rFonts w:ascii="仿宋_GB2312" w:eastAsia="仿宋_GB2312" w:hAnsi="Times New Roman" w:hint="eastAsia"/>
          <w:sz w:val="32"/>
          <w:szCs w:val="32"/>
        </w:rPr>
        <w:t>加大执法力度，做到打早打小、有黑扫黑、无黑除恶、无恶治乱，最大限度挤压黑恶势力滋生蔓延的空间和领域。对群众关注度高、社会影响恶劣的水利黑恶势力犯罪案件，采取挂牌督办、上提一级等措施排除干扰阻力。要进一步明确政策法律界限，切实把好案件事实关、证据关、程序关和法律适用关，确保把每一起案件都办成铁案。要坚决防止简单化扩大化，决不能为片面追求打击成效下达办理黑恶势力犯罪案件指标。</w:t>
      </w:r>
    </w:p>
    <w:p w:rsidR="001F239D" w:rsidRPr="004A28CF" w:rsidRDefault="001F239D" w:rsidP="00FD4F2E">
      <w:pPr>
        <w:spacing w:line="560" w:lineRule="exact"/>
        <w:ind w:firstLine="636"/>
        <w:rPr>
          <w:rFonts w:ascii="仿宋_GB2312" w:eastAsia="仿宋_GB2312" w:hAnsi="Times New Roman"/>
          <w:sz w:val="32"/>
          <w:szCs w:val="32"/>
        </w:rPr>
      </w:pPr>
      <w:r w:rsidRPr="004A28CF">
        <w:rPr>
          <w:rFonts w:ascii="仿宋_GB2312" w:eastAsia="仿宋_GB2312" w:hAnsi="Times New Roman" w:hint="eastAsia"/>
          <w:b/>
          <w:sz w:val="32"/>
          <w:szCs w:val="32"/>
        </w:rPr>
        <w:t>（三）加强沟通，协同作战。</w:t>
      </w:r>
      <w:r w:rsidRPr="004A28CF">
        <w:rPr>
          <w:rFonts w:ascii="仿宋_GB2312" w:eastAsia="仿宋_GB2312" w:hAnsi="Times New Roman" w:hint="eastAsia"/>
          <w:sz w:val="32"/>
          <w:szCs w:val="32"/>
        </w:rPr>
        <w:t>各基层所要主动加强与公安、纪检监察机关的联系、协作，健全落实线索移交机制，实现部门之间信息互通、资源共享、工作联动，强化部门之间的定期沟通、信息反馈、通报协查、案件移交和重大案件会商等制度。要全力配合公安机关展开案件核查、侦办，实现一波接着一波打，持续发力、久久为功，依法严厉打击惩处水利行业各类黑恶势力违法犯罪。要把打击黑恶势力犯罪与水利行业的反腐败斗争和基层“拍蝇”紧密结合起来，切断“水霸”“砂霸”“村霸”利益链，铲除滋生土壤。</w:t>
      </w:r>
    </w:p>
    <w:p w:rsidR="001F239D" w:rsidRPr="004A28CF" w:rsidRDefault="001F239D" w:rsidP="00FD4F2E">
      <w:pPr>
        <w:spacing w:line="560" w:lineRule="exact"/>
        <w:ind w:firstLine="636"/>
        <w:rPr>
          <w:rFonts w:ascii="仿宋_GB2312" w:eastAsia="仿宋_GB2312" w:hAnsi="Times New Roman"/>
          <w:sz w:val="32"/>
          <w:szCs w:val="32"/>
        </w:rPr>
      </w:pPr>
      <w:r w:rsidRPr="004A28CF">
        <w:rPr>
          <w:rFonts w:ascii="仿宋_GB2312" w:eastAsia="仿宋_GB2312" w:hAnsi="Times New Roman" w:hint="eastAsia"/>
          <w:b/>
          <w:sz w:val="32"/>
          <w:szCs w:val="32"/>
        </w:rPr>
        <w:lastRenderedPageBreak/>
        <w:t>（四）加大监督，深挖保护伞。</w:t>
      </w:r>
      <w:r w:rsidRPr="004A28CF">
        <w:rPr>
          <w:rFonts w:ascii="仿宋_GB2312" w:eastAsia="仿宋_GB2312" w:hAnsi="Times New Roman" w:hint="eastAsia"/>
          <w:sz w:val="32"/>
          <w:szCs w:val="32"/>
        </w:rPr>
        <w:t>各基层所要认真开展自查自纠，摸准本系统本领域是否存在参与黑恶势力或充当“保护伞”现象，坚决清除水利行业害群之马。各基层所要将治理党员干部涉黑涉恶问题作为整治群众身边腐败问题的一个重点，纳入执纪监督工作内容，对每起涉黑涉恶违法犯罪案件及时深挖其前后的腐败问题，发现党员干部及其他所有行使公权力的公职人员涉嫌违纪问题线索，要及时移送纪检监察机关；纪检监察部门要将基层干部涉黑涉恶和腐败问题、党员干部和公职人员充当“保护伞”问题以及各有关单位及职能部门，推动扫黑除恶不力、失职渎职问题作为执纪审查重点，对专项斗争中发现的“保护伞”问题线索优先移交查处，各基层所要全力配合纪检监察机关深挖黑恶势力背后的“关系网”、“保护伞”，一查到底、绝不姑息，确保除恶务尽。</w:t>
      </w:r>
    </w:p>
    <w:p w:rsidR="001F239D" w:rsidRPr="004A28CF" w:rsidRDefault="001F239D" w:rsidP="00FD4F2E">
      <w:pPr>
        <w:spacing w:line="560" w:lineRule="exact"/>
        <w:ind w:firstLine="636"/>
        <w:rPr>
          <w:rFonts w:ascii="仿宋_GB2312" w:eastAsia="仿宋_GB2312" w:hAnsi="Times New Roman"/>
          <w:sz w:val="32"/>
          <w:szCs w:val="32"/>
        </w:rPr>
      </w:pPr>
      <w:r w:rsidRPr="004A28CF">
        <w:rPr>
          <w:rFonts w:ascii="仿宋_GB2312" w:eastAsia="仿宋_GB2312" w:hAnsi="Times New Roman" w:hint="eastAsia"/>
          <w:b/>
          <w:sz w:val="32"/>
          <w:szCs w:val="32"/>
        </w:rPr>
        <w:t>（五）打防结合，标本兼治。</w:t>
      </w:r>
      <w:r w:rsidRPr="004A28CF">
        <w:rPr>
          <w:rFonts w:ascii="仿宋_GB2312" w:eastAsia="仿宋_GB2312" w:hAnsi="Times New Roman" w:hint="eastAsia"/>
          <w:sz w:val="32"/>
          <w:szCs w:val="32"/>
        </w:rPr>
        <w:t>各基层所要将扫黑除恶与强化日常监管和水行政执法结合起来，边打击整治涉黑涉恶问题边梳理容易产生涉黑涉恶问题的重点地区、行业和领域，向局机关汇报并分析问题产生的原因。要</w:t>
      </w:r>
      <w:r w:rsidRPr="004A28CF">
        <w:rPr>
          <w:rFonts w:ascii="仿宋_GB2312" w:eastAsia="仿宋_GB2312" w:hint="eastAsia"/>
          <w:sz w:val="32"/>
          <w:szCs w:val="32"/>
        </w:rPr>
        <w:t>深入查找水利行业监管的薄弱环节，持续加强对水利重点领域的监管和基层水利组织建设，堵塞管理漏洞，</w:t>
      </w:r>
      <w:r w:rsidRPr="004A28CF">
        <w:rPr>
          <w:rFonts w:ascii="仿宋_GB2312" w:eastAsia="仿宋_GB2312" w:hAnsi="Times New Roman" w:hint="eastAsia"/>
          <w:sz w:val="32"/>
          <w:szCs w:val="32"/>
        </w:rPr>
        <w:t>从源头</w:t>
      </w:r>
      <w:r w:rsidRPr="004A28CF">
        <w:rPr>
          <w:rFonts w:ascii="仿宋_GB2312" w:eastAsia="仿宋_GB2312" w:hAnsi="Times New Roman" w:hint="eastAsia"/>
          <w:spacing w:val="-8"/>
          <w:sz w:val="32"/>
          <w:szCs w:val="32"/>
        </w:rPr>
        <w:t>上铲除黑恶势力滋生的土壤，做到打防结合、标本兼治、综合治</w:t>
      </w:r>
      <w:r w:rsidRPr="004A28CF">
        <w:rPr>
          <w:rFonts w:ascii="仿宋_GB2312" w:eastAsia="仿宋_GB2312" w:hAnsi="Times New Roman" w:hint="eastAsia"/>
          <w:sz w:val="32"/>
          <w:szCs w:val="32"/>
        </w:rPr>
        <w:t>理。</w:t>
      </w:r>
    </w:p>
    <w:p w:rsidR="001F239D" w:rsidRPr="004A28CF" w:rsidRDefault="001F239D" w:rsidP="00FD4F2E">
      <w:pPr>
        <w:spacing w:line="560" w:lineRule="exact"/>
        <w:ind w:firstLine="636"/>
        <w:rPr>
          <w:rFonts w:ascii="黑体" w:eastAsia="黑体" w:hAnsi="黑体"/>
          <w:sz w:val="32"/>
          <w:szCs w:val="32"/>
        </w:rPr>
      </w:pPr>
      <w:r w:rsidRPr="004A28CF">
        <w:rPr>
          <w:rFonts w:ascii="黑体" w:eastAsia="黑体" w:hAnsi="黑体" w:hint="eastAsia"/>
          <w:sz w:val="32"/>
          <w:szCs w:val="32"/>
        </w:rPr>
        <w:t>六、工作要求</w:t>
      </w:r>
    </w:p>
    <w:p w:rsidR="001F239D" w:rsidRPr="004A28CF" w:rsidRDefault="001F239D" w:rsidP="00FD4F2E">
      <w:pPr>
        <w:spacing w:line="560" w:lineRule="exact"/>
        <w:ind w:firstLine="636"/>
        <w:rPr>
          <w:rFonts w:ascii="仿宋_GB2312" w:eastAsia="仿宋_GB2312" w:hAnsi="Times New Roman"/>
          <w:sz w:val="32"/>
          <w:szCs w:val="32"/>
        </w:rPr>
      </w:pPr>
      <w:r w:rsidRPr="004A28CF">
        <w:rPr>
          <w:rFonts w:ascii="仿宋_GB2312" w:eastAsia="仿宋_GB2312" w:hAnsi="Times New Roman" w:hint="eastAsia"/>
          <w:b/>
          <w:sz w:val="32"/>
          <w:szCs w:val="32"/>
        </w:rPr>
        <w:t>（一）加强组织领导。</w:t>
      </w:r>
      <w:r w:rsidRPr="004A28CF">
        <w:rPr>
          <w:rFonts w:ascii="仿宋_GB2312" w:eastAsia="仿宋_GB2312" w:hAnsi="Times New Roman" w:hint="eastAsia"/>
          <w:sz w:val="32"/>
          <w:szCs w:val="32"/>
        </w:rPr>
        <w:t>各基层所要提高政治站位、增强四个</w:t>
      </w:r>
      <w:r w:rsidRPr="004A28CF">
        <w:rPr>
          <w:rFonts w:ascii="仿宋_GB2312" w:eastAsia="仿宋_GB2312" w:hAnsi="Times New Roman" w:hint="eastAsia"/>
          <w:sz w:val="32"/>
          <w:szCs w:val="32"/>
        </w:rPr>
        <w:lastRenderedPageBreak/>
        <w:t>意识，将扫黑除恶专项斗争作为一项重大政治任务，摆到水利工作全局突出位置来抓，列入重要议事日程。各基层所主要负责同志是扫黑除恶专项斗争第一责任人，要勇于担当、敢于碰硬，旗帜鲜明地领导和支持扫黑除恶工作，确保各项工作落实。</w:t>
      </w:r>
    </w:p>
    <w:p w:rsidR="001F239D" w:rsidRPr="004A28CF" w:rsidRDefault="001F239D" w:rsidP="00FD4F2E">
      <w:pPr>
        <w:spacing w:line="560" w:lineRule="exact"/>
        <w:ind w:firstLine="636"/>
        <w:rPr>
          <w:rFonts w:ascii="仿宋_GB2312" w:eastAsia="仿宋_GB2312" w:hAnsi="Times New Roman"/>
          <w:sz w:val="32"/>
          <w:szCs w:val="32"/>
        </w:rPr>
      </w:pPr>
      <w:r w:rsidRPr="004A28CF">
        <w:rPr>
          <w:rFonts w:ascii="仿宋_GB2312" w:eastAsia="仿宋_GB2312" w:hAnsi="Times New Roman" w:hint="eastAsia"/>
          <w:b/>
          <w:sz w:val="32"/>
          <w:szCs w:val="32"/>
        </w:rPr>
        <w:t>（二）广泛宣传发动。</w:t>
      </w:r>
      <w:r w:rsidRPr="004A28CF">
        <w:rPr>
          <w:rFonts w:ascii="仿宋_GB2312" w:eastAsia="仿宋_GB2312" w:hAnsi="Times New Roman" w:hint="eastAsia"/>
          <w:sz w:val="32"/>
          <w:szCs w:val="32"/>
        </w:rPr>
        <w:t>各基层所要加强正面宣传教育，形成全社会扫黑除恶的浓厚氛围。通过多种形式畅通举报渠道，充分发动群众积极检举揭发黑恶势力及其幕后保护伞。对群众的实名举报，要及时核查反馈，做到件件有回音。完善并严格落实举报人、证人、鉴定人、被害人及其近亲属相关保护措施，消除群众后顾之忧。同时严格遵守新闻宣传报道和保密工作的各项规定，严格审核拟对外披露的案件和内容，严格把握宣传报道时机和节奏。要严格落实“三同步”原则，对社会广泛关注的大案要案，积极应对可能出现的负面舆情。</w:t>
      </w:r>
    </w:p>
    <w:p w:rsidR="001F239D" w:rsidRPr="004A28CF" w:rsidRDefault="001F239D" w:rsidP="00FD4F2E">
      <w:pPr>
        <w:spacing w:line="560" w:lineRule="exact"/>
        <w:ind w:firstLine="636"/>
        <w:rPr>
          <w:rFonts w:ascii="仿宋_GB2312" w:eastAsia="仿宋_GB2312" w:hAnsi="Times New Roman"/>
          <w:sz w:val="32"/>
          <w:szCs w:val="32"/>
        </w:rPr>
      </w:pPr>
      <w:r w:rsidRPr="004A28CF">
        <w:rPr>
          <w:rFonts w:ascii="仿宋_GB2312" w:eastAsia="仿宋_GB2312" w:hAnsi="Times New Roman" w:hint="eastAsia"/>
          <w:b/>
          <w:sz w:val="32"/>
          <w:szCs w:val="32"/>
        </w:rPr>
        <w:t>（三）完善考核机制。</w:t>
      </w:r>
      <w:r w:rsidRPr="004A28CF">
        <w:rPr>
          <w:rFonts w:ascii="仿宋_GB2312" w:eastAsia="仿宋_GB2312" w:hAnsi="Times New Roman" w:hint="eastAsia"/>
          <w:sz w:val="32"/>
          <w:szCs w:val="32"/>
        </w:rPr>
        <w:t>局机关通过定期督导、专项督导等形式，推动水利行业扫黑除恶各项措施真正落到实处，确保专项斗争取得实效。</w:t>
      </w:r>
    </w:p>
    <w:p w:rsidR="001F239D" w:rsidRDefault="001F239D" w:rsidP="00FD4F2E">
      <w:pPr>
        <w:spacing w:line="560" w:lineRule="exact"/>
        <w:ind w:firstLine="636"/>
        <w:rPr>
          <w:rFonts w:ascii="仿宋_GB2312" w:eastAsia="仿宋_GB2312" w:hAnsi="Times New Roman" w:hint="eastAsia"/>
          <w:sz w:val="32"/>
          <w:szCs w:val="32"/>
        </w:rPr>
      </w:pPr>
      <w:r w:rsidRPr="004A28CF">
        <w:rPr>
          <w:rFonts w:ascii="仿宋_GB2312" w:eastAsia="仿宋_GB2312" w:hAnsi="Times New Roman" w:hint="eastAsia"/>
          <w:b/>
          <w:sz w:val="32"/>
          <w:szCs w:val="32"/>
        </w:rPr>
        <w:t>（四）落实责任追究。</w:t>
      </w:r>
      <w:r w:rsidRPr="004A28CF">
        <w:rPr>
          <w:rFonts w:ascii="仿宋_GB2312" w:eastAsia="仿宋_GB2312" w:hAnsi="Times New Roman" w:hint="eastAsia"/>
          <w:sz w:val="32"/>
          <w:szCs w:val="32"/>
        </w:rPr>
        <w:t>要健全落实领导责任制，对涉黑涉恶问题突出的地区、领域，要采取通报、约谈、挂牌督办、一票否决等方式督促其限期整改。对问题严重、造成恶劣影响的，由纪检监察机关、组织人事部门依法依纪严肃追责。严格落实行业监管责任，对日常监管不到位，导致黑恶势力滋生蔓延的，要实行责任倒查，严肃问责。在扫黑除恶专项斗争期间，对相关地区应</w:t>
      </w:r>
      <w:r w:rsidRPr="004A28CF">
        <w:rPr>
          <w:rFonts w:ascii="仿宋_GB2312" w:eastAsia="仿宋_GB2312" w:hAnsi="Times New Roman" w:hint="eastAsia"/>
          <w:sz w:val="32"/>
          <w:szCs w:val="32"/>
        </w:rPr>
        <w:lastRenderedPageBreak/>
        <w:t>发现的问题而没有发现的、发现问题不处理不报告的，按失职、渎职等规定追究相关人员责任。</w:t>
      </w:r>
    </w:p>
    <w:p w:rsidR="00FD4F2E" w:rsidRDefault="00FD4F2E" w:rsidP="00FD4F2E">
      <w:pPr>
        <w:spacing w:line="560" w:lineRule="exact"/>
        <w:ind w:firstLine="636"/>
        <w:rPr>
          <w:rFonts w:ascii="仿宋_GB2312" w:eastAsia="仿宋_GB2312" w:hAnsi="Times New Roman" w:hint="eastAsia"/>
          <w:sz w:val="32"/>
          <w:szCs w:val="32"/>
        </w:rPr>
      </w:pPr>
    </w:p>
    <w:p w:rsidR="00FD4F2E" w:rsidRDefault="00FD4F2E" w:rsidP="00FD4F2E">
      <w:pPr>
        <w:spacing w:line="560" w:lineRule="exact"/>
        <w:ind w:firstLine="636"/>
        <w:rPr>
          <w:rFonts w:ascii="仿宋_GB2312" w:eastAsia="仿宋_GB2312" w:hAnsi="Times New Roman" w:hint="eastAsia"/>
          <w:sz w:val="32"/>
          <w:szCs w:val="32"/>
        </w:rPr>
      </w:pPr>
    </w:p>
    <w:p w:rsidR="00FD4F2E" w:rsidRPr="00FD4F2E" w:rsidRDefault="00FD4F2E" w:rsidP="00FD4F2E">
      <w:pPr>
        <w:spacing w:line="560" w:lineRule="exact"/>
        <w:ind w:right="640" w:firstLine="636"/>
        <w:jc w:val="center"/>
        <w:rPr>
          <w:rFonts w:ascii="仿宋_GB2312" w:eastAsia="仿宋_GB2312" w:hAnsi="Times New Roman" w:hint="eastAsia"/>
          <w:sz w:val="32"/>
          <w:szCs w:val="32"/>
        </w:rPr>
      </w:pPr>
      <w:r>
        <w:rPr>
          <w:rFonts w:ascii="仿宋_GB2312" w:eastAsia="仿宋_GB2312" w:hAnsi="Times New Roman" w:hint="eastAsia"/>
          <w:sz w:val="32"/>
          <w:szCs w:val="32"/>
        </w:rPr>
        <w:t xml:space="preserve">                             </w:t>
      </w:r>
      <w:r w:rsidRPr="00FD4F2E">
        <w:rPr>
          <w:rFonts w:ascii="仿宋_GB2312" w:eastAsia="仿宋_GB2312" w:hAnsi="Times New Roman" w:hint="eastAsia"/>
          <w:sz w:val="32"/>
          <w:szCs w:val="32"/>
        </w:rPr>
        <w:t>吴川市水务局</w:t>
      </w:r>
    </w:p>
    <w:p w:rsidR="00FD4F2E" w:rsidRPr="00FD4F2E" w:rsidRDefault="00FD4F2E" w:rsidP="00FD4F2E">
      <w:pPr>
        <w:spacing w:line="560" w:lineRule="exact"/>
        <w:ind w:right="640" w:firstLineChars="1750" w:firstLine="5600"/>
        <w:rPr>
          <w:rFonts w:ascii="仿宋_GB2312" w:eastAsia="仿宋_GB2312" w:hAnsi="Times New Roman"/>
          <w:sz w:val="32"/>
          <w:szCs w:val="32"/>
        </w:rPr>
      </w:pPr>
      <w:r w:rsidRPr="00FD4F2E">
        <w:rPr>
          <w:rFonts w:ascii="仿宋_GB2312" w:eastAsia="仿宋_GB2312" w:hAnsi="Times New Roman" w:hint="eastAsia"/>
          <w:sz w:val="32"/>
          <w:szCs w:val="32"/>
        </w:rPr>
        <w:t>2018年9月5日</w:t>
      </w:r>
    </w:p>
    <w:p w:rsidR="001F239D" w:rsidRDefault="001F239D" w:rsidP="00FD4F2E">
      <w:pPr>
        <w:spacing w:line="560" w:lineRule="exact"/>
        <w:ind w:firstLine="636"/>
        <w:jc w:val="right"/>
        <w:rPr>
          <w:rFonts w:ascii="仿宋_GB2312" w:eastAsia="仿宋_GB2312" w:hAnsi="Times New Roman"/>
          <w:sz w:val="32"/>
          <w:szCs w:val="32"/>
        </w:rPr>
      </w:pPr>
    </w:p>
    <w:p w:rsidR="00340E7E" w:rsidRDefault="00340E7E" w:rsidP="00FD4F2E">
      <w:pPr>
        <w:spacing w:line="560" w:lineRule="exact"/>
        <w:ind w:firstLine="636"/>
        <w:rPr>
          <w:rFonts w:ascii="仿宋_GB2312" w:eastAsia="仿宋_GB2312" w:hAnsi="Times New Roman"/>
          <w:sz w:val="32"/>
          <w:szCs w:val="32"/>
        </w:rPr>
      </w:pPr>
    </w:p>
    <w:p w:rsidR="00340E7E" w:rsidRPr="004A28CF" w:rsidRDefault="00340E7E" w:rsidP="00FD4F2E">
      <w:pPr>
        <w:spacing w:line="560" w:lineRule="exact"/>
        <w:ind w:firstLine="636"/>
        <w:rPr>
          <w:rFonts w:ascii="仿宋_GB2312" w:eastAsia="仿宋_GB2312" w:hAnsi="Times New Roman"/>
          <w:sz w:val="32"/>
          <w:szCs w:val="32"/>
        </w:rPr>
      </w:pPr>
    </w:p>
    <w:p w:rsidR="001F239D" w:rsidRPr="004A28CF" w:rsidRDefault="001F239D" w:rsidP="00FD4F2E">
      <w:pPr>
        <w:spacing w:line="560" w:lineRule="exact"/>
        <w:rPr>
          <w:rFonts w:ascii="仿宋_GB2312" w:eastAsia="仿宋_GB2312" w:hAnsi="Times New Roman"/>
          <w:sz w:val="32"/>
          <w:szCs w:val="32"/>
        </w:rPr>
      </w:pPr>
    </w:p>
    <w:p w:rsidR="001F239D" w:rsidRPr="004A28CF" w:rsidRDefault="001F239D" w:rsidP="00FD4F2E">
      <w:pPr>
        <w:spacing w:line="560" w:lineRule="exact"/>
        <w:rPr>
          <w:rFonts w:ascii="仿宋_GB2312" w:eastAsia="仿宋_GB2312"/>
          <w:sz w:val="32"/>
          <w:szCs w:val="32"/>
        </w:rPr>
      </w:pPr>
    </w:p>
    <w:sectPr w:rsidR="001F239D" w:rsidRPr="004A28CF" w:rsidSect="00FD4F2E">
      <w:headerReference w:type="even" r:id="rId6"/>
      <w:headerReference w:type="default" r:id="rId7"/>
      <w:footerReference w:type="even" r:id="rId8"/>
      <w:footerReference w:type="default" r:id="rId9"/>
      <w:headerReference w:type="first" r:id="rId10"/>
      <w:footerReference w:type="first" r:id="rId11"/>
      <w:pgSz w:w="11906" w:h="16838"/>
      <w:pgMar w:top="2041" w:right="1531" w:bottom="2041" w:left="1531" w:header="851" w:footer="1417"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1B76" w:rsidRDefault="001B1B76" w:rsidP="00A7367A">
      <w:r>
        <w:separator/>
      </w:r>
    </w:p>
  </w:endnote>
  <w:endnote w:type="continuationSeparator" w:id="0">
    <w:p w:rsidR="001B1B76" w:rsidRDefault="001B1B76" w:rsidP="00A736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F2E" w:rsidRPr="00FD4F2E" w:rsidRDefault="00FD4F2E" w:rsidP="00FD4F2E">
    <w:pPr>
      <w:pStyle w:val="a4"/>
      <w:ind w:firstLineChars="100" w:firstLine="280"/>
      <w:rPr>
        <w:rFonts w:asciiTheme="minorEastAsia" w:eastAsiaTheme="minorEastAsia" w:hAnsiTheme="minorEastAsia"/>
        <w:sz w:val="28"/>
        <w:szCs w:val="28"/>
      </w:rPr>
    </w:pPr>
    <w:r w:rsidRPr="00FD4F2E">
      <w:rPr>
        <w:rFonts w:asciiTheme="minorEastAsia" w:eastAsiaTheme="minorEastAsia" w:hAnsiTheme="minorEastAsia"/>
        <w:sz w:val="28"/>
        <w:szCs w:val="28"/>
      </w:rPr>
      <w:fldChar w:fldCharType="begin"/>
    </w:r>
    <w:r w:rsidRPr="00FD4F2E">
      <w:rPr>
        <w:rFonts w:asciiTheme="minorEastAsia" w:eastAsiaTheme="minorEastAsia" w:hAnsiTheme="minorEastAsia"/>
        <w:sz w:val="28"/>
        <w:szCs w:val="28"/>
      </w:rPr>
      <w:instrText xml:space="preserve"> PAGE   \* MERGEFORMAT </w:instrText>
    </w:r>
    <w:r w:rsidRPr="00FD4F2E">
      <w:rPr>
        <w:rFonts w:asciiTheme="minorEastAsia" w:eastAsiaTheme="minorEastAsia" w:hAnsiTheme="minorEastAsia"/>
        <w:sz w:val="28"/>
        <w:szCs w:val="28"/>
      </w:rPr>
      <w:fldChar w:fldCharType="separate"/>
    </w:r>
    <w:r w:rsidRPr="00FD4F2E">
      <w:rPr>
        <w:rFonts w:asciiTheme="minorEastAsia" w:eastAsiaTheme="minorEastAsia" w:hAnsiTheme="minorEastAsia"/>
        <w:noProof/>
        <w:sz w:val="28"/>
        <w:szCs w:val="28"/>
        <w:lang w:val="zh-CN"/>
      </w:rPr>
      <w:t>-</w:t>
    </w:r>
    <w:r>
      <w:rPr>
        <w:rFonts w:asciiTheme="minorEastAsia" w:eastAsiaTheme="minorEastAsia" w:hAnsiTheme="minorEastAsia"/>
        <w:noProof/>
        <w:sz w:val="28"/>
        <w:szCs w:val="28"/>
      </w:rPr>
      <w:t xml:space="preserve"> 2 -</w:t>
    </w:r>
    <w:r w:rsidRPr="00FD4F2E">
      <w:rPr>
        <w:rFonts w:asciiTheme="minorEastAsia" w:eastAsiaTheme="minorEastAsia" w:hAnsiTheme="minorEastAsia"/>
        <w:sz w:val="28"/>
        <w:szCs w:val="28"/>
      </w:rPr>
      <w:fldChar w:fldCharType="end"/>
    </w:r>
  </w:p>
  <w:p w:rsidR="001F239D" w:rsidRDefault="001F239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F2E" w:rsidRPr="00FD4F2E" w:rsidRDefault="00FD4F2E" w:rsidP="00FD4F2E">
    <w:pPr>
      <w:pStyle w:val="a4"/>
      <w:ind w:right="280"/>
      <w:jc w:val="right"/>
      <w:rPr>
        <w:rFonts w:asciiTheme="minorEastAsia" w:eastAsiaTheme="minorEastAsia" w:hAnsiTheme="minorEastAsia"/>
        <w:sz w:val="28"/>
        <w:szCs w:val="28"/>
      </w:rPr>
    </w:pPr>
    <w:r w:rsidRPr="00FD4F2E">
      <w:rPr>
        <w:rFonts w:asciiTheme="minorEastAsia" w:eastAsiaTheme="minorEastAsia" w:hAnsiTheme="minorEastAsia"/>
        <w:sz w:val="28"/>
        <w:szCs w:val="28"/>
      </w:rPr>
      <w:fldChar w:fldCharType="begin"/>
    </w:r>
    <w:r w:rsidRPr="00FD4F2E">
      <w:rPr>
        <w:rFonts w:asciiTheme="minorEastAsia" w:eastAsiaTheme="minorEastAsia" w:hAnsiTheme="minorEastAsia"/>
        <w:sz w:val="28"/>
        <w:szCs w:val="28"/>
      </w:rPr>
      <w:instrText xml:space="preserve"> PAGE   \* MERGEFORMAT </w:instrText>
    </w:r>
    <w:r w:rsidRPr="00FD4F2E">
      <w:rPr>
        <w:rFonts w:asciiTheme="minorEastAsia" w:eastAsiaTheme="minorEastAsia" w:hAnsiTheme="minorEastAsia"/>
        <w:sz w:val="28"/>
        <w:szCs w:val="28"/>
      </w:rPr>
      <w:fldChar w:fldCharType="separate"/>
    </w:r>
    <w:r w:rsidRPr="00FD4F2E">
      <w:rPr>
        <w:rFonts w:asciiTheme="minorEastAsia" w:eastAsiaTheme="minorEastAsia" w:hAnsiTheme="minorEastAsia"/>
        <w:noProof/>
        <w:sz w:val="28"/>
        <w:szCs w:val="28"/>
        <w:lang w:val="zh-CN"/>
      </w:rPr>
      <w:t>-</w:t>
    </w:r>
    <w:r>
      <w:rPr>
        <w:rFonts w:asciiTheme="minorEastAsia" w:eastAsiaTheme="minorEastAsia" w:hAnsiTheme="minorEastAsia"/>
        <w:noProof/>
        <w:sz w:val="28"/>
        <w:szCs w:val="28"/>
      </w:rPr>
      <w:t xml:space="preserve"> 7 -</w:t>
    </w:r>
    <w:r w:rsidRPr="00FD4F2E">
      <w:rPr>
        <w:rFonts w:asciiTheme="minorEastAsia" w:eastAsiaTheme="minorEastAsia" w:hAnsiTheme="minorEastAsia"/>
        <w:sz w:val="28"/>
        <w:szCs w:val="28"/>
      </w:rPr>
      <w:fldChar w:fldCharType="end"/>
    </w:r>
  </w:p>
  <w:p w:rsidR="001F239D" w:rsidRDefault="001F239D">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F2E" w:rsidRDefault="00FD4F2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1B76" w:rsidRDefault="001B1B76" w:rsidP="00A7367A">
      <w:r>
        <w:separator/>
      </w:r>
    </w:p>
  </w:footnote>
  <w:footnote w:type="continuationSeparator" w:id="0">
    <w:p w:rsidR="001B1B76" w:rsidRDefault="001B1B76" w:rsidP="00A736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F2E" w:rsidRDefault="00FD4F2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39D" w:rsidRDefault="001F239D" w:rsidP="000F4560">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F2E" w:rsidRDefault="00FD4F2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367A"/>
    <w:rsid w:val="000000FF"/>
    <w:rsid w:val="00000972"/>
    <w:rsid w:val="0000129C"/>
    <w:rsid w:val="000013A7"/>
    <w:rsid w:val="00002231"/>
    <w:rsid w:val="00003277"/>
    <w:rsid w:val="0000357F"/>
    <w:rsid w:val="000042C9"/>
    <w:rsid w:val="0000641C"/>
    <w:rsid w:val="000068BD"/>
    <w:rsid w:val="00006F79"/>
    <w:rsid w:val="00007DF7"/>
    <w:rsid w:val="0001039D"/>
    <w:rsid w:val="0001123C"/>
    <w:rsid w:val="00011D6F"/>
    <w:rsid w:val="00012F65"/>
    <w:rsid w:val="0001368B"/>
    <w:rsid w:val="00013C4E"/>
    <w:rsid w:val="0001437A"/>
    <w:rsid w:val="000143B1"/>
    <w:rsid w:val="000150CA"/>
    <w:rsid w:val="0001515A"/>
    <w:rsid w:val="00015279"/>
    <w:rsid w:val="000152D4"/>
    <w:rsid w:val="00017703"/>
    <w:rsid w:val="00021AAC"/>
    <w:rsid w:val="00023093"/>
    <w:rsid w:val="00023856"/>
    <w:rsid w:val="00023D6D"/>
    <w:rsid w:val="0002449C"/>
    <w:rsid w:val="00024B09"/>
    <w:rsid w:val="00024D09"/>
    <w:rsid w:val="00024DFC"/>
    <w:rsid w:val="0002644F"/>
    <w:rsid w:val="00026453"/>
    <w:rsid w:val="00026579"/>
    <w:rsid w:val="0002662F"/>
    <w:rsid w:val="00026778"/>
    <w:rsid w:val="00026B22"/>
    <w:rsid w:val="00026C72"/>
    <w:rsid w:val="00026C87"/>
    <w:rsid w:val="00026F0A"/>
    <w:rsid w:val="00027F19"/>
    <w:rsid w:val="000302CF"/>
    <w:rsid w:val="00030C4E"/>
    <w:rsid w:val="00031C49"/>
    <w:rsid w:val="00032760"/>
    <w:rsid w:val="00032779"/>
    <w:rsid w:val="000329C2"/>
    <w:rsid w:val="000335B8"/>
    <w:rsid w:val="0003437F"/>
    <w:rsid w:val="000343D4"/>
    <w:rsid w:val="00034C1C"/>
    <w:rsid w:val="0003602E"/>
    <w:rsid w:val="00037375"/>
    <w:rsid w:val="00037B96"/>
    <w:rsid w:val="00037C69"/>
    <w:rsid w:val="00037F3E"/>
    <w:rsid w:val="00041CF0"/>
    <w:rsid w:val="00042D40"/>
    <w:rsid w:val="00043171"/>
    <w:rsid w:val="000431AE"/>
    <w:rsid w:val="00043302"/>
    <w:rsid w:val="00044173"/>
    <w:rsid w:val="000446CC"/>
    <w:rsid w:val="00044B2C"/>
    <w:rsid w:val="00044C5D"/>
    <w:rsid w:val="00044D26"/>
    <w:rsid w:val="00044D48"/>
    <w:rsid w:val="0004529A"/>
    <w:rsid w:val="00046E1D"/>
    <w:rsid w:val="000472A0"/>
    <w:rsid w:val="0004755B"/>
    <w:rsid w:val="0004762E"/>
    <w:rsid w:val="0005085A"/>
    <w:rsid w:val="00050950"/>
    <w:rsid w:val="00050D28"/>
    <w:rsid w:val="00051F0A"/>
    <w:rsid w:val="00052B32"/>
    <w:rsid w:val="00052DA6"/>
    <w:rsid w:val="00053120"/>
    <w:rsid w:val="00054591"/>
    <w:rsid w:val="000546F4"/>
    <w:rsid w:val="00055FDB"/>
    <w:rsid w:val="00056110"/>
    <w:rsid w:val="00056B34"/>
    <w:rsid w:val="00057207"/>
    <w:rsid w:val="00057535"/>
    <w:rsid w:val="000576B8"/>
    <w:rsid w:val="000579BE"/>
    <w:rsid w:val="00060678"/>
    <w:rsid w:val="00060D6D"/>
    <w:rsid w:val="00061781"/>
    <w:rsid w:val="00062D47"/>
    <w:rsid w:val="00063406"/>
    <w:rsid w:val="0006344C"/>
    <w:rsid w:val="00063751"/>
    <w:rsid w:val="000642A8"/>
    <w:rsid w:val="000657F5"/>
    <w:rsid w:val="00065B0F"/>
    <w:rsid w:val="00066119"/>
    <w:rsid w:val="00066B0B"/>
    <w:rsid w:val="0006715E"/>
    <w:rsid w:val="00067238"/>
    <w:rsid w:val="00067259"/>
    <w:rsid w:val="00067E94"/>
    <w:rsid w:val="00070088"/>
    <w:rsid w:val="0007062B"/>
    <w:rsid w:val="00072D5E"/>
    <w:rsid w:val="00073A12"/>
    <w:rsid w:val="000745AA"/>
    <w:rsid w:val="0007599A"/>
    <w:rsid w:val="00075B98"/>
    <w:rsid w:val="0007608F"/>
    <w:rsid w:val="0007639E"/>
    <w:rsid w:val="0007791C"/>
    <w:rsid w:val="00080961"/>
    <w:rsid w:val="0008164E"/>
    <w:rsid w:val="000819F6"/>
    <w:rsid w:val="00083336"/>
    <w:rsid w:val="00084EAA"/>
    <w:rsid w:val="00085339"/>
    <w:rsid w:val="00085784"/>
    <w:rsid w:val="00085A06"/>
    <w:rsid w:val="0008629C"/>
    <w:rsid w:val="000864B1"/>
    <w:rsid w:val="00086B08"/>
    <w:rsid w:val="00087207"/>
    <w:rsid w:val="00087345"/>
    <w:rsid w:val="00087EF7"/>
    <w:rsid w:val="00091ECF"/>
    <w:rsid w:val="000921F1"/>
    <w:rsid w:val="00092A43"/>
    <w:rsid w:val="00092DF0"/>
    <w:rsid w:val="0009333C"/>
    <w:rsid w:val="00093615"/>
    <w:rsid w:val="00093AD5"/>
    <w:rsid w:val="00093E53"/>
    <w:rsid w:val="00094669"/>
    <w:rsid w:val="000956D4"/>
    <w:rsid w:val="00095EB5"/>
    <w:rsid w:val="00095ED5"/>
    <w:rsid w:val="000965CE"/>
    <w:rsid w:val="000965F4"/>
    <w:rsid w:val="00096BD8"/>
    <w:rsid w:val="00096D5E"/>
    <w:rsid w:val="000972C9"/>
    <w:rsid w:val="000A17E9"/>
    <w:rsid w:val="000A19F7"/>
    <w:rsid w:val="000A37E2"/>
    <w:rsid w:val="000A4205"/>
    <w:rsid w:val="000A4434"/>
    <w:rsid w:val="000A4601"/>
    <w:rsid w:val="000A4EB3"/>
    <w:rsid w:val="000A52C6"/>
    <w:rsid w:val="000B07D7"/>
    <w:rsid w:val="000B10CA"/>
    <w:rsid w:val="000B1796"/>
    <w:rsid w:val="000B1CE1"/>
    <w:rsid w:val="000B2266"/>
    <w:rsid w:val="000B288F"/>
    <w:rsid w:val="000B48F7"/>
    <w:rsid w:val="000B4EAF"/>
    <w:rsid w:val="000B578F"/>
    <w:rsid w:val="000B5EDE"/>
    <w:rsid w:val="000B6142"/>
    <w:rsid w:val="000B7AD0"/>
    <w:rsid w:val="000B7C10"/>
    <w:rsid w:val="000C0577"/>
    <w:rsid w:val="000C08B7"/>
    <w:rsid w:val="000C0913"/>
    <w:rsid w:val="000C1374"/>
    <w:rsid w:val="000C22F8"/>
    <w:rsid w:val="000C27D4"/>
    <w:rsid w:val="000C2ADC"/>
    <w:rsid w:val="000C2D2F"/>
    <w:rsid w:val="000C68D6"/>
    <w:rsid w:val="000C6CC1"/>
    <w:rsid w:val="000C6EDD"/>
    <w:rsid w:val="000C6F79"/>
    <w:rsid w:val="000C7938"/>
    <w:rsid w:val="000C7F4F"/>
    <w:rsid w:val="000D00BF"/>
    <w:rsid w:val="000D22A0"/>
    <w:rsid w:val="000D26CC"/>
    <w:rsid w:val="000D5574"/>
    <w:rsid w:val="000D5940"/>
    <w:rsid w:val="000D671E"/>
    <w:rsid w:val="000D7474"/>
    <w:rsid w:val="000E0081"/>
    <w:rsid w:val="000E08C4"/>
    <w:rsid w:val="000E0C3C"/>
    <w:rsid w:val="000E20BE"/>
    <w:rsid w:val="000E23D2"/>
    <w:rsid w:val="000E261F"/>
    <w:rsid w:val="000E3F5C"/>
    <w:rsid w:val="000E4194"/>
    <w:rsid w:val="000E5010"/>
    <w:rsid w:val="000E5FE1"/>
    <w:rsid w:val="000E6EDD"/>
    <w:rsid w:val="000E7010"/>
    <w:rsid w:val="000F00C0"/>
    <w:rsid w:val="000F0772"/>
    <w:rsid w:val="000F0837"/>
    <w:rsid w:val="000F0EFE"/>
    <w:rsid w:val="000F141F"/>
    <w:rsid w:val="000F175C"/>
    <w:rsid w:val="000F192F"/>
    <w:rsid w:val="000F2769"/>
    <w:rsid w:val="000F333C"/>
    <w:rsid w:val="000F3759"/>
    <w:rsid w:val="000F3B1C"/>
    <w:rsid w:val="000F3F31"/>
    <w:rsid w:val="000F4035"/>
    <w:rsid w:val="000F4560"/>
    <w:rsid w:val="000F534D"/>
    <w:rsid w:val="000F6074"/>
    <w:rsid w:val="000F60A7"/>
    <w:rsid w:val="000F68AD"/>
    <w:rsid w:val="000F68BF"/>
    <w:rsid w:val="000F6944"/>
    <w:rsid w:val="000F6FBC"/>
    <w:rsid w:val="000F72E3"/>
    <w:rsid w:val="001004F2"/>
    <w:rsid w:val="00100647"/>
    <w:rsid w:val="00100944"/>
    <w:rsid w:val="0010189F"/>
    <w:rsid w:val="00102455"/>
    <w:rsid w:val="00102D52"/>
    <w:rsid w:val="00104366"/>
    <w:rsid w:val="00104CF4"/>
    <w:rsid w:val="00105857"/>
    <w:rsid w:val="00106395"/>
    <w:rsid w:val="00106738"/>
    <w:rsid w:val="00106F04"/>
    <w:rsid w:val="0010727D"/>
    <w:rsid w:val="00111EDC"/>
    <w:rsid w:val="00112295"/>
    <w:rsid w:val="00112998"/>
    <w:rsid w:val="001129C2"/>
    <w:rsid w:val="00112B3A"/>
    <w:rsid w:val="0011381F"/>
    <w:rsid w:val="00114044"/>
    <w:rsid w:val="0011532A"/>
    <w:rsid w:val="00116217"/>
    <w:rsid w:val="001170AA"/>
    <w:rsid w:val="00117373"/>
    <w:rsid w:val="00117582"/>
    <w:rsid w:val="001178C6"/>
    <w:rsid w:val="00117D18"/>
    <w:rsid w:val="00120659"/>
    <w:rsid w:val="0012193F"/>
    <w:rsid w:val="00122DAF"/>
    <w:rsid w:val="00123851"/>
    <w:rsid w:val="0012416D"/>
    <w:rsid w:val="00125311"/>
    <w:rsid w:val="0012546D"/>
    <w:rsid w:val="0012564E"/>
    <w:rsid w:val="0012619F"/>
    <w:rsid w:val="00126C67"/>
    <w:rsid w:val="00126CF2"/>
    <w:rsid w:val="00126F74"/>
    <w:rsid w:val="0013018E"/>
    <w:rsid w:val="001305FD"/>
    <w:rsid w:val="00130644"/>
    <w:rsid w:val="001317A6"/>
    <w:rsid w:val="001317DE"/>
    <w:rsid w:val="001330B8"/>
    <w:rsid w:val="00134D98"/>
    <w:rsid w:val="00134E99"/>
    <w:rsid w:val="00135EE2"/>
    <w:rsid w:val="0013778E"/>
    <w:rsid w:val="00137D26"/>
    <w:rsid w:val="00137DB9"/>
    <w:rsid w:val="00140CD0"/>
    <w:rsid w:val="00140EFB"/>
    <w:rsid w:val="0014111B"/>
    <w:rsid w:val="00141F0E"/>
    <w:rsid w:val="001428FE"/>
    <w:rsid w:val="001429CD"/>
    <w:rsid w:val="00142C1B"/>
    <w:rsid w:val="00145202"/>
    <w:rsid w:val="0014545C"/>
    <w:rsid w:val="0014595C"/>
    <w:rsid w:val="00145A19"/>
    <w:rsid w:val="00145DAE"/>
    <w:rsid w:val="00146738"/>
    <w:rsid w:val="00146851"/>
    <w:rsid w:val="00146AB6"/>
    <w:rsid w:val="00146DBD"/>
    <w:rsid w:val="00147D11"/>
    <w:rsid w:val="00150EF0"/>
    <w:rsid w:val="00151CC6"/>
    <w:rsid w:val="0015218D"/>
    <w:rsid w:val="0015462E"/>
    <w:rsid w:val="0015465F"/>
    <w:rsid w:val="001547B4"/>
    <w:rsid w:val="00155017"/>
    <w:rsid w:val="00156673"/>
    <w:rsid w:val="00156A5E"/>
    <w:rsid w:val="0015722B"/>
    <w:rsid w:val="0015776C"/>
    <w:rsid w:val="00157F6A"/>
    <w:rsid w:val="00160DD5"/>
    <w:rsid w:val="0016180A"/>
    <w:rsid w:val="00161A4B"/>
    <w:rsid w:val="00161E97"/>
    <w:rsid w:val="001624ED"/>
    <w:rsid w:val="00163E81"/>
    <w:rsid w:val="001645B8"/>
    <w:rsid w:val="001645CA"/>
    <w:rsid w:val="001653F3"/>
    <w:rsid w:val="0016592C"/>
    <w:rsid w:val="00165C5B"/>
    <w:rsid w:val="00165FD3"/>
    <w:rsid w:val="001667C1"/>
    <w:rsid w:val="00166D78"/>
    <w:rsid w:val="00166D8D"/>
    <w:rsid w:val="00166EEB"/>
    <w:rsid w:val="00167BE2"/>
    <w:rsid w:val="0017010F"/>
    <w:rsid w:val="00170119"/>
    <w:rsid w:val="001703CC"/>
    <w:rsid w:val="00170429"/>
    <w:rsid w:val="001704C2"/>
    <w:rsid w:val="00170AB5"/>
    <w:rsid w:val="00171198"/>
    <w:rsid w:val="001711B3"/>
    <w:rsid w:val="0017190B"/>
    <w:rsid w:val="00172326"/>
    <w:rsid w:val="001737EA"/>
    <w:rsid w:val="00173F65"/>
    <w:rsid w:val="00174C9C"/>
    <w:rsid w:val="001774D6"/>
    <w:rsid w:val="0018046C"/>
    <w:rsid w:val="00180B60"/>
    <w:rsid w:val="001811CC"/>
    <w:rsid w:val="00181393"/>
    <w:rsid w:val="001835A0"/>
    <w:rsid w:val="00183B99"/>
    <w:rsid w:val="00184080"/>
    <w:rsid w:val="00185616"/>
    <w:rsid w:val="00185DF8"/>
    <w:rsid w:val="00186272"/>
    <w:rsid w:val="0018650B"/>
    <w:rsid w:val="00190BD3"/>
    <w:rsid w:val="001912C7"/>
    <w:rsid w:val="00192730"/>
    <w:rsid w:val="00192A60"/>
    <w:rsid w:val="00193119"/>
    <w:rsid w:val="00193550"/>
    <w:rsid w:val="00194541"/>
    <w:rsid w:val="00195004"/>
    <w:rsid w:val="00196F58"/>
    <w:rsid w:val="001979A8"/>
    <w:rsid w:val="001A05B4"/>
    <w:rsid w:val="001A0795"/>
    <w:rsid w:val="001A0FA3"/>
    <w:rsid w:val="001A1491"/>
    <w:rsid w:val="001A177F"/>
    <w:rsid w:val="001A1C50"/>
    <w:rsid w:val="001A277F"/>
    <w:rsid w:val="001A29E7"/>
    <w:rsid w:val="001A2D6F"/>
    <w:rsid w:val="001A2EE8"/>
    <w:rsid w:val="001A3033"/>
    <w:rsid w:val="001A5967"/>
    <w:rsid w:val="001A6033"/>
    <w:rsid w:val="001A63AE"/>
    <w:rsid w:val="001A66E1"/>
    <w:rsid w:val="001A6782"/>
    <w:rsid w:val="001A761C"/>
    <w:rsid w:val="001A79FF"/>
    <w:rsid w:val="001A7DD7"/>
    <w:rsid w:val="001B0BAD"/>
    <w:rsid w:val="001B1094"/>
    <w:rsid w:val="001B19B7"/>
    <w:rsid w:val="001B1A20"/>
    <w:rsid w:val="001B1B76"/>
    <w:rsid w:val="001B20CC"/>
    <w:rsid w:val="001B2812"/>
    <w:rsid w:val="001B2867"/>
    <w:rsid w:val="001B34EC"/>
    <w:rsid w:val="001B39BF"/>
    <w:rsid w:val="001B4A01"/>
    <w:rsid w:val="001B4C39"/>
    <w:rsid w:val="001B5422"/>
    <w:rsid w:val="001B5D15"/>
    <w:rsid w:val="001B61D9"/>
    <w:rsid w:val="001B666E"/>
    <w:rsid w:val="001B6EB5"/>
    <w:rsid w:val="001B7063"/>
    <w:rsid w:val="001B7338"/>
    <w:rsid w:val="001B7620"/>
    <w:rsid w:val="001C0016"/>
    <w:rsid w:val="001C018B"/>
    <w:rsid w:val="001C129A"/>
    <w:rsid w:val="001C2665"/>
    <w:rsid w:val="001C3D9D"/>
    <w:rsid w:val="001C41E1"/>
    <w:rsid w:val="001C4BE8"/>
    <w:rsid w:val="001C4F9D"/>
    <w:rsid w:val="001C59F5"/>
    <w:rsid w:val="001C66FB"/>
    <w:rsid w:val="001C766D"/>
    <w:rsid w:val="001C78C6"/>
    <w:rsid w:val="001D1B9B"/>
    <w:rsid w:val="001D3E28"/>
    <w:rsid w:val="001D411F"/>
    <w:rsid w:val="001D456E"/>
    <w:rsid w:val="001D4F6D"/>
    <w:rsid w:val="001D58C7"/>
    <w:rsid w:val="001E0180"/>
    <w:rsid w:val="001E129C"/>
    <w:rsid w:val="001E269F"/>
    <w:rsid w:val="001E3673"/>
    <w:rsid w:val="001E423B"/>
    <w:rsid w:val="001E511B"/>
    <w:rsid w:val="001E54E9"/>
    <w:rsid w:val="001E6146"/>
    <w:rsid w:val="001E747A"/>
    <w:rsid w:val="001E764F"/>
    <w:rsid w:val="001F010B"/>
    <w:rsid w:val="001F0514"/>
    <w:rsid w:val="001F081B"/>
    <w:rsid w:val="001F1ED7"/>
    <w:rsid w:val="001F239D"/>
    <w:rsid w:val="001F3210"/>
    <w:rsid w:val="001F34BB"/>
    <w:rsid w:val="001F39D3"/>
    <w:rsid w:val="001F3FD3"/>
    <w:rsid w:val="001F59BF"/>
    <w:rsid w:val="001F6209"/>
    <w:rsid w:val="001F680B"/>
    <w:rsid w:val="001F689B"/>
    <w:rsid w:val="00200193"/>
    <w:rsid w:val="002001AA"/>
    <w:rsid w:val="00201295"/>
    <w:rsid w:val="002013EE"/>
    <w:rsid w:val="00202031"/>
    <w:rsid w:val="0020234D"/>
    <w:rsid w:val="00202C97"/>
    <w:rsid w:val="00203A20"/>
    <w:rsid w:val="002043E9"/>
    <w:rsid w:val="00205555"/>
    <w:rsid w:val="00205A5C"/>
    <w:rsid w:val="00207112"/>
    <w:rsid w:val="002077FE"/>
    <w:rsid w:val="00207DCA"/>
    <w:rsid w:val="00207F04"/>
    <w:rsid w:val="002108CA"/>
    <w:rsid w:val="0021150A"/>
    <w:rsid w:val="00211D4D"/>
    <w:rsid w:val="00211E4C"/>
    <w:rsid w:val="00212350"/>
    <w:rsid w:val="00212931"/>
    <w:rsid w:val="00212A68"/>
    <w:rsid w:val="00213F94"/>
    <w:rsid w:val="002140BA"/>
    <w:rsid w:val="00214798"/>
    <w:rsid w:val="002152F5"/>
    <w:rsid w:val="002153F1"/>
    <w:rsid w:val="00215617"/>
    <w:rsid w:val="00216A4F"/>
    <w:rsid w:val="00221604"/>
    <w:rsid w:val="00222A8F"/>
    <w:rsid w:val="00222C71"/>
    <w:rsid w:val="00222F1F"/>
    <w:rsid w:val="0022560A"/>
    <w:rsid w:val="002261AF"/>
    <w:rsid w:val="0022628C"/>
    <w:rsid w:val="0022690E"/>
    <w:rsid w:val="00226C59"/>
    <w:rsid w:val="002272F7"/>
    <w:rsid w:val="00227786"/>
    <w:rsid w:val="0022793D"/>
    <w:rsid w:val="00230AAF"/>
    <w:rsid w:val="00231168"/>
    <w:rsid w:val="00231FF7"/>
    <w:rsid w:val="0023329B"/>
    <w:rsid w:val="002332A8"/>
    <w:rsid w:val="00233406"/>
    <w:rsid w:val="002339E8"/>
    <w:rsid w:val="00235362"/>
    <w:rsid w:val="00235969"/>
    <w:rsid w:val="0023677F"/>
    <w:rsid w:val="002405B5"/>
    <w:rsid w:val="002410CC"/>
    <w:rsid w:val="00241BDF"/>
    <w:rsid w:val="00241E64"/>
    <w:rsid w:val="002442E4"/>
    <w:rsid w:val="00244D98"/>
    <w:rsid w:val="00244E14"/>
    <w:rsid w:val="002456D8"/>
    <w:rsid w:val="002467B7"/>
    <w:rsid w:val="002477F2"/>
    <w:rsid w:val="002478BB"/>
    <w:rsid w:val="00247F3E"/>
    <w:rsid w:val="00250154"/>
    <w:rsid w:val="002511DE"/>
    <w:rsid w:val="0025161E"/>
    <w:rsid w:val="0025271E"/>
    <w:rsid w:val="002528D6"/>
    <w:rsid w:val="00252FAD"/>
    <w:rsid w:val="0025372A"/>
    <w:rsid w:val="002544DC"/>
    <w:rsid w:val="00254949"/>
    <w:rsid w:val="00254AD0"/>
    <w:rsid w:val="00255422"/>
    <w:rsid w:val="00257683"/>
    <w:rsid w:val="00261F4F"/>
    <w:rsid w:val="0026204E"/>
    <w:rsid w:val="00262F44"/>
    <w:rsid w:val="00263FF5"/>
    <w:rsid w:val="002648D5"/>
    <w:rsid w:val="0026518D"/>
    <w:rsid w:val="0026714C"/>
    <w:rsid w:val="00267D1B"/>
    <w:rsid w:val="00270DDE"/>
    <w:rsid w:val="00271D9D"/>
    <w:rsid w:val="00271F26"/>
    <w:rsid w:val="002723B9"/>
    <w:rsid w:val="00273B25"/>
    <w:rsid w:val="002740C9"/>
    <w:rsid w:val="002750D0"/>
    <w:rsid w:val="00275131"/>
    <w:rsid w:val="00275540"/>
    <w:rsid w:val="00275CFC"/>
    <w:rsid w:val="00275EB8"/>
    <w:rsid w:val="002760AE"/>
    <w:rsid w:val="002760F8"/>
    <w:rsid w:val="0027612F"/>
    <w:rsid w:val="002767B6"/>
    <w:rsid w:val="00276A4A"/>
    <w:rsid w:val="00276FBF"/>
    <w:rsid w:val="002778A2"/>
    <w:rsid w:val="002809E1"/>
    <w:rsid w:val="00281D43"/>
    <w:rsid w:val="002825A6"/>
    <w:rsid w:val="002826DC"/>
    <w:rsid w:val="002851D1"/>
    <w:rsid w:val="0028713B"/>
    <w:rsid w:val="002905DA"/>
    <w:rsid w:val="00291E25"/>
    <w:rsid w:val="002932BF"/>
    <w:rsid w:val="002934C8"/>
    <w:rsid w:val="002934E0"/>
    <w:rsid w:val="00293D72"/>
    <w:rsid w:val="00295B0E"/>
    <w:rsid w:val="00295D01"/>
    <w:rsid w:val="00296128"/>
    <w:rsid w:val="002A04FE"/>
    <w:rsid w:val="002A09E0"/>
    <w:rsid w:val="002A2954"/>
    <w:rsid w:val="002A33DC"/>
    <w:rsid w:val="002A4EA2"/>
    <w:rsid w:val="002A5FA3"/>
    <w:rsid w:val="002A6353"/>
    <w:rsid w:val="002A65EC"/>
    <w:rsid w:val="002A7326"/>
    <w:rsid w:val="002B0D48"/>
    <w:rsid w:val="002B18D1"/>
    <w:rsid w:val="002B235F"/>
    <w:rsid w:val="002B2B1E"/>
    <w:rsid w:val="002B3243"/>
    <w:rsid w:val="002B429B"/>
    <w:rsid w:val="002B4702"/>
    <w:rsid w:val="002B47F2"/>
    <w:rsid w:val="002B52F7"/>
    <w:rsid w:val="002B6C44"/>
    <w:rsid w:val="002B6E16"/>
    <w:rsid w:val="002B77FE"/>
    <w:rsid w:val="002B7B73"/>
    <w:rsid w:val="002B7E13"/>
    <w:rsid w:val="002C08C2"/>
    <w:rsid w:val="002C1793"/>
    <w:rsid w:val="002C1EF4"/>
    <w:rsid w:val="002C2B56"/>
    <w:rsid w:val="002C5906"/>
    <w:rsid w:val="002C64A3"/>
    <w:rsid w:val="002C7881"/>
    <w:rsid w:val="002C7B93"/>
    <w:rsid w:val="002C7F2C"/>
    <w:rsid w:val="002D0075"/>
    <w:rsid w:val="002D07CA"/>
    <w:rsid w:val="002D0E2B"/>
    <w:rsid w:val="002D13CE"/>
    <w:rsid w:val="002D15FE"/>
    <w:rsid w:val="002D1C12"/>
    <w:rsid w:val="002D2A5D"/>
    <w:rsid w:val="002D2B40"/>
    <w:rsid w:val="002D2BFE"/>
    <w:rsid w:val="002D47A4"/>
    <w:rsid w:val="002D524B"/>
    <w:rsid w:val="002D623A"/>
    <w:rsid w:val="002D6E2B"/>
    <w:rsid w:val="002D7271"/>
    <w:rsid w:val="002E046E"/>
    <w:rsid w:val="002E11B0"/>
    <w:rsid w:val="002E4DE5"/>
    <w:rsid w:val="002E6969"/>
    <w:rsid w:val="002E700B"/>
    <w:rsid w:val="002E7032"/>
    <w:rsid w:val="002E7A66"/>
    <w:rsid w:val="002F003F"/>
    <w:rsid w:val="002F0AE8"/>
    <w:rsid w:val="002F1DEC"/>
    <w:rsid w:val="002F1F1A"/>
    <w:rsid w:val="002F1F58"/>
    <w:rsid w:val="002F4F76"/>
    <w:rsid w:val="002F57B8"/>
    <w:rsid w:val="002F5A59"/>
    <w:rsid w:val="002F6426"/>
    <w:rsid w:val="003012B6"/>
    <w:rsid w:val="00301C49"/>
    <w:rsid w:val="00302C17"/>
    <w:rsid w:val="003033D7"/>
    <w:rsid w:val="00304DA0"/>
    <w:rsid w:val="00306EE5"/>
    <w:rsid w:val="00307ED7"/>
    <w:rsid w:val="0031088F"/>
    <w:rsid w:val="00310E46"/>
    <w:rsid w:val="00311067"/>
    <w:rsid w:val="00311533"/>
    <w:rsid w:val="003122BB"/>
    <w:rsid w:val="00312B87"/>
    <w:rsid w:val="003131C7"/>
    <w:rsid w:val="003138EA"/>
    <w:rsid w:val="00313B3D"/>
    <w:rsid w:val="003143AD"/>
    <w:rsid w:val="00314F8E"/>
    <w:rsid w:val="003154FE"/>
    <w:rsid w:val="00315F99"/>
    <w:rsid w:val="003172A8"/>
    <w:rsid w:val="00317CE3"/>
    <w:rsid w:val="00321105"/>
    <w:rsid w:val="00322191"/>
    <w:rsid w:val="0032287D"/>
    <w:rsid w:val="00322EAA"/>
    <w:rsid w:val="00323507"/>
    <w:rsid w:val="00323673"/>
    <w:rsid w:val="00323739"/>
    <w:rsid w:val="00323CE1"/>
    <w:rsid w:val="00324D34"/>
    <w:rsid w:val="00324DCD"/>
    <w:rsid w:val="003250AE"/>
    <w:rsid w:val="00325EF5"/>
    <w:rsid w:val="00326317"/>
    <w:rsid w:val="003267A6"/>
    <w:rsid w:val="00326AB2"/>
    <w:rsid w:val="00326AC9"/>
    <w:rsid w:val="00327BC0"/>
    <w:rsid w:val="00330375"/>
    <w:rsid w:val="003311DF"/>
    <w:rsid w:val="003317FB"/>
    <w:rsid w:val="00332348"/>
    <w:rsid w:val="003323D7"/>
    <w:rsid w:val="00332BC5"/>
    <w:rsid w:val="00334B10"/>
    <w:rsid w:val="0033647F"/>
    <w:rsid w:val="00336769"/>
    <w:rsid w:val="00336790"/>
    <w:rsid w:val="00336BE3"/>
    <w:rsid w:val="0033770B"/>
    <w:rsid w:val="003404B1"/>
    <w:rsid w:val="003405DB"/>
    <w:rsid w:val="00340E7E"/>
    <w:rsid w:val="003411F6"/>
    <w:rsid w:val="00341521"/>
    <w:rsid w:val="00341605"/>
    <w:rsid w:val="00341D85"/>
    <w:rsid w:val="00342592"/>
    <w:rsid w:val="003427EE"/>
    <w:rsid w:val="00342EFF"/>
    <w:rsid w:val="003443C9"/>
    <w:rsid w:val="00344EFC"/>
    <w:rsid w:val="003451CE"/>
    <w:rsid w:val="003456A9"/>
    <w:rsid w:val="00350166"/>
    <w:rsid w:val="003503E4"/>
    <w:rsid w:val="003506D7"/>
    <w:rsid w:val="00350771"/>
    <w:rsid w:val="00350801"/>
    <w:rsid w:val="00353B26"/>
    <w:rsid w:val="00353FDC"/>
    <w:rsid w:val="00353FE7"/>
    <w:rsid w:val="00354ED8"/>
    <w:rsid w:val="00355509"/>
    <w:rsid w:val="00355981"/>
    <w:rsid w:val="00356670"/>
    <w:rsid w:val="00356D7F"/>
    <w:rsid w:val="00357A07"/>
    <w:rsid w:val="00357F3F"/>
    <w:rsid w:val="00360218"/>
    <w:rsid w:val="00360375"/>
    <w:rsid w:val="00360ACF"/>
    <w:rsid w:val="00361D32"/>
    <w:rsid w:val="00361DB9"/>
    <w:rsid w:val="0036250B"/>
    <w:rsid w:val="003625B6"/>
    <w:rsid w:val="003641AA"/>
    <w:rsid w:val="0036475F"/>
    <w:rsid w:val="00364EE9"/>
    <w:rsid w:val="00366973"/>
    <w:rsid w:val="003670FC"/>
    <w:rsid w:val="0036723E"/>
    <w:rsid w:val="003726DB"/>
    <w:rsid w:val="003732B2"/>
    <w:rsid w:val="00373433"/>
    <w:rsid w:val="0037353B"/>
    <w:rsid w:val="00373783"/>
    <w:rsid w:val="00373B83"/>
    <w:rsid w:val="00376175"/>
    <w:rsid w:val="003762A7"/>
    <w:rsid w:val="0038069A"/>
    <w:rsid w:val="00380DBF"/>
    <w:rsid w:val="0038173B"/>
    <w:rsid w:val="00381754"/>
    <w:rsid w:val="00381E22"/>
    <w:rsid w:val="00382C5E"/>
    <w:rsid w:val="003850C1"/>
    <w:rsid w:val="00385D49"/>
    <w:rsid w:val="00385EAD"/>
    <w:rsid w:val="0038719A"/>
    <w:rsid w:val="00387562"/>
    <w:rsid w:val="00387721"/>
    <w:rsid w:val="00387D4E"/>
    <w:rsid w:val="003901BC"/>
    <w:rsid w:val="00390C93"/>
    <w:rsid w:val="00390D8D"/>
    <w:rsid w:val="003912E7"/>
    <w:rsid w:val="00391915"/>
    <w:rsid w:val="00391A32"/>
    <w:rsid w:val="003922E4"/>
    <w:rsid w:val="00395A1F"/>
    <w:rsid w:val="00396621"/>
    <w:rsid w:val="00396747"/>
    <w:rsid w:val="00397554"/>
    <w:rsid w:val="003A0050"/>
    <w:rsid w:val="003A0CF2"/>
    <w:rsid w:val="003A0DD9"/>
    <w:rsid w:val="003A0F68"/>
    <w:rsid w:val="003A16D3"/>
    <w:rsid w:val="003A16F2"/>
    <w:rsid w:val="003A1F07"/>
    <w:rsid w:val="003A2845"/>
    <w:rsid w:val="003A2B44"/>
    <w:rsid w:val="003A2F76"/>
    <w:rsid w:val="003A3A85"/>
    <w:rsid w:val="003A3E01"/>
    <w:rsid w:val="003A4419"/>
    <w:rsid w:val="003A50F1"/>
    <w:rsid w:val="003A66EA"/>
    <w:rsid w:val="003A685A"/>
    <w:rsid w:val="003A686B"/>
    <w:rsid w:val="003A6978"/>
    <w:rsid w:val="003A7B16"/>
    <w:rsid w:val="003B192C"/>
    <w:rsid w:val="003B2719"/>
    <w:rsid w:val="003B2805"/>
    <w:rsid w:val="003B365F"/>
    <w:rsid w:val="003B3FCC"/>
    <w:rsid w:val="003B44A1"/>
    <w:rsid w:val="003B4896"/>
    <w:rsid w:val="003B4D42"/>
    <w:rsid w:val="003B5067"/>
    <w:rsid w:val="003B549B"/>
    <w:rsid w:val="003B67E6"/>
    <w:rsid w:val="003B728F"/>
    <w:rsid w:val="003B731C"/>
    <w:rsid w:val="003B744C"/>
    <w:rsid w:val="003B79D2"/>
    <w:rsid w:val="003C01E1"/>
    <w:rsid w:val="003C0659"/>
    <w:rsid w:val="003C199C"/>
    <w:rsid w:val="003C37FA"/>
    <w:rsid w:val="003C3B91"/>
    <w:rsid w:val="003C3E45"/>
    <w:rsid w:val="003C3E7A"/>
    <w:rsid w:val="003C4004"/>
    <w:rsid w:val="003C414F"/>
    <w:rsid w:val="003C4DDC"/>
    <w:rsid w:val="003C537A"/>
    <w:rsid w:val="003C6BC6"/>
    <w:rsid w:val="003C7A4F"/>
    <w:rsid w:val="003D32F7"/>
    <w:rsid w:val="003D43CE"/>
    <w:rsid w:val="003D668A"/>
    <w:rsid w:val="003D6B06"/>
    <w:rsid w:val="003D75CB"/>
    <w:rsid w:val="003D7934"/>
    <w:rsid w:val="003D7E33"/>
    <w:rsid w:val="003E0A96"/>
    <w:rsid w:val="003E0CF1"/>
    <w:rsid w:val="003E1442"/>
    <w:rsid w:val="003E2075"/>
    <w:rsid w:val="003E2303"/>
    <w:rsid w:val="003E2B54"/>
    <w:rsid w:val="003E300F"/>
    <w:rsid w:val="003E38EC"/>
    <w:rsid w:val="003E3BF1"/>
    <w:rsid w:val="003E46B8"/>
    <w:rsid w:val="003E46BB"/>
    <w:rsid w:val="003E510B"/>
    <w:rsid w:val="003E6176"/>
    <w:rsid w:val="003E6A76"/>
    <w:rsid w:val="003E7731"/>
    <w:rsid w:val="003F0673"/>
    <w:rsid w:val="003F068C"/>
    <w:rsid w:val="003F1652"/>
    <w:rsid w:val="003F17E2"/>
    <w:rsid w:val="003F1C32"/>
    <w:rsid w:val="003F1E74"/>
    <w:rsid w:val="003F23B3"/>
    <w:rsid w:val="003F24BD"/>
    <w:rsid w:val="003F2B35"/>
    <w:rsid w:val="003F43AB"/>
    <w:rsid w:val="003F4DBE"/>
    <w:rsid w:val="003F6DE3"/>
    <w:rsid w:val="003F70CC"/>
    <w:rsid w:val="003F788F"/>
    <w:rsid w:val="00400316"/>
    <w:rsid w:val="004003B1"/>
    <w:rsid w:val="00401803"/>
    <w:rsid w:val="00402834"/>
    <w:rsid w:val="00402AD7"/>
    <w:rsid w:val="0040363D"/>
    <w:rsid w:val="00404772"/>
    <w:rsid w:val="00404825"/>
    <w:rsid w:val="004051FA"/>
    <w:rsid w:val="004069CF"/>
    <w:rsid w:val="0040723F"/>
    <w:rsid w:val="00407445"/>
    <w:rsid w:val="004076CA"/>
    <w:rsid w:val="00407E42"/>
    <w:rsid w:val="00411096"/>
    <w:rsid w:val="004114EF"/>
    <w:rsid w:val="00412C6C"/>
    <w:rsid w:val="00413510"/>
    <w:rsid w:val="00413CCA"/>
    <w:rsid w:val="00413DAF"/>
    <w:rsid w:val="0041470C"/>
    <w:rsid w:val="00414911"/>
    <w:rsid w:val="00414AC3"/>
    <w:rsid w:val="00414B30"/>
    <w:rsid w:val="00415058"/>
    <w:rsid w:val="00416171"/>
    <w:rsid w:val="0041689E"/>
    <w:rsid w:val="00416934"/>
    <w:rsid w:val="004179C5"/>
    <w:rsid w:val="00420371"/>
    <w:rsid w:val="00420601"/>
    <w:rsid w:val="00420614"/>
    <w:rsid w:val="00420C4E"/>
    <w:rsid w:val="00422740"/>
    <w:rsid w:val="00422943"/>
    <w:rsid w:val="00423ED2"/>
    <w:rsid w:val="00424FAD"/>
    <w:rsid w:val="004251BF"/>
    <w:rsid w:val="00425836"/>
    <w:rsid w:val="0042593A"/>
    <w:rsid w:val="00425F02"/>
    <w:rsid w:val="00425FE9"/>
    <w:rsid w:val="0042641A"/>
    <w:rsid w:val="004264F2"/>
    <w:rsid w:val="00426DBA"/>
    <w:rsid w:val="00427CFA"/>
    <w:rsid w:val="004303A1"/>
    <w:rsid w:val="00431043"/>
    <w:rsid w:val="00431D89"/>
    <w:rsid w:val="00432785"/>
    <w:rsid w:val="00432A3B"/>
    <w:rsid w:val="00432B78"/>
    <w:rsid w:val="0043350F"/>
    <w:rsid w:val="00433A40"/>
    <w:rsid w:val="00433A6B"/>
    <w:rsid w:val="0043422B"/>
    <w:rsid w:val="004345E5"/>
    <w:rsid w:val="0043497C"/>
    <w:rsid w:val="00434FAC"/>
    <w:rsid w:val="00435614"/>
    <w:rsid w:val="0043578F"/>
    <w:rsid w:val="00435FE0"/>
    <w:rsid w:val="00440D86"/>
    <w:rsid w:val="00440E88"/>
    <w:rsid w:val="004436EE"/>
    <w:rsid w:val="00444041"/>
    <w:rsid w:val="00444234"/>
    <w:rsid w:val="00444D93"/>
    <w:rsid w:val="00445312"/>
    <w:rsid w:val="004453EB"/>
    <w:rsid w:val="00445836"/>
    <w:rsid w:val="00446619"/>
    <w:rsid w:val="00446704"/>
    <w:rsid w:val="0044676C"/>
    <w:rsid w:val="00447150"/>
    <w:rsid w:val="0045059E"/>
    <w:rsid w:val="00451474"/>
    <w:rsid w:val="00451657"/>
    <w:rsid w:val="00453339"/>
    <w:rsid w:val="00454846"/>
    <w:rsid w:val="004551A2"/>
    <w:rsid w:val="00455B74"/>
    <w:rsid w:val="00455F54"/>
    <w:rsid w:val="00456241"/>
    <w:rsid w:val="00456322"/>
    <w:rsid w:val="004571ED"/>
    <w:rsid w:val="00457A98"/>
    <w:rsid w:val="0046008B"/>
    <w:rsid w:val="00460702"/>
    <w:rsid w:val="00460E74"/>
    <w:rsid w:val="00460EF3"/>
    <w:rsid w:val="00461ED2"/>
    <w:rsid w:val="0046212E"/>
    <w:rsid w:val="0046256B"/>
    <w:rsid w:val="00462C00"/>
    <w:rsid w:val="004634CF"/>
    <w:rsid w:val="00463CA9"/>
    <w:rsid w:val="00465310"/>
    <w:rsid w:val="00465669"/>
    <w:rsid w:val="004657C9"/>
    <w:rsid w:val="00467455"/>
    <w:rsid w:val="0047001E"/>
    <w:rsid w:val="0047071F"/>
    <w:rsid w:val="00470E1D"/>
    <w:rsid w:val="0047183D"/>
    <w:rsid w:val="004728A3"/>
    <w:rsid w:val="00472A9C"/>
    <w:rsid w:val="004733EF"/>
    <w:rsid w:val="004734DD"/>
    <w:rsid w:val="00473CFA"/>
    <w:rsid w:val="00474693"/>
    <w:rsid w:val="00475731"/>
    <w:rsid w:val="00475A44"/>
    <w:rsid w:val="004777AE"/>
    <w:rsid w:val="004819DB"/>
    <w:rsid w:val="004819F9"/>
    <w:rsid w:val="00481BF5"/>
    <w:rsid w:val="0048294F"/>
    <w:rsid w:val="0048302A"/>
    <w:rsid w:val="004831F6"/>
    <w:rsid w:val="00483DE9"/>
    <w:rsid w:val="004843A3"/>
    <w:rsid w:val="004846A0"/>
    <w:rsid w:val="00484C1C"/>
    <w:rsid w:val="00484D17"/>
    <w:rsid w:val="00485638"/>
    <w:rsid w:val="00485DDD"/>
    <w:rsid w:val="004864BE"/>
    <w:rsid w:val="00486CDB"/>
    <w:rsid w:val="00487080"/>
    <w:rsid w:val="004902B3"/>
    <w:rsid w:val="00490C40"/>
    <w:rsid w:val="0049189D"/>
    <w:rsid w:val="00491C4A"/>
    <w:rsid w:val="004931D1"/>
    <w:rsid w:val="00493273"/>
    <w:rsid w:val="00493382"/>
    <w:rsid w:val="00494335"/>
    <w:rsid w:val="004955BC"/>
    <w:rsid w:val="0049613A"/>
    <w:rsid w:val="0049634C"/>
    <w:rsid w:val="004A054A"/>
    <w:rsid w:val="004A0A7F"/>
    <w:rsid w:val="004A158A"/>
    <w:rsid w:val="004A1799"/>
    <w:rsid w:val="004A1DCF"/>
    <w:rsid w:val="004A2073"/>
    <w:rsid w:val="004A28CF"/>
    <w:rsid w:val="004A374E"/>
    <w:rsid w:val="004A4120"/>
    <w:rsid w:val="004A4403"/>
    <w:rsid w:val="004A5866"/>
    <w:rsid w:val="004A63D9"/>
    <w:rsid w:val="004A654E"/>
    <w:rsid w:val="004A679A"/>
    <w:rsid w:val="004A6F43"/>
    <w:rsid w:val="004A6FFD"/>
    <w:rsid w:val="004A7BC4"/>
    <w:rsid w:val="004A7CA5"/>
    <w:rsid w:val="004B0434"/>
    <w:rsid w:val="004B0ABF"/>
    <w:rsid w:val="004B11B4"/>
    <w:rsid w:val="004B1372"/>
    <w:rsid w:val="004B24C4"/>
    <w:rsid w:val="004B2A49"/>
    <w:rsid w:val="004B39C1"/>
    <w:rsid w:val="004B3EDA"/>
    <w:rsid w:val="004B3FDD"/>
    <w:rsid w:val="004B42C6"/>
    <w:rsid w:val="004B4D46"/>
    <w:rsid w:val="004B4E3C"/>
    <w:rsid w:val="004B5B1E"/>
    <w:rsid w:val="004B684A"/>
    <w:rsid w:val="004B6BBC"/>
    <w:rsid w:val="004C249F"/>
    <w:rsid w:val="004C2611"/>
    <w:rsid w:val="004C38C1"/>
    <w:rsid w:val="004C4BDB"/>
    <w:rsid w:val="004C566E"/>
    <w:rsid w:val="004C5BE2"/>
    <w:rsid w:val="004D004E"/>
    <w:rsid w:val="004D0771"/>
    <w:rsid w:val="004D12A7"/>
    <w:rsid w:val="004D1D23"/>
    <w:rsid w:val="004D35C2"/>
    <w:rsid w:val="004D3B06"/>
    <w:rsid w:val="004D3F01"/>
    <w:rsid w:val="004D4175"/>
    <w:rsid w:val="004D5040"/>
    <w:rsid w:val="004D6C45"/>
    <w:rsid w:val="004D7394"/>
    <w:rsid w:val="004E02DE"/>
    <w:rsid w:val="004E06A4"/>
    <w:rsid w:val="004E09C0"/>
    <w:rsid w:val="004E125A"/>
    <w:rsid w:val="004E1F9E"/>
    <w:rsid w:val="004E26DB"/>
    <w:rsid w:val="004E2EEA"/>
    <w:rsid w:val="004E30D6"/>
    <w:rsid w:val="004E3107"/>
    <w:rsid w:val="004E452E"/>
    <w:rsid w:val="004E4D2B"/>
    <w:rsid w:val="004E5248"/>
    <w:rsid w:val="004E605A"/>
    <w:rsid w:val="004E60DD"/>
    <w:rsid w:val="004E6185"/>
    <w:rsid w:val="004E64DC"/>
    <w:rsid w:val="004E6507"/>
    <w:rsid w:val="004E6B48"/>
    <w:rsid w:val="004E6C09"/>
    <w:rsid w:val="004E6C3D"/>
    <w:rsid w:val="004E73EF"/>
    <w:rsid w:val="004F0C41"/>
    <w:rsid w:val="004F10D4"/>
    <w:rsid w:val="004F1714"/>
    <w:rsid w:val="004F1A12"/>
    <w:rsid w:val="004F2433"/>
    <w:rsid w:val="004F2F0F"/>
    <w:rsid w:val="004F3B21"/>
    <w:rsid w:val="004F3FC5"/>
    <w:rsid w:val="004F440D"/>
    <w:rsid w:val="004F4ABA"/>
    <w:rsid w:val="004F4F34"/>
    <w:rsid w:val="004F56AE"/>
    <w:rsid w:val="004F64FC"/>
    <w:rsid w:val="004F767B"/>
    <w:rsid w:val="004F7A4B"/>
    <w:rsid w:val="0050074C"/>
    <w:rsid w:val="00500B8E"/>
    <w:rsid w:val="00501DD5"/>
    <w:rsid w:val="00502F2D"/>
    <w:rsid w:val="0050320D"/>
    <w:rsid w:val="005033F1"/>
    <w:rsid w:val="00504371"/>
    <w:rsid w:val="005052E2"/>
    <w:rsid w:val="005059D8"/>
    <w:rsid w:val="005064A0"/>
    <w:rsid w:val="0050670D"/>
    <w:rsid w:val="00507D09"/>
    <w:rsid w:val="00510309"/>
    <w:rsid w:val="00510608"/>
    <w:rsid w:val="0051272D"/>
    <w:rsid w:val="00515133"/>
    <w:rsid w:val="00515E15"/>
    <w:rsid w:val="005174E7"/>
    <w:rsid w:val="00517E8E"/>
    <w:rsid w:val="005236B8"/>
    <w:rsid w:val="00523AD4"/>
    <w:rsid w:val="00523F58"/>
    <w:rsid w:val="00524386"/>
    <w:rsid w:val="005246AF"/>
    <w:rsid w:val="005247DA"/>
    <w:rsid w:val="00524C7D"/>
    <w:rsid w:val="005257AB"/>
    <w:rsid w:val="00525A40"/>
    <w:rsid w:val="005273C0"/>
    <w:rsid w:val="00527958"/>
    <w:rsid w:val="00530E6A"/>
    <w:rsid w:val="00530F7A"/>
    <w:rsid w:val="00532966"/>
    <w:rsid w:val="00532C32"/>
    <w:rsid w:val="00532E8D"/>
    <w:rsid w:val="005353FE"/>
    <w:rsid w:val="0053595D"/>
    <w:rsid w:val="00535A1D"/>
    <w:rsid w:val="00535B0B"/>
    <w:rsid w:val="00536A56"/>
    <w:rsid w:val="00536DA9"/>
    <w:rsid w:val="00536F47"/>
    <w:rsid w:val="0054117D"/>
    <w:rsid w:val="005430AA"/>
    <w:rsid w:val="00544215"/>
    <w:rsid w:val="005448C6"/>
    <w:rsid w:val="00544D38"/>
    <w:rsid w:val="00550204"/>
    <w:rsid w:val="00552F1C"/>
    <w:rsid w:val="0055421A"/>
    <w:rsid w:val="0055656B"/>
    <w:rsid w:val="00557684"/>
    <w:rsid w:val="00561A53"/>
    <w:rsid w:val="00561ECD"/>
    <w:rsid w:val="0056315A"/>
    <w:rsid w:val="00563175"/>
    <w:rsid w:val="00563458"/>
    <w:rsid w:val="00563A6F"/>
    <w:rsid w:val="00563E62"/>
    <w:rsid w:val="005641E5"/>
    <w:rsid w:val="00565568"/>
    <w:rsid w:val="005656AE"/>
    <w:rsid w:val="00566944"/>
    <w:rsid w:val="00566F80"/>
    <w:rsid w:val="0056797B"/>
    <w:rsid w:val="0057034F"/>
    <w:rsid w:val="00570751"/>
    <w:rsid w:val="00570FB5"/>
    <w:rsid w:val="005710DE"/>
    <w:rsid w:val="005710E1"/>
    <w:rsid w:val="0057161F"/>
    <w:rsid w:val="00571E86"/>
    <w:rsid w:val="00572633"/>
    <w:rsid w:val="0057263B"/>
    <w:rsid w:val="005734DB"/>
    <w:rsid w:val="00573BA9"/>
    <w:rsid w:val="00574129"/>
    <w:rsid w:val="00574532"/>
    <w:rsid w:val="00574D49"/>
    <w:rsid w:val="0057577E"/>
    <w:rsid w:val="00575A49"/>
    <w:rsid w:val="0057602E"/>
    <w:rsid w:val="005763FF"/>
    <w:rsid w:val="00576996"/>
    <w:rsid w:val="00576C31"/>
    <w:rsid w:val="00576F2E"/>
    <w:rsid w:val="00576FCA"/>
    <w:rsid w:val="005774A1"/>
    <w:rsid w:val="0057752C"/>
    <w:rsid w:val="00580C2B"/>
    <w:rsid w:val="0058107F"/>
    <w:rsid w:val="00581157"/>
    <w:rsid w:val="0058265B"/>
    <w:rsid w:val="0058284D"/>
    <w:rsid w:val="00583932"/>
    <w:rsid w:val="00583F36"/>
    <w:rsid w:val="0058405B"/>
    <w:rsid w:val="005845D3"/>
    <w:rsid w:val="00585C39"/>
    <w:rsid w:val="00586DA7"/>
    <w:rsid w:val="00587A42"/>
    <w:rsid w:val="005906C5"/>
    <w:rsid w:val="0059097D"/>
    <w:rsid w:val="00591EA3"/>
    <w:rsid w:val="00591F97"/>
    <w:rsid w:val="00592D84"/>
    <w:rsid w:val="00593252"/>
    <w:rsid w:val="005938A5"/>
    <w:rsid w:val="00593AD5"/>
    <w:rsid w:val="00593DF0"/>
    <w:rsid w:val="0059491E"/>
    <w:rsid w:val="00595C49"/>
    <w:rsid w:val="0059658D"/>
    <w:rsid w:val="005971AF"/>
    <w:rsid w:val="0059778C"/>
    <w:rsid w:val="00597976"/>
    <w:rsid w:val="005A167B"/>
    <w:rsid w:val="005A27EC"/>
    <w:rsid w:val="005A340E"/>
    <w:rsid w:val="005A411D"/>
    <w:rsid w:val="005A44BF"/>
    <w:rsid w:val="005A56E7"/>
    <w:rsid w:val="005A6774"/>
    <w:rsid w:val="005A6888"/>
    <w:rsid w:val="005A6E2A"/>
    <w:rsid w:val="005A7780"/>
    <w:rsid w:val="005A7BB7"/>
    <w:rsid w:val="005B1E08"/>
    <w:rsid w:val="005B1F7A"/>
    <w:rsid w:val="005B237E"/>
    <w:rsid w:val="005B268B"/>
    <w:rsid w:val="005B2D57"/>
    <w:rsid w:val="005B3383"/>
    <w:rsid w:val="005B35B4"/>
    <w:rsid w:val="005B37B8"/>
    <w:rsid w:val="005B3E9D"/>
    <w:rsid w:val="005B4072"/>
    <w:rsid w:val="005B4BB7"/>
    <w:rsid w:val="005B4E3D"/>
    <w:rsid w:val="005B5EDE"/>
    <w:rsid w:val="005B5F70"/>
    <w:rsid w:val="005B6201"/>
    <w:rsid w:val="005B6265"/>
    <w:rsid w:val="005B6994"/>
    <w:rsid w:val="005B6B6A"/>
    <w:rsid w:val="005B7054"/>
    <w:rsid w:val="005B7A36"/>
    <w:rsid w:val="005B7F43"/>
    <w:rsid w:val="005C1058"/>
    <w:rsid w:val="005C1915"/>
    <w:rsid w:val="005C2971"/>
    <w:rsid w:val="005C2973"/>
    <w:rsid w:val="005C394C"/>
    <w:rsid w:val="005C3BE9"/>
    <w:rsid w:val="005C3D6D"/>
    <w:rsid w:val="005C5859"/>
    <w:rsid w:val="005C59F9"/>
    <w:rsid w:val="005C5E57"/>
    <w:rsid w:val="005C6C6A"/>
    <w:rsid w:val="005C7692"/>
    <w:rsid w:val="005D02B4"/>
    <w:rsid w:val="005D06FB"/>
    <w:rsid w:val="005D074A"/>
    <w:rsid w:val="005D238C"/>
    <w:rsid w:val="005D402E"/>
    <w:rsid w:val="005D5F8B"/>
    <w:rsid w:val="005D6834"/>
    <w:rsid w:val="005D725C"/>
    <w:rsid w:val="005E2173"/>
    <w:rsid w:val="005E28C6"/>
    <w:rsid w:val="005E36E2"/>
    <w:rsid w:val="005E48F0"/>
    <w:rsid w:val="005E4B1D"/>
    <w:rsid w:val="005E5A41"/>
    <w:rsid w:val="005E5E29"/>
    <w:rsid w:val="005E7769"/>
    <w:rsid w:val="005E7BFA"/>
    <w:rsid w:val="005F0353"/>
    <w:rsid w:val="005F0BD1"/>
    <w:rsid w:val="005F0F6F"/>
    <w:rsid w:val="005F1AAA"/>
    <w:rsid w:val="005F1E79"/>
    <w:rsid w:val="005F1F8B"/>
    <w:rsid w:val="005F36C6"/>
    <w:rsid w:val="005F3F2D"/>
    <w:rsid w:val="005F4786"/>
    <w:rsid w:val="005F4EC4"/>
    <w:rsid w:val="005F5937"/>
    <w:rsid w:val="005F5EAF"/>
    <w:rsid w:val="005F6351"/>
    <w:rsid w:val="005F69A1"/>
    <w:rsid w:val="005F74CA"/>
    <w:rsid w:val="005F7E7E"/>
    <w:rsid w:val="00600BC9"/>
    <w:rsid w:val="00601608"/>
    <w:rsid w:val="00601F21"/>
    <w:rsid w:val="006026A5"/>
    <w:rsid w:val="00602D59"/>
    <w:rsid w:val="00603781"/>
    <w:rsid w:val="00603A48"/>
    <w:rsid w:val="00603F30"/>
    <w:rsid w:val="00604776"/>
    <w:rsid w:val="00604E01"/>
    <w:rsid w:val="0060594D"/>
    <w:rsid w:val="00605D64"/>
    <w:rsid w:val="00606D30"/>
    <w:rsid w:val="00607293"/>
    <w:rsid w:val="006109E3"/>
    <w:rsid w:val="00611BEE"/>
    <w:rsid w:val="00611DD8"/>
    <w:rsid w:val="00612211"/>
    <w:rsid w:val="006122C9"/>
    <w:rsid w:val="00612821"/>
    <w:rsid w:val="00612F14"/>
    <w:rsid w:val="00613D87"/>
    <w:rsid w:val="006145C1"/>
    <w:rsid w:val="0061496D"/>
    <w:rsid w:val="006149BA"/>
    <w:rsid w:val="00614DBE"/>
    <w:rsid w:val="00614F2E"/>
    <w:rsid w:val="00616376"/>
    <w:rsid w:val="00616EE2"/>
    <w:rsid w:val="00617B39"/>
    <w:rsid w:val="006207A6"/>
    <w:rsid w:val="006213E5"/>
    <w:rsid w:val="00621EE2"/>
    <w:rsid w:val="00623043"/>
    <w:rsid w:val="00623701"/>
    <w:rsid w:val="006237B4"/>
    <w:rsid w:val="00623A0E"/>
    <w:rsid w:val="00623AF0"/>
    <w:rsid w:val="0062459A"/>
    <w:rsid w:val="00624757"/>
    <w:rsid w:val="00625712"/>
    <w:rsid w:val="006274DD"/>
    <w:rsid w:val="00630F26"/>
    <w:rsid w:val="00631582"/>
    <w:rsid w:val="00631F14"/>
    <w:rsid w:val="00631F15"/>
    <w:rsid w:val="00632515"/>
    <w:rsid w:val="00632CB0"/>
    <w:rsid w:val="00632D21"/>
    <w:rsid w:val="00633347"/>
    <w:rsid w:val="00634240"/>
    <w:rsid w:val="00634BC9"/>
    <w:rsid w:val="00634F74"/>
    <w:rsid w:val="00635AC5"/>
    <w:rsid w:val="00636898"/>
    <w:rsid w:val="00636CC9"/>
    <w:rsid w:val="00641D2C"/>
    <w:rsid w:val="006422F4"/>
    <w:rsid w:val="0064262C"/>
    <w:rsid w:val="00642F01"/>
    <w:rsid w:val="006438AE"/>
    <w:rsid w:val="00646DA3"/>
    <w:rsid w:val="00650E5C"/>
    <w:rsid w:val="006514ED"/>
    <w:rsid w:val="006529D1"/>
    <w:rsid w:val="00652B1A"/>
    <w:rsid w:val="00652F4E"/>
    <w:rsid w:val="0065362F"/>
    <w:rsid w:val="00653785"/>
    <w:rsid w:val="006540C5"/>
    <w:rsid w:val="00654207"/>
    <w:rsid w:val="006545B2"/>
    <w:rsid w:val="0065535F"/>
    <w:rsid w:val="00655B7B"/>
    <w:rsid w:val="006577AB"/>
    <w:rsid w:val="006578C7"/>
    <w:rsid w:val="006608DF"/>
    <w:rsid w:val="006618A8"/>
    <w:rsid w:val="0066197D"/>
    <w:rsid w:val="006628AF"/>
    <w:rsid w:val="00663649"/>
    <w:rsid w:val="006647F2"/>
    <w:rsid w:val="00664C77"/>
    <w:rsid w:val="00664EA0"/>
    <w:rsid w:val="006658E0"/>
    <w:rsid w:val="006667DF"/>
    <w:rsid w:val="00667BF9"/>
    <w:rsid w:val="006700C7"/>
    <w:rsid w:val="0067041C"/>
    <w:rsid w:val="00670ADF"/>
    <w:rsid w:val="006723EE"/>
    <w:rsid w:val="006738A5"/>
    <w:rsid w:val="00673C18"/>
    <w:rsid w:val="006744B5"/>
    <w:rsid w:val="00674E98"/>
    <w:rsid w:val="00675CA3"/>
    <w:rsid w:val="00676E26"/>
    <w:rsid w:val="006771BD"/>
    <w:rsid w:val="00681114"/>
    <w:rsid w:val="00681772"/>
    <w:rsid w:val="00682510"/>
    <w:rsid w:val="00682C89"/>
    <w:rsid w:val="006837FD"/>
    <w:rsid w:val="00684D77"/>
    <w:rsid w:val="00685C92"/>
    <w:rsid w:val="00690139"/>
    <w:rsid w:val="00690403"/>
    <w:rsid w:val="00690956"/>
    <w:rsid w:val="0069275C"/>
    <w:rsid w:val="00693944"/>
    <w:rsid w:val="00693E97"/>
    <w:rsid w:val="00695019"/>
    <w:rsid w:val="00695CBB"/>
    <w:rsid w:val="0069601C"/>
    <w:rsid w:val="00696CCA"/>
    <w:rsid w:val="00697005"/>
    <w:rsid w:val="006975C4"/>
    <w:rsid w:val="006A19E9"/>
    <w:rsid w:val="006A1E3D"/>
    <w:rsid w:val="006A2620"/>
    <w:rsid w:val="006A4ECE"/>
    <w:rsid w:val="006A5572"/>
    <w:rsid w:val="006A6C2B"/>
    <w:rsid w:val="006A76DA"/>
    <w:rsid w:val="006B0BED"/>
    <w:rsid w:val="006B125F"/>
    <w:rsid w:val="006B17DC"/>
    <w:rsid w:val="006B2873"/>
    <w:rsid w:val="006B2B30"/>
    <w:rsid w:val="006B2ED8"/>
    <w:rsid w:val="006B34BB"/>
    <w:rsid w:val="006B4AD1"/>
    <w:rsid w:val="006B5FFB"/>
    <w:rsid w:val="006B666C"/>
    <w:rsid w:val="006B74B6"/>
    <w:rsid w:val="006B77B8"/>
    <w:rsid w:val="006B77D0"/>
    <w:rsid w:val="006B7EDA"/>
    <w:rsid w:val="006C00D3"/>
    <w:rsid w:val="006C06A1"/>
    <w:rsid w:val="006C0D6A"/>
    <w:rsid w:val="006C1932"/>
    <w:rsid w:val="006C23EC"/>
    <w:rsid w:val="006C2451"/>
    <w:rsid w:val="006C2B06"/>
    <w:rsid w:val="006C2BD2"/>
    <w:rsid w:val="006C37AE"/>
    <w:rsid w:val="006C3DAF"/>
    <w:rsid w:val="006C3EC0"/>
    <w:rsid w:val="006C420F"/>
    <w:rsid w:val="006C523A"/>
    <w:rsid w:val="006C6319"/>
    <w:rsid w:val="006C733F"/>
    <w:rsid w:val="006C74EE"/>
    <w:rsid w:val="006D042A"/>
    <w:rsid w:val="006D1524"/>
    <w:rsid w:val="006D1701"/>
    <w:rsid w:val="006D1F04"/>
    <w:rsid w:val="006D2EF0"/>
    <w:rsid w:val="006D38A2"/>
    <w:rsid w:val="006D3F70"/>
    <w:rsid w:val="006D4030"/>
    <w:rsid w:val="006D4773"/>
    <w:rsid w:val="006D6143"/>
    <w:rsid w:val="006D631E"/>
    <w:rsid w:val="006D66C7"/>
    <w:rsid w:val="006D68DF"/>
    <w:rsid w:val="006D6E9F"/>
    <w:rsid w:val="006D70EC"/>
    <w:rsid w:val="006D764D"/>
    <w:rsid w:val="006D7DF1"/>
    <w:rsid w:val="006E1254"/>
    <w:rsid w:val="006E180F"/>
    <w:rsid w:val="006E1BC2"/>
    <w:rsid w:val="006E1E73"/>
    <w:rsid w:val="006E2707"/>
    <w:rsid w:val="006E32DC"/>
    <w:rsid w:val="006E3811"/>
    <w:rsid w:val="006E3977"/>
    <w:rsid w:val="006E4123"/>
    <w:rsid w:val="006E41BA"/>
    <w:rsid w:val="006E580C"/>
    <w:rsid w:val="006E5847"/>
    <w:rsid w:val="006E6BCB"/>
    <w:rsid w:val="006E7257"/>
    <w:rsid w:val="006E75A2"/>
    <w:rsid w:val="006E7AEC"/>
    <w:rsid w:val="006E7B07"/>
    <w:rsid w:val="006F0074"/>
    <w:rsid w:val="006F01D2"/>
    <w:rsid w:val="006F0E29"/>
    <w:rsid w:val="006F0E6F"/>
    <w:rsid w:val="006F0F2C"/>
    <w:rsid w:val="006F1024"/>
    <w:rsid w:val="006F1E90"/>
    <w:rsid w:val="006F2473"/>
    <w:rsid w:val="006F27B6"/>
    <w:rsid w:val="006F2848"/>
    <w:rsid w:val="006F35DE"/>
    <w:rsid w:val="006F3C2B"/>
    <w:rsid w:val="006F3C92"/>
    <w:rsid w:val="006F44D7"/>
    <w:rsid w:val="006F654E"/>
    <w:rsid w:val="006F6672"/>
    <w:rsid w:val="006F727A"/>
    <w:rsid w:val="00700550"/>
    <w:rsid w:val="00700E34"/>
    <w:rsid w:val="00701286"/>
    <w:rsid w:val="00703548"/>
    <w:rsid w:val="00703EA0"/>
    <w:rsid w:val="00703FCA"/>
    <w:rsid w:val="00704A74"/>
    <w:rsid w:val="00705CFD"/>
    <w:rsid w:val="00705F1C"/>
    <w:rsid w:val="007061E1"/>
    <w:rsid w:val="00707B01"/>
    <w:rsid w:val="007103D3"/>
    <w:rsid w:val="00710485"/>
    <w:rsid w:val="00710F0D"/>
    <w:rsid w:val="007112E9"/>
    <w:rsid w:val="00711640"/>
    <w:rsid w:val="00711964"/>
    <w:rsid w:val="00711BD7"/>
    <w:rsid w:val="00712119"/>
    <w:rsid w:val="00712EDB"/>
    <w:rsid w:val="0071328A"/>
    <w:rsid w:val="0071369F"/>
    <w:rsid w:val="0071393F"/>
    <w:rsid w:val="00713CBD"/>
    <w:rsid w:val="007142F9"/>
    <w:rsid w:val="00714379"/>
    <w:rsid w:val="007146E9"/>
    <w:rsid w:val="007157E0"/>
    <w:rsid w:val="00715AC6"/>
    <w:rsid w:val="00715AC9"/>
    <w:rsid w:val="00716715"/>
    <w:rsid w:val="0071763F"/>
    <w:rsid w:val="00720018"/>
    <w:rsid w:val="00720558"/>
    <w:rsid w:val="00720874"/>
    <w:rsid w:val="00721154"/>
    <w:rsid w:val="00722CFC"/>
    <w:rsid w:val="00723643"/>
    <w:rsid w:val="00723C75"/>
    <w:rsid w:val="00723F6A"/>
    <w:rsid w:val="0072420C"/>
    <w:rsid w:val="00724D35"/>
    <w:rsid w:val="00725EF1"/>
    <w:rsid w:val="00726D1A"/>
    <w:rsid w:val="00726D4E"/>
    <w:rsid w:val="0072737C"/>
    <w:rsid w:val="00727C09"/>
    <w:rsid w:val="00727ED5"/>
    <w:rsid w:val="00730101"/>
    <w:rsid w:val="007301D6"/>
    <w:rsid w:val="00730B7C"/>
    <w:rsid w:val="0073207E"/>
    <w:rsid w:val="0073242F"/>
    <w:rsid w:val="007325F7"/>
    <w:rsid w:val="00732BF2"/>
    <w:rsid w:val="00732E4A"/>
    <w:rsid w:val="0073496A"/>
    <w:rsid w:val="00734AC2"/>
    <w:rsid w:val="00734E8F"/>
    <w:rsid w:val="00735413"/>
    <w:rsid w:val="00735682"/>
    <w:rsid w:val="007356D6"/>
    <w:rsid w:val="00735751"/>
    <w:rsid w:val="0073639A"/>
    <w:rsid w:val="00736423"/>
    <w:rsid w:val="007368D8"/>
    <w:rsid w:val="00737B7A"/>
    <w:rsid w:val="0074073F"/>
    <w:rsid w:val="00740D4B"/>
    <w:rsid w:val="0074171F"/>
    <w:rsid w:val="00741B1B"/>
    <w:rsid w:val="00742E0B"/>
    <w:rsid w:val="007433FB"/>
    <w:rsid w:val="0074426C"/>
    <w:rsid w:val="0074450C"/>
    <w:rsid w:val="007445E1"/>
    <w:rsid w:val="00744B4B"/>
    <w:rsid w:val="00745969"/>
    <w:rsid w:val="0074617D"/>
    <w:rsid w:val="00746348"/>
    <w:rsid w:val="007475C6"/>
    <w:rsid w:val="007477E3"/>
    <w:rsid w:val="00747978"/>
    <w:rsid w:val="00747A6B"/>
    <w:rsid w:val="00750520"/>
    <w:rsid w:val="00751304"/>
    <w:rsid w:val="00752B56"/>
    <w:rsid w:val="0075386C"/>
    <w:rsid w:val="007539DE"/>
    <w:rsid w:val="00754473"/>
    <w:rsid w:val="00754989"/>
    <w:rsid w:val="00754D6E"/>
    <w:rsid w:val="007553A2"/>
    <w:rsid w:val="00755983"/>
    <w:rsid w:val="00756096"/>
    <w:rsid w:val="007561E3"/>
    <w:rsid w:val="00757435"/>
    <w:rsid w:val="00757788"/>
    <w:rsid w:val="007579BA"/>
    <w:rsid w:val="0076022A"/>
    <w:rsid w:val="0076358A"/>
    <w:rsid w:val="00763AC2"/>
    <w:rsid w:val="0076446A"/>
    <w:rsid w:val="0076449D"/>
    <w:rsid w:val="0076453C"/>
    <w:rsid w:val="00765681"/>
    <w:rsid w:val="0076600B"/>
    <w:rsid w:val="00766487"/>
    <w:rsid w:val="00766DAE"/>
    <w:rsid w:val="00767BC5"/>
    <w:rsid w:val="0077273D"/>
    <w:rsid w:val="00772C11"/>
    <w:rsid w:val="00772D68"/>
    <w:rsid w:val="00773694"/>
    <w:rsid w:val="007737C3"/>
    <w:rsid w:val="00773A5E"/>
    <w:rsid w:val="00773B4B"/>
    <w:rsid w:val="0077485B"/>
    <w:rsid w:val="00774A6D"/>
    <w:rsid w:val="00775396"/>
    <w:rsid w:val="00775A3B"/>
    <w:rsid w:val="00776E74"/>
    <w:rsid w:val="00777060"/>
    <w:rsid w:val="00777910"/>
    <w:rsid w:val="0078003D"/>
    <w:rsid w:val="0078016E"/>
    <w:rsid w:val="007803FA"/>
    <w:rsid w:val="00780960"/>
    <w:rsid w:val="0078214B"/>
    <w:rsid w:val="00782237"/>
    <w:rsid w:val="007822FC"/>
    <w:rsid w:val="00782A58"/>
    <w:rsid w:val="00784410"/>
    <w:rsid w:val="00784AED"/>
    <w:rsid w:val="00785045"/>
    <w:rsid w:val="007851EF"/>
    <w:rsid w:val="00785647"/>
    <w:rsid w:val="0078601D"/>
    <w:rsid w:val="0078606E"/>
    <w:rsid w:val="00786C50"/>
    <w:rsid w:val="00787098"/>
    <w:rsid w:val="007871B3"/>
    <w:rsid w:val="00790E38"/>
    <w:rsid w:val="007927F6"/>
    <w:rsid w:val="00794E0D"/>
    <w:rsid w:val="007950F4"/>
    <w:rsid w:val="00795D15"/>
    <w:rsid w:val="0079715D"/>
    <w:rsid w:val="00797209"/>
    <w:rsid w:val="007972AF"/>
    <w:rsid w:val="007979EB"/>
    <w:rsid w:val="00797FF9"/>
    <w:rsid w:val="007A1066"/>
    <w:rsid w:val="007A10DD"/>
    <w:rsid w:val="007A1581"/>
    <w:rsid w:val="007A25C0"/>
    <w:rsid w:val="007A2ECD"/>
    <w:rsid w:val="007A2FBD"/>
    <w:rsid w:val="007A57B4"/>
    <w:rsid w:val="007A714E"/>
    <w:rsid w:val="007A74C3"/>
    <w:rsid w:val="007A7987"/>
    <w:rsid w:val="007A7F07"/>
    <w:rsid w:val="007B00C0"/>
    <w:rsid w:val="007B072F"/>
    <w:rsid w:val="007B123F"/>
    <w:rsid w:val="007B2DB8"/>
    <w:rsid w:val="007B2E2F"/>
    <w:rsid w:val="007B3B55"/>
    <w:rsid w:val="007B3BCC"/>
    <w:rsid w:val="007B46F0"/>
    <w:rsid w:val="007B4B49"/>
    <w:rsid w:val="007B5063"/>
    <w:rsid w:val="007B5A90"/>
    <w:rsid w:val="007B5CAD"/>
    <w:rsid w:val="007B61B3"/>
    <w:rsid w:val="007B75D6"/>
    <w:rsid w:val="007C0DEF"/>
    <w:rsid w:val="007C1674"/>
    <w:rsid w:val="007C1B25"/>
    <w:rsid w:val="007C1E38"/>
    <w:rsid w:val="007C26B5"/>
    <w:rsid w:val="007C3657"/>
    <w:rsid w:val="007C3D1B"/>
    <w:rsid w:val="007C5A2F"/>
    <w:rsid w:val="007C6162"/>
    <w:rsid w:val="007C7756"/>
    <w:rsid w:val="007D0193"/>
    <w:rsid w:val="007D04BF"/>
    <w:rsid w:val="007D0735"/>
    <w:rsid w:val="007D0E1F"/>
    <w:rsid w:val="007D1053"/>
    <w:rsid w:val="007D1621"/>
    <w:rsid w:val="007D2297"/>
    <w:rsid w:val="007D2978"/>
    <w:rsid w:val="007D3540"/>
    <w:rsid w:val="007D3AD3"/>
    <w:rsid w:val="007D3C38"/>
    <w:rsid w:val="007D3C86"/>
    <w:rsid w:val="007D3D83"/>
    <w:rsid w:val="007D3ECA"/>
    <w:rsid w:val="007D45EF"/>
    <w:rsid w:val="007D598D"/>
    <w:rsid w:val="007D5BFD"/>
    <w:rsid w:val="007D7264"/>
    <w:rsid w:val="007D7643"/>
    <w:rsid w:val="007E0CFB"/>
    <w:rsid w:val="007E16A2"/>
    <w:rsid w:val="007E189F"/>
    <w:rsid w:val="007E2244"/>
    <w:rsid w:val="007E2E66"/>
    <w:rsid w:val="007E3297"/>
    <w:rsid w:val="007E4230"/>
    <w:rsid w:val="007E4DDC"/>
    <w:rsid w:val="007E5F6E"/>
    <w:rsid w:val="007E6509"/>
    <w:rsid w:val="007E6B58"/>
    <w:rsid w:val="007E7A63"/>
    <w:rsid w:val="007F01CE"/>
    <w:rsid w:val="007F07D9"/>
    <w:rsid w:val="007F147C"/>
    <w:rsid w:val="007F1FE8"/>
    <w:rsid w:val="007F2A18"/>
    <w:rsid w:val="007F2D01"/>
    <w:rsid w:val="007F2EC1"/>
    <w:rsid w:val="007F346C"/>
    <w:rsid w:val="007F3D2E"/>
    <w:rsid w:val="007F3EEE"/>
    <w:rsid w:val="007F4A12"/>
    <w:rsid w:val="007F55A2"/>
    <w:rsid w:val="007F5EE0"/>
    <w:rsid w:val="007F6797"/>
    <w:rsid w:val="007F6C68"/>
    <w:rsid w:val="007F6D3D"/>
    <w:rsid w:val="007F782B"/>
    <w:rsid w:val="008005D3"/>
    <w:rsid w:val="008007A4"/>
    <w:rsid w:val="008018D6"/>
    <w:rsid w:val="0080365F"/>
    <w:rsid w:val="00803746"/>
    <w:rsid w:val="008043FD"/>
    <w:rsid w:val="00804D82"/>
    <w:rsid w:val="008055AD"/>
    <w:rsid w:val="00806291"/>
    <w:rsid w:val="0080641E"/>
    <w:rsid w:val="00807825"/>
    <w:rsid w:val="0081051A"/>
    <w:rsid w:val="00810FAD"/>
    <w:rsid w:val="00811488"/>
    <w:rsid w:val="00811FBB"/>
    <w:rsid w:val="00812606"/>
    <w:rsid w:val="00813E7B"/>
    <w:rsid w:val="0081449F"/>
    <w:rsid w:val="00814511"/>
    <w:rsid w:val="00814AC8"/>
    <w:rsid w:val="00815401"/>
    <w:rsid w:val="00815E02"/>
    <w:rsid w:val="00817D45"/>
    <w:rsid w:val="008206FD"/>
    <w:rsid w:val="00821DC2"/>
    <w:rsid w:val="00821DD4"/>
    <w:rsid w:val="00821FAF"/>
    <w:rsid w:val="00822801"/>
    <w:rsid w:val="00822BA7"/>
    <w:rsid w:val="00822EDD"/>
    <w:rsid w:val="00824CC7"/>
    <w:rsid w:val="008250E0"/>
    <w:rsid w:val="008251DA"/>
    <w:rsid w:val="008252DC"/>
    <w:rsid w:val="008263F7"/>
    <w:rsid w:val="0082696C"/>
    <w:rsid w:val="00826B67"/>
    <w:rsid w:val="00827608"/>
    <w:rsid w:val="008278A6"/>
    <w:rsid w:val="00827987"/>
    <w:rsid w:val="00827CBC"/>
    <w:rsid w:val="00831A07"/>
    <w:rsid w:val="0083231D"/>
    <w:rsid w:val="0083244B"/>
    <w:rsid w:val="00832B4C"/>
    <w:rsid w:val="00833FA2"/>
    <w:rsid w:val="00834002"/>
    <w:rsid w:val="008343C3"/>
    <w:rsid w:val="00834958"/>
    <w:rsid w:val="00835AB3"/>
    <w:rsid w:val="00836260"/>
    <w:rsid w:val="0083683C"/>
    <w:rsid w:val="00836E22"/>
    <w:rsid w:val="008374D7"/>
    <w:rsid w:val="0083750B"/>
    <w:rsid w:val="00837550"/>
    <w:rsid w:val="00837FA4"/>
    <w:rsid w:val="00840130"/>
    <w:rsid w:val="0084031A"/>
    <w:rsid w:val="00840F36"/>
    <w:rsid w:val="00840FAA"/>
    <w:rsid w:val="00841296"/>
    <w:rsid w:val="00841D1E"/>
    <w:rsid w:val="00841E5B"/>
    <w:rsid w:val="008425C3"/>
    <w:rsid w:val="00844BCA"/>
    <w:rsid w:val="0084581C"/>
    <w:rsid w:val="008459FA"/>
    <w:rsid w:val="008463ED"/>
    <w:rsid w:val="008467DF"/>
    <w:rsid w:val="00846809"/>
    <w:rsid w:val="0084688F"/>
    <w:rsid w:val="0084711F"/>
    <w:rsid w:val="00847227"/>
    <w:rsid w:val="0084756F"/>
    <w:rsid w:val="00847E50"/>
    <w:rsid w:val="00850F1D"/>
    <w:rsid w:val="008514C8"/>
    <w:rsid w:val="00851B08"/>
    <w:rsid w:val="00851C11"/>
    <w:rsid w:val="008521A1"/>
    <w:rsid w:val="0085226C"/>
    <w:rsid w:val="008525A0"/>
    <w:rsid w:val="00852713"/>
    <w:rsid w:val="00853741"/>
    <w:rsid w:val="008538E6"/>
    <w:rsid w:val="00854168"/>
    <w:rsid w:val="008541FB"/>
    <w:rsid w:val="00854BD3"/>
    <w:rsid w:val="00855958"/>
    <w:rsid w:val="00856478"/>
    <w:rsid w:val="008564F2"/>
    <w:rsid w:val="0085774D"/>
    <w:rsid w:val="00857841"/>
    <w:rsid w:val="00857A33"/>
    <w:rsid w:val="0086076C"/>
    <w:rsid w:val="00863268"/>
    <w:rsid w:val="0086350F"/>
    <w:rsid w:val="0086378F"/>
    <w:rsid w:val="00863EC0"/>
    <w:rsid w:val="0086555D"/>
    <w:rsid w:val="00865AFD"/>
    <w:rsid w:val="008661AA"/>
    <w:rsid w:val="008666E9"/>
    <w:rsid w:val="00866D0D"/>
    <w:rsid w:val="00867F7C"/>
    <w:rsid w:val="0087039C"/>
    <w:rsid w:val="00870627"/>
    <w:rsid w:val="008706F4"/>
    <w:rsid w:val="00871A0B"/>
    <w:rsid w:val="00872452"/>
    <w:rsid w:val="008726B6"/>
    <w:rsid w:val="0087307F"/>
    <w:rsid w:val="00873918"/>
    <w:rsid w:val="00874BC3"/>
    <w:rsid w:val="00875DEC"/>
    <w:rsid w:val="00877538"/>
    <w:rsid w:val="00877748"/>
    <w:rsid w:val="0088063C"/>
    <w:rsid w:val="008806C5"/>
    <w:rsid w:val="00880953"/>
    <w:rsid w:val="0088103F"/>
    <w:rsid w:val="008815AD"/>
    <w:rsid w:val="00881758"/>
    <w:rsid w:val="0088206A"/>
    <w:rsid w:val="008832DC"/>
    <w:rsid w:val="00883BB1"/>
    <w:rsid w:val="00884173"/>
    <w:rsid w:val="008843D1"/>
    <w:rsid w:val="008850BD"/>
    <w:rsid w:val="0088527D"/>
    <w:rsid w:val="00885D27"/>
    <w:rsid w:val="00885E8E"/>
    <w:rsid w:val="0089027A"/>
    <w:rsid w:val="008912DA"/>
    <w:rsid w:val="008916B0"/>
    <w:rsid w:val="00891CAB"/>
    <w:rsid w:val="00891E56"/>
    <w:rsid w:val="008934D2"/>
    <w:rsid w:val="00893538"/>
    <w:rsid w:val="00895072"/>
    <w:rsid w:val="00895111"/>
    <w:rsid w:val="00895378"/>
    <w:rsid w:val="008958AF"/>
    <w:rsid w:val="00895B9D"/>
    <w:rsid w:val="0089685C"/>
    <w:rsid w:val="00896D22"/>
    <w:rsid w:val="008972A2"/>
    <w:rsid w:val="008A0382"/>
    <w:rsid w:val="008A1224"/>
    <w:rsid w:val="008A15F9"/>
    <w:rsid w:val="008A171F"/>
    <w:rsid w:val="008A1B0B"/>
    <w:rsid w:val="008A1B73"/>
    <w:rsid w:val="008A1EE9"/>
    <w:rsid w:val="008A3373"/>
    <w:rsid w:val="008A3595"/>
    <w:rsid w:val="008A3CD8"/>
    <w:rsid w:val="008A3F63"/>
    <w:rsid w:val="008A50A3"/>
    <w:rsid w:val="008A5B2A"/>
    <w:rsid w:val="008A5BC8"/>
    <w:rsid w:val="008A668E"/>
    <w:rsid w:val="008A75E2"/>
    <w:rsid w:val="008A7874"/>
    <w:rsid w:val="008B12C8"/>
    <w:rsid w:val="008B1734"/>
    <w:rsid w:val="008B187F"/>
    <w:rsid w:val="008B192A"/>
    <w:rsid w:val="008B1BAA"/>
    <w:rsid w:val="008B3771"/>
    <w:rsid w:val="008B3B4F"/>
    <w:rsid w:val="008B4151"/>
    <w:rsid w:val="008B500B"/>
    <w:rsid w:val="008B54E1"/>
    <w:rsid w:val="008B7420"/>
    <w:rsid w:val="008C196F"/>
    <w:rsid w:val="008C1CF1"/>
    <w:rsid w:val="008C2325"/>
    <w:rsid w:val="008C3BCA"/>
    <w:rsid w:val="008C4180"/>
    <w:rsid w:val="008C4DDC"/>
    <w:rsid w:val="008C539B"/>
    <w:rsid w:val="008C5634"/>
    <w:rsid w:val="008C577B"/>
    <w:rsid w:val="008C6593"/>
    <w:rsid w:val="008C70C0"/>
    <w:rsid w:val="008C722D"/>
    <w:rsid w:val="008D1D8E"/>
    <w:rsid w:val="008D2359"/>
    <w:rsid w:val="008D2675"/>
    <w:rsid w:val="008D3DA7"/>
    <w:rsid w:val="008D4772"/>
    <w:rsid w:val="008D4EF7"/>
    <w:rsid w:val="008D4F37"/>
    <w:rsid w:val="008D540B"/>
    <w:rsid w:val="008D5D25"/>
    <w:rsid w:val="008D63FE"/>
    <w:rsid w:val="008D733C"/>
    <w:rsid w:val="008D77F8"/>
    <w:rsid w:val="008E056A"/>
    <w:rsid w:val="008E0DC6"/>
    <w:rsid w:val="008E1346"/>
    <w:rsid w:val="008E1F53"/>
    <w:rsid w:val="008E2186"/>
    <w:rsid w:val="008E3319"/>
    <w:rsid w:val="008E3B9D"/>
    <w:rsid w:val="008E3DDB"/>
    <w:rsid w:val="008E4570"/>
    <w:rsid w:val="008E499C"/>
    <w:rsid w:val="008E5521"/>
    <w:rsid w:val="008E56A9"/>
    <w:rsid w:val="008E5BC7"/>
    <w:rsid w:val="008F008D"/>
    <w:rsid w:val="008F02E7"/>
    <w:rsid w:val="008F04CF"/>
    <w:rsid w:val="008F248D"/>
    <w:rsid w:val="008F3402"/>
    <w:rsid w:val="008F489B"/>
    <w:rsid w:val="008F5315"/>
    <w:rsid w:val="008F613D"/>
    <w:rsid w:val="008F7270"/>
    <w:rsid w:val="008F7F8A"/>
    <w:rsid w:val="009020CA"/>
    <w:rsid w:val="009020CC"/>
    <w:rsid w:val="00902216"/>
    <w:rsid w:val="00902643"/>
    <w:rsid w:val="009026FA"/>
    <w:rsid w:val="0090286E"/>
    <w:rsid w:val="00902C7B"/>
    <w:rsid w:val="00902CDF"/>
    <w:rsid w:val="00902DAE"/>
    <w:rsid w:val="009033C7"/>
    <w:rsid w:val="00903650"/>
    <w:rsid w:val="009038EC"/>
    <w:rsid w:val="00903926"/>
    <w:rsid w:val="00903CA1"/>
    <w:rsid w:val="0090488F"/>
    <w:rsid w:val="009058E3"/>
    <w:rsid w:val="00905A24"/>
    <w:rsid w:val="00906988"/>
    <w:rsid w:val="00907939"/>
    <w:rsid w:val="00907961"/>
    <w:rsid w:val="009102E9"/>
    <w:rsid w:val="009112BB"/>
    <w:rsid w:val="009115B4"/>
    <w:rsid w:val="00911A02"/>
    <w:rsid w:val="00911DA6"/>
    <w:rsid w:val="00912A2B"/>
    <w:rsid w:val="009133A7"/>
    <w:rsid w:val="009133D9"/>
    <w:rsid w:val="00914FFA"/>
    <w:rsid w:val="009152CF"/>
    <w:rsid w:val="009153B8"/>
    <w:rsid w:val="00915DBC"/>
    <w:rsid w:val="009161D7"/>
    <w:rsid w:val="00916EF1"/>
    <w:rsid w:val="00917438"/>
    <w:rsid w:val="009174C9"/>
    <w:rsid w:val="00917E13"/>
    <w:rsid w:val="009204EE"/>
    <w:rsid w:val="00920ACF"/>
    <w:rsid w:val="00922F81"/>
    <w:rsid w:val="00923432"/>
    <w:rsid w:val="00923F05"/>
    <w:rsid w:val="009249BB"/>
    <w:rsid w:val="00924A04"/>
    <w:rsid w:val="00924ACC"/>
    <w:rsid w:val="009251E4"/>
    <w:rsid w:val="00925422"/>
    <w:rsid w:val="009254A2"/>
    <w:rsid w:val="00925649"/>
    <w:rsid w:val="00925698"/>
    <w:rsid w:val="009257D3"/>
    <w:rsid w:val="00926BB2"/>
    <w:rsid w:val="00926F43"/>
    <w:rsid w:val="0092756B"/>
    <w:rsid w:val="009276B4"/>
    <w:rsid w:val="009279B9"/>
    <w:rsid w:val="00927F86"/>
    <w:rsid w:val="009302A8"/>
    <w:rsid w:val="009307D2"/>
    <w:rsid w:val="009315FD"/>
    <w:rsid w:val="00932491"/>
    <w:rsid w:val="00932B50"/>
    <w:rsid w:val="00932D7F"/>
    <w:rsid w:val="00932E53"/>
    <w:rsid w:val="00933178"/>
    <w:rsid w:val="009339AA"/>
    <w:rsid w:val="00935205"/>
    <w:rsid w:val="0093704D"/>
    <w:rsid w:val="009370C1"/>
    <w:rsid w:val="00937895"/>
    <w:rsid w:val="00940850"/>
    <w:rsid w:val="00940A9E"/>
    <w:rsid w:val="009415BB"/>
    <w:rsid w:val="0094226A"/>
    <w:rsid w:val="00942606"/>
    <w:rsid w:val="00944321"/>
    <w:rsid w:val="009444E9"/>
    <w:rsid w:val="009455A3"/>
    <w:rsid w:val="00945ACC"/>
    <w:rsid w:val="00945BEC"/>
    <w:rsid w:val="00946341"/>
    <w:rsid w:val="0094667D"/>
    <w:rsid w:val="0095045F"/>
    <w:rsid w:val="0095115A"/>
    <w:rsid w:val="00951D8E"/>
    <w:rsid w:val="009529CF"/>
    <w:rsid w:val="00952BC2"/>
    <w:rsid w:val="00952C37"/>
    <w:rsid w:val="00954BDC"/>
    <w:rsid w:val="00955133"/>
    <w:rsid w:val="00955AD4"/>
    <w:rsid w:val="00956CF6"/>
    <w:rsid w:val="009577BC"/>
    <w:rsid w:val="00957833"/>
    <w:rsid w:val="00960058"/>
    <w:rsid w:val="00961254"/>
    <w:rsid w:val="00961E48"/>
    <w:rsid w:val="00961FE1"/>
    <w:rsid w:val="009621AE"/>
    <w:rsid w:val="009635A8"/>
    <w:rsid w:val="00963F05"/>
    <w:rsid w:val="009653A0"/>
    <w:rsid w:val="009658A2"/>
    <w:rsid w:val="00966E87"/>
    <w:rsid w:val="00967334"/>
    <w:rsid w:val="00967DEC"/>
    <w:rsid w:val="00967FF0"/>
    <w:rsid w:val="009711D7"/>
    <w:rsid w:val="009719CE"/>
    <w:rsid w:val="00971A60"/>
    <w:rsid w:val="009729E8"/>
    <w:rsid w:val="00973727"/>
    <w:rsid w:val="009738CB"/>
    <w:rsid w:val="00973BE7"/>
    <w:rsid w:val="00974C2D"/>
    <w:rsid w:val="00975412"/>
    <w:rsid w:val="009758E3"/>
    <w:rsid w:val="009758F1"/>
    <w:rsid w:val="00975BB2"/>
    <w:rsid w:val="00975BDB"/>
    <w:rsid w:val="00975D11"/>
    <w:rsid w:val="00975D3F"/>
    <w:rsid w:val="00975F6E"/>
    <w:rsid w:val="009766DD"/>
    <w:rsid w:val="00976A4E"/>
    <w:rsid w:val="00976DEB"/>
    <w:rsid w:val="009771AD"/>
    <w:rsid w:val="00977F59"/>
    <w:rsid w:val="00981501"/>
    <w:rsid w:val="0098165A"/>
    <w:rsid w:val="00981B79"/>
    <w:rsid w:val="0098295F"/>
    <w:rsid w:val="00983758"/>
    <w:rsid w:val="0098384B"/>
    <w:rsid w:val="00984198"/>
    <w:rsid w:val="009848AD"/>
    <w:rsid w:val="00985134"/>
    <w:rsid w:val="00985C2C"/>
    <w:rsid w:val="009900AF"/>
    <w:rsid w:val="009919E7"/>
    <w:rsid w:val="00992170"/>
    <w:rsid w:val="009922AD"/>
    <w:rsid w:val="0099457A"/>
    <w:rsid w:val="00994A9F"/>
    <w:rsid w:val="00994CF5"/>
    <w:rsid w:val="009952D5"/>
    <w:rsid w:val="00995B04"/>
    <w:rsid w:val="009964D7"/>
    <w:rsid w:val="00996C73"/>
    <w:rsid w:val="00996E8F"/>
    <w:rsid w:val="00997191"/>
    <w:rsid w:val="009977BD"/>
    <w:rsid w:val="009A1C3F"/>
    <w:rsid w:val="009A2094"/>
    <w:rsid w:val="009A2A01"/>
    <w:rsid w:val="009A2C2B"/>
    <w:rsid w:val="009A2D4C"/>
    <w:rsid w:val="009A4723"/>
    <w:rsid w:val="009A5291"/>
    <w:rsid w:val="009A55E8"/>
    <w:rsid w:val="009A5731"/>
    <w:rsid w:val="009A666E"/>
    <w:rsid w:val="009A6B66"/>
    <w:rsid w:val="009A7777"/>
    <w:rsid w:val="009A7B4B"/>
    <w:rsid w:val="009B0551"/>
    <w:rsid w:val="009B0BDD"/>
    <w:rsid w:val="009B11C3"/>
    <w:rsid w:val="009B14BE"/>
    <w:rsid w:val="009B1C34"/>
    <w:rsid w:val="009B26F3"/>
    <w:rsid w:val="009B2B57"/>
    <w:rsid w:val="009B2BC3"/>
    <w:rsid w:val="009B3C76"/>
    <w:rsid w:val="009B722C"/>
    <w:rsid w:val="009C18E8"/>
    <w:rsid w:val="009C2570"/>
    <w:rsid w:val="009C2ABF"/>
    <w:rsid w:val="009C30C1"/>
    <w:rsid w:val="009C339A"/>
    <w:rsid w:val="009C3628"/>
    <w:rsid w:val="009C3A9F"/>
    <w:rsid w:val="009C4E45"/>
    <w:rsid w:val="009C512C"/>
    <w:rsid w:val="009C55FB"/>
    <w:rsid w:val="009C5756"/>
    <w:rsid w:val="009C69EC"/>
    <w:rsid w:val="009C6D01"/>
    <w:rsid w:val="009C714E"/>
    <w:rsid w:val="009D0926"/>
    <w:rsid w:val="009D0B6F"/>
    <w:rsid w:val="009D1B10"/>
    <w:rsid w:val="009D1BAC"/>
    <w:rsid w:val="009D2987"/>
    <w:rsid w:val="009D30CA"/>
    <w:rsid w:val="009D30FE"/>
    <w:rsid w:val="009D3449"/>
    <w:rsid w:val="009D3891"/>
    <w:rsid w:val="009D4987"/>
    <w:rsid w:val="009D4DBD"/>
    <w:rsid w:val="009D4EFB"/>
    <w:rsid w:val="009D59F6"/>
    <w:rsid w:val="009D6B35"/>
    <w:rsid w:val="009E0179"/>
    <w:rsid w:val="009E08F1"/>
    <w:rsid w:val="009E1164"/>
    <w:rsid w:val="009E124C"/>
    <w:rsid w:val="009E1A3B"/>
    <w:rsid w:val="009E23AE"/>
    <w:rsid w:val="009E2C23"/>
    <w:rsid w:val="009E306A"/>
    <w:rsid w:val="009E33BF"/>
    <w:rsid w:val="009E3888"/>
    <w:rsid w:val="009E394C"/>
    <w:rsid w:val="009E4F7C"/>
    <w:rsid w:val="009E4FB4"/>
    <w:rsid w:val="009E51BB"/>
    <w:rsid w:val="009E58B0"/>
    <w:rsid w:val="009E7090"/>
    <w:rsid w:val="009F0186"/>
    <w:rsid w:val="009F0FCF"/>
    <w:rsid w:val="009F15FA"/>
    <w:rsid w:val="009F16AB"/>
    <w:rsid w:val="009F199F"/>
    <w:rsid w:val="009F19C6"/>
    <w:rsid w:val="009F4349"/>
    <w:rsid w:val="009F48B2"/>
    <w:rsid w:val="009F5797"/>
    <w:rsid w:val="009F5A5F"/>
    <w:rsid w:val="009F607D"/>
    <w:rsid w:val="009F63DC"/>
    <w:rsid w:val="009F65FA"/>
    <w:rsid w:val="009F6638"/>
    <w:rsid w:val="009F697F"/>
    <w:rsid w:val="009F6B55"/>
    <w:rsid w:val="009F77D7"/>
    <w:rsid w:val="009F7E2B"/>
    <w:rsid w:val="00A0092E"/>
    <w:rsid w:val="00A00984"/>
    <w:rsid w:val="00A01176"/>
    <w:rsid w:val="00A0149B"/>
    <w:rsid w:val="00A01C53"/>
    <w:rsid w:val="00A02829"/>
    <w:rsid w:val="00A02C77"/>
    <w:rsid w:val="00A0577B"/>
    <w:rsid w:val="00A05C35"/>
    <w:rsid w:val="00A06028"/>
    <w:rsid w:val="00A06668"/>
    <w:rsid w:val="00A0674F"/>
    <w:rsid w:val="00A06C2B"/>
    <w:rsid w:val="00A072D1"/>
    <w:rsid w:val="00A07439"/>
    <w:rsid w:val="00A10B1D"/>
    <w:rsid w:val="00A10C49"/>
    <w:rsid w:val="00A11163"/>
    <w:rsid w:val="00A11439"/>
    <w:rsid w:val="00A119D5"/>
    <w:rsid w:val="00A1237F"/>
    <w:rsid w:val="00A12534"/>
    <w:rsid w:val="00A13A8B"/>
    <w:rsid w:val="00A13BBE"/>
    <w:rsid w:val="00A14187"/>
    <w:rsid w:val="00A14608"/>
    <w:rsid w:val="00A15C89"/>
    <w:rsid w:val="00A15D63"/>
    <w:rsid w:val="00A20331"/>
    <w:rsid w:val="00A20871"/>
    <w:rsid w:val="00A20CB5"/>
    <w:rsid w:val="00A20EA9"/>
    <w:rsid w:val="00A2260C"/>
    <w:rsid w:val="00A23614"/>
    <w:rsid w:val="00A23DA8"/>
    <w:rsid w:val="00A241DC"/>
    <w:rsid w:val="00A24445"/>
    <w:rsid w:val="00A2480A"/>
    <w:rsid w:val="00A2635C"/>
    <w:rsid w:val="00A30105"/>
    <w:rsid w:val="00A302D0"/>
    <w:rsid w:val="00A303D3"/>
    <w:rsid w:val="00A30536"/>
    <w:rsid w:val="00A30B68"/>
    <w:rsid w:val="00A3227B"/>
    <w:rsid w:val="00A32684"/>
    <w:rsid w:val="00A327FD"/>
    <w:rsid w:val="00A32C87"/>
    <w:rsid w:val="00A32F0A"/>
    <w:rsid w:val="00A33A64"/>
    <w:rsid w:val="00A348A9"/>
    <w:rsid w:val="00A34EBA"/>
    <w:rsid w:val="00A35290"/>
    <w:rsid w:val="00A36B7C"/>
    <w:rsid w:val="00A375DD"/>
    <w:rsid w:val="00A3799B"/>
    <w:rsid w:val="00A37C1F"/>
    <w:rsid w:val="00A44745"/>
    <w:rsid w:val="00A44F45"/>
    <w:rsid w:val="00A45122"/>
    <w:rsid w:val="00A465D9"/>
    <w:rsid w:val="00A475ED"/>
    <w:rsid w:val="00A478C3"/>
    <w:rsid w:val="00A47D07"/>
    <w:rsid w:val="00A47E51"/>
    <w:rsid w:val="00A503E6"/>
    <w:rsid w:val="00A51315"/>
    <w:rsid w:val="00A517C9"/>
    <w:rsid w:val="00A525BA"/>
    <w:rsid w:val="00A52F50"/>
    <w:rsid w:val="00A5412A"/>
    <w:rsid w:val="00A541F5"/>
    <w:rsid w:val="00A5552B"/>
    <w:rsid w:val="00A57D72"/>
    <w:rsid w:val="00A60B62"/>
    <w:rsid w:val="00A64B8C"/>
    <w:rsid w:val="00A64F8C"/>
    <w:rsid w:val="00A65247"/>
    <w:rsid w:val="00A65484"/>
    <w:rsid w:val="00A657CB"/>
    <w:rsid w:val="00A65E52"/>
    <w:rsid w:val="00A66C37"/>
    <w:rsid w:val="00A66D1C"/>
    <w:rsid w:val="00A6759D"/>
    <w:rsid w:val="00A67748"/>
    <w:rsid w:val="00A7043B"/>
    <w:rsid w:val="00A713B3"/>
    <w:rsid w:val="00A714EC"/>
    <w:rsid w:val="00A716C1"/>
    <w:rsid w:val="00A71A7D"/>
    <w:rsid w:val="00A7367A"/>
    <w:rsid w:val="00A73930"/>
    <w:rsid w:val="00A73EC5"/>
    <w:rsid w:val="00A76308"/>
    <w:rsid w:val="00A76359"/>
    <w:rsid w:val="00A76986"/>
    <w:rsid w:val="00A77B3F"/>
    <w:rsid w:val="00A77DDB"/>
    <w:rsid w:val="00A80F2C"/>
    <w:rsid w:val="00A8121B"/>
    <w:rsid w:val="00A8224A"/>
    <w:rsid w:val="00A829F9"/>
    <w:rsid w:val="00A82F88"/>
    <w:rsid w:val="00A8346D"/>
    <w:rsid w:val="00A83FC7"/>
    <w:rsid w:val="00A8503F"/>
    <w:rsid w:val="00A86EAD"/>
    <w:rsid w:val="00A877F1"/>
    <w:rsid w:val="00A90559"/>
    <w:rsid w:val="00A90651"/>
    <w:rsid w:val="00A90811"/>
    <w:rsid w:val="00A91213"/>
    <w:rsid w:val="00A914FB"/>
    <w:rsid w:val="00A9170B"/>
    <w:rsid w:val="00A91A42"/>
    <w:rsid w:val="00A91F73"/>
    <w:rsid w:val="00A92461"/>
    <w:rsid w:val="00A94449"/>
    <w:rsid w:val="00A94CD4"/>
    <w:rsid w:val="00A94E8C"/>
    <w:rsid w:val="00A96038"/>
    <w:rsid w:val="00A97194"/>
    <w:rsid w:val="00A97E4D"/>
    <w:rsid w:val="00AA0DE2"/>
    <w:rsid w:val="00AA0F31"/>
    <w:rsid w:val="00AA1131"/>
    <w:rsid w:val="00AA16F0"/>
    <w:rsid w:val="00AA279D"/>
    <w:rsid w:val="00AA367F"/>
    <w:rsid w:val="00AA4935"/>
    <w:rsid w:val="00AA6CFD"/>
    <w:rsid w:val="00AA6DF0"/>
    <w:rsid w:val="00AA71C3"/>
    <w:rsid w:val="00AA7389"/>
    <w:rsid w:val="00AA73E0"/>
    <w:rsid w:val="00AB0A73"/>
    <w:rsid w:val="00AB14DF"/>
    <w:rsid w:val="00AB184B"/>
    <w:rsid w:val="00AB1972"/>
    <w:rsid w:val="00AB1CD1"/>
    <w:rsid w:val="00AB1F57"/>
    <w:rsid w:val="00AB318E"/>
    <w:rsid w:val="00AB3516"/>
    <w:rsid w:val="00AB3B7B"/>
    <w:rsid w:val="00AB48DA"/>
    <w:rsid w:val="00AB5813"/>
    <w:rsid w:val="00AB61FE"/>
    <w:rsid w:val="00AB6D6E"/>
    <w:rsid w:val="00AB76AD"/>
    <w:rsid w:val="00AC0C7C"/>
    <w:rsid w:val="00AC19B5"/>
    <w:rsid w:val="00AC1D57"/>
    <w:rsid w:val="00AC2198"/>
    <w:rsid w:val="00AC21D4"/>
    <w:rsid w:val="00AC220B"/>
    <w:rsid w:val="00AC29F7"/>
    <w:rsid w:val="00AC41AF"/>
    <w:rsid w:val="00AC433D"/>
    <w:rsid w:val="00AC4C29"/>
    <w:rsid w:val="00AC4ECD"/>
    <w:rsid w:val="00AC55AA"/>
    <w:rsid w:val="00AC5B3E"/>
    <w:rsid w:val="00AC614E"/>
    <w:rsid w:val="00AC6A0A"/>
    <w:rsid w:val="00AC6BA8"/>
    <w:rsid w:val="00AD1071"/>
    <w:rsid w:val="00AD1A0E"/>
    <w:rsid w:val="00AD1B6E"/>
    <w:rsid w:val="00AD2429"/>
    <w:rsid w:val="00AD2629"/>
    <w:rsid w:val="00AD2A57"/>
    <w:rsid w:val="00AD3C3E"/>
    <w:rsid w:val="00AD3DDF"/>
    <w:rsid w:val="00AD5366"/>
    <w:rsid w:val="00AD64A5"/>
    <w:rsid w:val="00AE1B65"/>
    <w:rsid w:val="00AE1BA2"/>
    <w:rsid w:val="00AE3537"/>
    <w:rsid w:val="00AE46ED"/>
    <w:rsid w:val="00AE47D4"/>
    <w:rsid w:val="00AE4B3B"/>
    <w:rsid w:val="00AE5BFC"/>
    <w:rsid w:val="00AE7345"/>
    <w:rsid w:val="00AF0D72"/>
    <w:rsid w:val="00AF141D"/>
    <w:rsid w:val="00AF25E2"/>
    <w:rsid w:val="00AF29BF"/>
    <w:rsid w:val="00AF365A"/>
    <w:rsid w:val="00AF378D"/>
    <w:rsid w:val="00AF3A9D"/>
    <w:rsid w:val="00AF3ABB"/>
    <w:rsid w:val="00AF4B56"/>
    <w:rsid w:val="00AF5273"/>
    <w:rsid w:val="00AF5A81"/>
    <w:rsid w:val="00AF6814"/>
    <w:rsid w:val="00AF6A9B"/>
    <w:rsid w:val="00AF77F9"/>
    <w:rsid w:val="00B00235"/>
    <w:rsid w:val="00B00386"/>
    <w:rsid w:val="00B01123"/>
    <w:rsid w:val="00B0144E"/>
    <w:rsid w:val="00B01A09"/>
    <w:rsid w:val="00B0434D"/>
    <w:rsid w:val="00B04478"/>
    <w:rsid w:val="00B045B5"/>
    <w:rsid w:val="00B04D03"/>
    <w:rsid w:val="00B05297"/>
    <w:rsid w:val="00B06656"/>
    <w:rsid w:val="00B06CDD"/>
    <w:rsid w:val="00B07960"/>
    <w:rsid w:val="00B079BB"/>
    <w:rsid w:val="00B102AD"/>
    <w:rsid w:val="00B1067D"/>
    <w:rsid w:val="00B11155"/>
    <w:rsid w:val="00B11248"/>
    <w:rsid w:val="00B115F7"/>
    <w:rsid w:val="00B12612"/>
    <w:rsid w:val="00B12852"/>
    <w:rsid w:val="00B12D7E"/>
    <w:rsid w:val="00B12EBD"/>
    <w:rsid w:val="00B13973"/>
    <w:rsid w:val="00B15753"/>
    <w:rsid w:val="00B15BE4"/>
    <w:rsid w:val="00B15E2D"/>
    <w:rsid w:val="00B15E6A"/>
    <w:rsid w:val="00B1614A"/>
    <w:rsid w:val="00B1638C"/>
    <w:rsid w:val="00B164B4"/>
    <w:rsid w:val="00B17558"/>
    <w:rsid w:val="00B17A81"/>
    <w:rsid w:val="00B17D46"/>
    <w:rsid w:val="00B17E6D"/>
    <w:rsid w:val="00B17ECF"/>
    <w:rsid w:val="00B2016A"/>
    <w:rsid w:val="00B21D28"/>
    <w:rsid w:val="00B224B5"/>
    <w:rsid w:val="00B23285"/>
    <w:rsid w:val="00B246E8"/>
    <w:rsid w:val="00B24E93"/>
    <w:rsid w:val="00B2501B"/>
    <w:rsid w:val="00B256AF"/>
    <w:rsid w:val="00B262B9"/>
    <w:rsid w:val="00B269A1"/>
    <w:rsid w:val="00B269D3"/>
    <w:rsid w:val="00B27B26"/>
    <w:rsid w:val="00B27CA5"/>
    <w:rsid w:val="00B30174"/>
    <w:rsid w:val="00B310AE"/>
    <w:rsid w:val="00B314B7"/>
    <w:rsid w:val="00B323D9"/>
    <w:rsid w:val="00B33088"/>
    <w:rsid w:val="00B3477B"/>
    <w:rsid w:val="00B34D3E"/>
    <w:rsid w:val="00B35FAC"/>
    <w:rsid w:val="00B3685D"/>
    <w:rsid w:val="00B36A25"/>
    <w:rsid w:val="00B37E60"/>
    <w:rsid w:val="00B40190"/>
    <w:rsid w:val="00B418C1"/>
    <w:rsid w:val="00B418D6"/>
    <w:rsid w:val="00B41991"/>
    <w:rsid w:val="00B420BC"/>
    <w:rsid w:val="00B4252F"/>
    <w:rsid w:val="00B43007"/>
    <w:rsid w:val="00B438E6"/>
    <w:rsid w:val="00B4446C"/>
    <w:rsid w:val="00B448F3"/>
    <w:rsid w:val="00B45331"/>
    <w:rsid w:val="00B45529"/>
    <w:rsid w:val="00B45F93"/>
    <w:rsid w:val="00B46587"/>
    <w:rsid w:val="00B4687C"/>
    <w:rsid w:val="00B46C3D"/>
    <w:rsid w:val="00B47648"/>
    <w:rsid w:val="00B50085"/>
    <w:rsid w:val="00B502EE"/>
    <w:rsid w:val="00B5161E"/>
    <w:rsid w:val="00B51737"/>
    <w:rsid w:val="00B51F32"/>
    <w:rsid w:val="00B521BC"/>
    <w:rsid w:val="00B5291C"/>
    <w:rsid w:val="00B53067"/>
    <w:rsid w:val="00B542F7"/>
    <w:rsid w:val="00B547DF"/>
    <w:rsid w:val="00B54AE4"/>
    <w:rsid w:val="00B54B94"/>
    <w:rsid w:val="00B5542D"/>
    <w:rsid w:val="00B556B5"/>
    <w:rsid w:val="00B5579E"/>
    <w:rsid w:val="00B576BD"/>
    <w:rsid w:val="00B57FB7"/>
    <w:rsid w:val="00B61276"/>
    <w:rsid w:val="00B62618"/>
    <w:rsid w:val="00B62624"/>
    <w:rsid w:val="00B62A46"/>
    <w:rsid w:val="00B62EFD"/>
    <w:rsid w:val="00B638B1"/>
    <w:rsid w:val="00B63A4A"/>
    <w:rsid w:val="00B65A10"/>
    <w:rsid w:val="00B67666"/>
    <w:rsid w:val="00B6788A"/>
    <w:rsid w:val="00B6798A"/>
    <w:rsid w:val="00B679FF"/>
    <w:rsid w:val="00B7086D"/>
    <w:rsid w:val="00B70D82"/>
    <w:rsid w:val="00B718E8"/>
    <w:rsid w:val="00B71D16"/>
    <w:rsid w:val="00B723EE"/>
    <w:rsid w:val="00B7246E"/>
    <w:rsid w:val="00B72B92"/>
    <w:rsid w:val="00B7330B"/>
    <w:rsid w:val="00B737DB"/>
    <w:rsid w:val="00B73F96"/>
    <w:rsid w:val="00B7409A"/>
    <w:rsid w:val="00B74EE5"/>
    <w:rsid w:val="00B752FE"/>
    <w:rsid w:val="00B75EDA"/>
    <w:rsid w:val="00B768C4"/>
    <w:rsid w:val="00B77A9E"/>
    <w:rsid w:val="00B77F54"/>
    <w:rsid w:val="00B804AA"/>
    <w:rsid w:val="00B80769"/>
    <w:rsid w:val="00B809DD"/>
    <w:rsid w:val="00B80AD7"/>
    <w:rsid w:val="00B81348"/>
    <w:rsid w:val="00B822AF"/>
    <w:rsid w:val="00B8264B"/>
    <w:rsid w:val="00B826BA"/>
    <w:rsid w:val="00B829EA"/>
    <w:rsid w:val="00B845EE"/>
    <w:rsid w:val="00B84C3F"/>
    <w:rsid w:val="00B86378"/>
    <w:rsid w:val="00B86C92"/>
    <w:rsid w:val="00B87A42"/>
    <w:rsid w:val="00B90212"/>
    <w:rsid w:val="00B90F99"/>
    <w:rsid w:val="00B910E7"/>
    <w:rsid w:val="00B91F8A"/>
    <w:rsid w:val="00B91FDB"/>
    <w:rsid w:val="00B93A92"/>
    <w:rsid w:val="00B9508B"/>
    <w:rsid w:val="00B96816"/>
    <w:rsid w:val="00B97BB7"/>
    <w:rsid w:val="00B97E54"/>
    <w:rsid w:val="00BA14E1"/>
    <w:rsid w:val="00BA217A"/>
    <w:rsid w:val="00BA27BC"/>
    <w:rsid w:val="00BA2C16"/>
    <w:rsid w:val="00BA303E"/>
    <w:rsid w:val="00BA4393"/>
    <w:rsid w:val="00BA5BB4"/>
    <w:rsid w:val="00BA5EE0"/>
    <w:rsid w:val="00BA6C3D"/>
    <w:rsid w:val="00BA700E"/>
    <w:rsid w:val="00BA7C93"/>
    <w:rsid w:val="00BB17EA"/>
    <w:rsid w:val="00BB1865"/>
    <w:rsid w:val="00BB1CBF"/>
    <w:rsid w:val="00BB33D9"/>
    <w:rsid w:val="00BB366A"/>
    <w:rsid w:val="00BB3A2E"/>
    <w:rsid w:val="00BB5315"/>
    <w:rsid w:val="00BB68B0"/>
    <w:rsid w:val="00BB69AD"/>
    <w:rsid w:val="00BB7B27"/>
    <w:rsid w:val="00BC02B1"/>
    <w:rsid w:val="00BC0722"/>
    <w:rsid w:val="00BC0881"/>
    <w:rsid w:val="00BC0D25"/>
    <w:rsid w:val="00BC156C"/>
    <w:rsid w:val="00BC1795"/>
    <w:rsid w:val="00BC23CF"/>
    <w:rsid w:val="00BC23FD"/>
    <w:rsid w:val="00BC24C0"/>
    <w:rsid w:val="00BC275B"/>
    <w:rsid w:val="00BC297B"/>
    <w:rsid w:val="00BC2FC4"/>
    <w:rsid w:val="00BC34C9"/>
    <w:rsid w:val="00BC3E0C"/>
    <w:rsid w:val="00BD01E1"/>
    <w:rsid w:val="00BD067E"/>
    <w:rsid w:val="00BD0843"/>
    <w:rsid w:val="00BD15F7"/>
    <w:rsid w:val="00BD1B56"/>
    <w:rsid w:val="00BD1D1F"/>
    <w:rsid w:val="00BD1E46"/>
    <w:rsid w:val="00BD22EF"/>
    <w:rsid w:val="00BD2C53"/>
    <w:rsid w:val="00BD57AB"/>
    <w:rsid w:val="00BD5958"/>
    <w:rsid w:val="00BD5AC4"/>
    <w:rsid w:val="00BD600A"/>
    <w:rsid w:val="00BD6196"/>
    <w:rsid w:val="00BD6870"/>
    <w:rsid w:val="00BD7410"/>
    <w:rsid w:val="00BD7E2E"/>
    <w:rsid w:val="00BD7EE5"/>
    <w:rsid w:val="00BD7EEA"/>
    <w:rsid w:val="00BE01FC"/>
    <w:rsid w:val="00BE0AA3"/>
    <w:rsid w:val="00BE0B07"/>
    <w:rsid w:val="00BE0B2D"/>
    <w:rsid w:val="00BE1B51"/>
    <w:rsid w:val="00BE25BE"/>
    <w:rsid w:val="00BE284F"/>
    <w:rsid w:val="00BE287A"/>
    <w:rsid w:val="00BE29F2"/>
    <w:rsid w:val="00BE2B48"/>
    <w:rsid w:val="00BE333D"/>
    <w:rsid w:val="00BE3DF8"/>
    <w:rsid w:val="00BE493E"/>
    <w:rsid w:val="00BE6701"/>
    <w:rsid w:val="00BF012F"/>
    <w:rsid w:val="00BF055F"/>
    <w:rsid w:val="00BF0B01"/>
    <w:rsid w:val="00BF1DC3"/>
    <w:rsid w:val="00BF2487"/>
    <w:rsid w:val="00BF25D5"/>
    <w:rsid w:val="00BF35AF"/>
    <w:rsid w:val="00BF3BB3"/>
    <w:rsid w:val="00BF4145"/>
    <w:rsid w:val="00BF4C8E"/>
    <w:rsid w:val="00BF4EA0"/>
    <w:rsid w:val="00BF506C"/>
    <w:rsid w:val="00BF5A82"/>
    <w:rsid w:val="00BF6528"/>
    <w:rsid w:val="00BF759E"/>
    <w:rsid w:val="00BF766D"/>
    <w:rsid w:val="00BF7A20"/>
    <w:rsid w:val="00C0091F"/>
    <w:rsid w:val="00C00C1B"/>
    <w:rsid w:val="00C00DE1"/>
    <w:rsid w:val="00C00F03"/>
    <w:rsid w:val="00C01AF7"/>
    <w:rsid w:val="00C034CF"/>
    <w:rsid w:val="00C039F2"/>
    <w:rsid w:val="00C040D7"/>
    <w:rsid w:val="00C046EF"/>
    <w:rsid w:val="00C07591"/>
    <w:rsid w:val="00C07E7F"/>
    <w:rsid w:val="00C11D06"/>
    <w:rsid w:val="00C122AB"/>
    <w:rsid w:val="00C12539"/>
    <w:rsid w:val="00C128B6"/>
    <w:rsid w:val="00C14297"/>
    <w:rsid w:val="00C14539"/>
    <w:rsid w:val="00C1488C"/>
    <w:rsid w:val="00C14912"/>
    <w:rsid w:val="00C16E11"/>
    <w:rsid w:val="00C177F3"/>
    <w:rsid w:val="00C208B3"/>
    <w:rsid w:val="00C20EA7"/>
    <w:rsid w:val="00C211A1"/>
    <w:rsid w:val="00C21D58"/>
    <w:rsid w:val="00C22B1E"/>
    <w:rsid w:val="00C23329"/>
    <w:rsid w:val="00C234E4"/>
    <w:rsid w:val="00C2356B"/>
    <w:rsid w:val="00C242BB"/>
    <w:rsid w:val="00C24C20"/>
    <w:rsid w:val="00C25DA6"/>
    <w:rsid w:val="00C25E76"/>
    <w:rsid w:val="00C27538"/>
    <w:rsid w:val="00C27985"/>
    <w:rsid w:val="00C27B34"/>
    <w:rsid w:val="00C30087"/>
    <w:rsid w:val="00C30203"/>
    <w:rsid w:val="00C303A9"/>
    <w:rsid w:val="00C30AA8"/>
    <w:rsid w:val="00C30BA9"/>
    <w:rsid w:val="00C30C3E"/>
    <w:rsid w:val="00C30E79"/>
    <w:rsid w:val="00C3191A"/>
    <w:rsid w:val="00C32175"/>
    <w:rsid w:val="00C32823"/>
    <w:rsid w:val="00C32CE9"/>
    <w:rsid w:val="00C33514"/>
    <w:rsid w:val="00C3497F"/>
    <w:rsid w:val="00C34CB8"/>
    <w:rsid w:val="00C35EF9"/>
    <w:rsid w:val="00C36425"/>
    <w:rsid w:val="00C3669A"/>
    <w:rsid w:val="00C36742"/>
    <w:rsid w:val="00C36BEC"/>
    <w:rsid w:val="00C40891"/>
    <w:rsid w:val="00C417CC"/>
    <w:rsid w:val="00C43121"/>
    <w:rsid w:val="00C43A6A"/>
    <w:rsid w:val="00C44D58"/>
    <w:rsid w:val="00C44FF8"/>
    <w:rsid w:val="00C45249"/>
    <w:rsid w:val="00C456A4"/>
    <w:rsid w:val="00C4699C"/>
    <w:rsid w:val="00C4739C"/>
    <w:rsid w:val="00C473C4"/>
    <w:rsid w:val="00C474DA"/>
    <w:rsid w:val="00C5033C"/>
    <w:rsid w:val="00C503D9"/>
    <w:rsid w:val="00C51799"/>
    <w:rsid w:val="00C526E1"/>
    <w:rsid w:val="00C52C2A"/>
    <w:rsid w:val="00C54E03"/>
    <w:rsid w:val="00C54EAF"/>
    <w:rsid w:val="00C55D79"/>
    <w:rsid w:val="00C55DEA"/>
    <w:rsid w:val="00C5620F"/>
    <w:rsid w:val="00C568BF"/>
    <w:rsid w:val="00C57060"/>
    <w:rsid w:val="00C57526"/>
    <w:rsid w:val="00C57E90"/>
    <w:rsid w:val="00C6122E"/>
    <w:rsid w:val="00C61548"/>
    <w:rsid w:val="00C61720"/>
    <w:rsid w:val="00C62613"/>
    <w:rsid w:val="00C62B2B"/>
    <w:rsid w:val="00C62CC2"/>
    <w:rsid w:val="00C63DD5"/>
    <w:rsid w:val="00C64749"/>
    <w:rsid w:val="00C65C36"/>
    <w:rsid w:val="00C66227"/>
    <w:rsid w:val="00C673A6"/>
    <w:rsid w:val="00C6748A"/>
    <w:rsid w:val="00C67595"/>
    <w:rsid w:val="00C67AFF"/>
    <w:rsid w:val="00C67F9D"/>
    <w:rsid w:val="00C70043"/>
    <w:rsid w:val="00C700DE"/>
    <w:rsid w:val="00C70488"/>
    <w:rsid w:val="00C70928"/>
    <w:rsid w:val="00C710AE"/>
    <w:rsid w:val="00C71387"/>
    <w:rsid w:val="00C71E89"/>
    <w:rsid w:val="00C71EA2"/>
    <w:rsid w:val="00C723E1"/>
    <w:rsid w:val="00C72602"/>
    <w:rsid w:val="00C72BB8"/>
    <w:rsid w:val="00C72D78"/>
    <w:rsid w:val="00C72FA7"/>
    <w:rsid w:val="00C7302E"/>
    <w:rsid w:val="00C7342C"/>
    <w:rsid w:val="00C73AE9"/>
    <w:rsid w:val="00C73B23"/>
    <w:rsid w:val="00C7443A"/>
    <w:rsid w:val="00C745DC"/>
    <w:rsid w:val="00C74F1A"/>
    <w:rsid w:val="00C75ADD"/>
    <w:rsid w:val="00C76A55"/>
    <w:rsid w:val="00C76BAC"/>
    <w:rsid w:val="00C76CE5"/>
    <w:rsid w:val="00C77338"/>
    <w:rsid w:val="00C77A1D"/>
    <w:rsid w:val="00C8013D"/>
    <w:rsid w:val="00C80A88"/>
    <w:rsid w:val="00C80C14"/>
    <w:rsid w:val="00C81964"/>
    <w:rsid w:val="00C83483"/>
    <w:rsid w:val="00C839F4"/>
    <w:rsid w:val="00C83C9B"/>
    <w:rsid w:val="00C84C9E"/>
    <w:rsid w:val="00C8504D"/>
    <w:rsid w:val="00C853BD"/>
    <w:rsid w:val="00C8592B"/>
    <w:rsid w:val="00C85C48"/>
    <w:rsid w:val="00C86133"/>
    <w:rsid w:val="00C863E2"/>
    <w:rsid w:val="00C872DA"/>
    <w:rsid w:val="00C90F32"/>
    <w:rsid w:val="00C91E0B"/>
    <w:rsid w:val="00C923CB"/>
    <w:rsid w:val="00C927B3"/>
    <w:rsid w:val="00C9286E"/>
    <w:rsid w:val="00C92F1E"/>
    <w:rsid w:val="00C94D6D"/>
    <w:rsid w:val="00C952E6"/>
    <w:rsid w:val="00C953BD"/>
    <w:rsid w:val="00C95431"/>
    <w:rsid w:val="00C95F40"/>
    <w:rsid w:val="00C96B2F"/>
    <w:rsid w:val="00C9776E"/>
    <w:rsid w:val="00CA026C"/>
    <w:rsid w:val="00CA116D"/>
    <w:rsid w:val="00CA235E"/>
    <w:rsid w:val="00CA2E27"/>
    <w:rsid w:val="00CA3B3C"/>
    <w:rsid w:val="00CA3F69"/>
    <w:rsid w:val="00CA425F"/>
    <w:rsid w:val="00CA4343"/>
    <w:rsid w:val="00CA48B4"/>
    <w:rsid w:val="00CA4DB3"/>
    <w:rsid w:val="00CA58EE"/>
    <w:rsid w:val="00CA7637"/>
    <w:rsid w:val="00CB08A6"/>
    <w:rsid w:val="00CB08EE"/>
    <w:rsid w:val="00CB0943"/>
    <w:rsid w:val="00CB0FE5"/>
    <w:rsid w:val="00CB1179"/>
    <w:rsid w:val="00CB290A"/>
    <w:rsid w:val="00CB4515"/>
    <w:rsid w:val="00CB4D6F"/>
    <w:rsid w:val="00CB5349"/>
    <w:rsid w:val="00CB59A9"/>
    <w:rsid w:val="00CB5EC0"/>
    <w:rsid w:val="00CB6171"/>
    <w:rsid w:val="00CB75A2"/>
    <w:rsid w:val="00CB7771"/>
    <w:rsid w:val="00CB790F"/>
    <w:rsid w:val="00CC0D0C"/>
    <w:rsid w:val="00CC1267"/>
    <w:rsid w:val="00CC15BB"/>
    <w:rsid w:val="00CC1642"/>
    <w:rsid w:val="00CC1917"/>
    <w:rsid w:val="00CC1E83"/>
    <w:rsid w:val="00CC1F4F"/>
    <w:rsid w:val="00CC28CF"/>
    <w:rsid w:val="00CC2CFC"/>
    <w:rsid w:val="00CC3576"/>
    <w:rsid w:val="00CC3E2B"/>
    <w:rsid w:val="00CC460F"/>
    <w:rsid w:val="00CC57E0"/>
    <w:rsid w:val="00CC5946"/>
    <w:rsid w:val="00CC5C94"/>
    <w:rsid w:val="00CC5EB4"/>
    <w:rsid w:val="00CC63B7"/>
    <w:rsid w:val="00CD04D0"/>
    <w:rsid w:val="00CD08DC"/>
    <w:rsid w:val="00CD149D"/>
    <w:rsid w:val="00CD1A59"/>
    <w:rsid w:val="00CD2BBB"/>
    <w:rsid w:val="00CD3329"/>
    <w:rsid w:val="00CD3359"/>
    <w:rsid w:val="00CD3B27"/>
    <w:rsid w:val="00CD3B8C"/>
    <w:rsid w:val="00CD4E34"/>
    <w:rsid w:val="00CD5397"/>
    <w:rsid w:val="00CD5821"/>
    <w:rsid w:val="00CD5BEC"/>
    <w:rsid w:val="00CD6B4A"/>
    <w:rsid w:val="00CD6F3C"/>
    <w:rsid w:val="00CD72BB"/>
    <w:rsid w:val="00CD7756"/>
    <w:rsid w:val="00CD7B00"/>
    <w:rsid w:val="00CE0FA5"/>
    <w:rsid w:val="00CE110C"/>
    <w:rsid w:val="00CE2EFE"/>
    <w:rsid w:val="00CE3771"/>
    <w:rsid w:val="00CE3BBA"/>
    <w:rsid w:val="00CE450F"/>
    <w:rsid w:val="00CE4AFC"/>
    <w:rsid w:val="00CE4F34"/>
    <w:rsid w:val="00CE5577"/>
    <w:rsid w:val="00CE64F0"/>
    <w:rsid w:val="00CE6568"/>
    <w:rsid w:val="00CE6B9A"/>
    <w:rsid w:val="00CE76C9"/>
    <w:rsid w:val="00CE7BAE"/>
    <w:rsid w:val="00CE7DAD"/>
    <w:rsid w:val="00CF12A3"/>
    <w:rsid w:val="00CF169F"/>
    <w:rsid w:val="00CF1947"/>
    <w:rsid w:val="00CF1ECE"/>
    <w:rsid w:val="00CF20F5"/>
    <w:rsid w:val="00CF2937"/>
    <w:rsid w:val="00CF37F7"/>
    <w:rsid w:val="00CF4375"/>
    <w:rsid w:val="00CF4417"/>
    <w:rsid w:val="00CF457E"/>
    <w:rsid w:val="00CF48DE"/>
    <w:rsid w:val="00CF48F9"/>
    <w:rsid w:val="00CF5467"/>
    <w:rsid w:val="00CF5B79"/>
    <w:rsid w:val="00CF6080"/>
    <w:rsid w:val="00CF6181"/>
    <w:rsid w:val="00CF6804"/>
    <w:rsid w:val="00CF6D29"/>
    <w:rsid w:val="00CF6DD8"/>
    <w:rsid w:val="00CF7063"/>
    <w:rsid w:val="00D0032E"/>
    <w:rsid w:val="00D01B71"/>
    <w:rsid w:val="00D01EA2"/>
    <w:rsid w:val="00D02410"/>
    <w:rsid w:val="00D026E0"/>
    <w:rsid w:val="00D03762"/>
    <w:rsid w:val="00D04406"/>
    <w:rsid w:val="00D05322"/>
    <w:rsid w:val="00D05435"/>
    <w:rsid w:val="00D05456"/>
    <w:rsid w:val="00D05D29"/>
    <w:rsid w:val="00D06374"/>
    <w:rsid w:val="00D072E0"/>
    <w:rsid w:val="00D10287"/>
    <w:rsid w:val="00D106E7"/>
    <w:rsid w:val="00D10E82"/>
    <w:rsid w:val="00D128D9"/>
    <w:rsid w:val="00D129BD"/>
    <w:rsid w:val="00D13381"/>
    <w:rsid w:val="00D13692"/>
    <w:rsid w:val="00D13CA8"/>
    <w:rsid w:val="00D147AA"/>
    <w:rsid w:val="00D14A88"/>
    <w:rsid w:val="00D14B83"/>
    <w:rsid w:val="00D1571F"/>
    <w:rsid w:val="00D16ACD"/>
    <w:rsid w:val="00D16C67"/>
    <w:rsid w:val="00D2046E"/>
    <w:rsid w:val="00D206F2"/>
    <w:rsid w:val="00D20BB7"/>
    <w:rsid w:val="00D21525"/>
    <w:rsid w:val="00D21FEB"/>
    <w:rsid w:val="00D2225D"/>
    <w:rsid w:val="00D2253A"/>
    <w:rsid w:val="00D22F35"/>
    <w:rsid w:val="00D22FA3"/>
    <w:rsid w:val="00D25062"/>
    <w:rsid w:val="00D252AF"/>
    <w:rsid w:val="00D2627B"/>
    <w:rsid w:val="00D274E9"/>
    <w:rsid w:val="00D27A7D"/>
    <w:rsid w:val="00D27B4E"/>
    <w:rsid w:val="00D30111"/>
    <w:rsid w:val="00D306A6"/>
    <w:rsid w:val="00D31838"/>
    <w:rsid w:val="00D31874"/>
    <w:rsid w:val="00D31AA3"/>
    <w:rsid w:val="00D3278A"/>
    <w:rsid w:val="00D33B87"/>
    <w:rsid w:val="00D33EAA"/>
    <w:rsid w:val="00D34920"/>
    <w:rsid w:val="00D34999"/>
    <w:rsid w:val="00D3536F"/>
    <w:rsid w:val="00D3579B"/>
    <w:rsid w:val="00D361D2"/>
    <w:rsid w:val="00D362FF"/>
    <w:rsid w:val="00D3728C"/>
    <w:rsid w:val="00D37656"/>
    <w:rsid w:val="00D37C63"/>
    <w:rsid w:val="00D4083C"/>
    <w:rsid w:val="00D40E60"/>
    <w:rsid w:val="00D4109D"/>
    <w:rsid w:val="00D411E9"/>
    <w:rsid w:val="00D4190B"/>
    <w:rsid w:val="00D419F2"/>
    <w:rsid w:val="00D41E06"/>
    <w:rsid w:val="00D4264F"/>
    <w:rsid w:val="00D427CA"/>
    <w:rsid w:val="00D42D88"/>
    <w:rsid w:val="00D42F83"/>
    <w:rsid w:val="00D4366F"/>
    <w:rsid w:val="00D43DDA"/>
    <w:rsid w:val="00D469BC"/>
    <w:rsid w:val="00D472D2"/>
    <w:rsid w:val="00D47456"/>
    <w:rsid w:val="00D47BA9"/>
    <w:rsid w:val="00D50EE5"/>
    <w:rsid w:val="00D525E5"/>
    <w:rsid w:val="00D52A39"/>
    <w:rsid w:val="00D52BE7"/>
    <w:rsid w:val="00D534EA"/>
    <w:rsid w:val="00D54DA5"/>
    <w:rsid w:val="00D54E99"/>
    <w:rsid w:val="00D56056"/>
    <w:rsid w:val="00D563BB"/>
    <w:rsid w:val="00D56E41"/>
    <w:rsid w:val="00D576B4"/>
    <w:rsid w:val="00D57A9B"/>
    <w:rsid w:val="00D57DE0"/>
    <w:rsid w:val="00D60C35"/>
    <w:rsid w:val="00D623A5"/>
    <w:rsid w:val="00D63317"/>
    <w:rsid w:val="00D635F3"/>
    <w:rsid w:val="00D63EC4"/>
    <w:rsid w:val="00D6566D"/>
    <w:rsid w:val="00D659B2"/>
    <w:rsid w:val="00D65C22"/>
    <w:rsid w:val="00D67204"/>
    <w:rsid w:val="00D67397"/>
    <w:rsid w:val="00D706F6"/>
    <w:rsid w:val="00D72FF0"/>
    <w:rsid w:val="00D7444E"/>
    <w:rsid w:val="00D745F6"/>
    <w:rsid w:val="00D75B02"/>
    <w:rsid w:val="00D77BDB"/>
    <w:rsid w:val="00D85EC0"/>
    <w:rsid w:val="00D870DC"/>
    <w:rsid w:val="00D87445"/>
    <w:rsid w:val="00D875AD"/>
    <w:rsid w:val="00D8776C"/>
    <w:rsid w:val="00D878A9"/>
    <w:rsid w:val="00D87E30"/>
    <w:rsid w:val="00D91096"/>
    <w:rsid w:val="00D91D44"/>
    <w:rsid w:val="00D92D90"/>
    <w:rsid w:val="00D93DF1"/>
    <w:rsid w:val="00D93E8D"/>
    <w:rsid w:val="00D9432A"/>
    <w:rsid w:val="00D94814"/>
    <w:rsid w:val="00D94EBF"/>
    <w:rsid w:val="00D96376"/>
    <w:rsid w:val="00D9666A"/>
    <w:rsid w:val="00D966A9"/>
    <w:rsid w:val="00DA0CE8"/>
    <w:rsid w:val="00DA11D0"/>
    <w:rsid w:val="00DA194C"/>
    <w:rsid w:val="00DA1F64"/>
    <w:rsid w:val="00DA22EC"/>
    <w:rsid w:val="00DA2309"/>
    <w:rsid w:val="00DA2B16"/>
    <w:rsid w:val="00DA3307"/>
    <w:rsid w:val="00DA3ED8"/>
    <w:rsid w:val="00DA4170"/>
    <w:rsid w:val="00DA6ECC"/>
    <w:rsid w:val="00DA7B8B"/>
    <w:rsid w:val="00DB0004"/>
    <w:rsid w:val="00DB05C7"/>
    <w:rsid w:val="00DB06DE"/>
    <w:rsid w:val="00DB0ADC"/>
    <w:rsid w:val="00DB0E0E"/>
    <w:rsid w:val="00DB0FDC"/>
    <w:rsid w:val="00DB114F"/>
    <w:rsid w:val="00DB1CFE"/>
    <w:rsid w:val="00DB3035"/>
    <w:rsid w:val="00DB42DB"/>
    <w:rsid w:val="00DB4340"/>
    <w:rsid w:val="00DB4457"/>
    <w:rsid w:val="00DB4A9B"/>
    <w:rsid w:val="00DB4EEB"/>
    <w:rsid w:val="00DB5016"/>
    <w:rsid w:val="00DB5081"/>
    <w:rsid w:val="00DB5F2D"/>
    <w:rsid w:val="00DB70B1"/>
    <w:rsid w:val="00DB7115"/>
    <w:rsid w:val="00DB717A"/>
    <w:rsid w:val="00DB7A4B"/>
    <w:rsid w:val="00DB7BD0"/>
    <w:rsid w:val="00DC0416"/>
    <w:rsid w:val="00DC217E"/>
    <w:rsid w:val="00DC27C6"/>
    <w:rsid w:val="00DC2EFD"/>
    <w:rsid w:val="00DC53FF"/>
    <w:rsid w:val="00DC5E56"/>
    <w:rsid w:val="00DC64F1"/>
    <w:rsid w:val="00DC7138"/>
    <w:rsid w:val="00DC714E"/>
    <w:rsid w:val="00DC7162"/>
    <w:rsid w:val="00DD0290"/>
    <w:rsid w:val="00DD0919"/>
    <w:rsid w:val="00DD1196"/>
    <w:rsid w:val="00DD19D2"/>
    <w:rsid w:val="00DD1E9D"/>
    <w:rsid w:val="00DD39AC"/>
    <w:rsid w:val="00DD3AEC"/>
    <w:rsid w:val="00DD42FA"/>
    <w:rsid w:val="00DD4AE7"/>
    <w:rsid w:val="00DD5593"/>
    <w:rsid w:val="00DD665B"/>
    <w:rsid w:val="00DD7FFB"/>
    <w:rsid w:val="00DE0EED"/>
    <w:rsid w:val="00DE1220"/>
    <w:rsid w:val="00DE1630"/>
    <w:rsid w:val="00DE2F04"/>
    <w:rsid w:val="00DE2FB6"/>
    <w:rsid w:val="00DE429C"/>
    <w:rsid w:val="00DE44A7"/>
    <w:rsid w:val="00DE5726"/>
    <w:rsid w:val="00DE5AF4"/>
    <w:rsid w:val="00DE6E66"/>
    <w:rsid w:val="00DF0326"/>
    <w:rsid w:val="00DF0975"/>
    <w:rsid w:val="00DF16F7"/>
    <w:rsid w:val="00DF4625"/>
    <w:rsid w:val="00DF59A5"/>
    <w:rsid w:val="00E00015"/>
    <w:rsid w:val="00E00C15"/>
    <w:rsid w:val="00E01B16"/>
    <w:rsid w:val="00E01CF3"/>
    <w:rsid w:val="00E021A6"/>
    <w:rsid w:val="00E0221B"/>
    <w:rsid w:val="00E02C34"/>
    <w:rsid w:val="00E02C7C"/>
    <w:rsid w:val="00E0336C"/>
    <w:rsid w:val="00E03B59"/>
    <w:rsid w:val="00E03C04"/>
    <w:rsid w:val="00E03E83"/>
    <w:rsid w:val="00E03ED4"/>
    <w:rsid w:val="00E03FD3"/>
    <w:rsid w:val="00E048E1"/>
    <w:rsid w:val="00E05680"/>
    <w:rsid w:val="00E057B2"/>
    <w:rsid w:val="00E064E6"/>
    <w:rsid w:val="00E07D5A"/>
    <w:rsid w:val="00E105A3"/>
    <w:rsid w:val="00E10CDB"/>
    <w:rsid w:val="00E11D98"/>
    <w:rsid w:val="00E12AE8"/>
    <w:rsid w:val="00E12F02"/>
    <w:rsid w:val="00E12F94"/>
    <w:rsid w:val="00E13413"/>
    <w:rsid w:val="00E135B9"/>
    <w:rsid w:val="00E14348"/>
    <w:rsid w:val="00E146AC"/>
    <w:rsid w:val="00E146CB"/>
    <w:rsid w:val="00E15881"/>
    <w:rsid w:val="00E15F93"/>
    <w:rsid w:val="00E16328"/>
    <w:rsid w:val="00E16476"/>
    <w:rsid w:val="00E164E6"/>
    <w:rsid w:val="00E16982"/>
    <w:rsid w:val="00E177F1"/>
    <w:rsid w:val="00E202BD"/>
    <w:rsid w:val="00E234F2"/>
    <w:rsid w:val="00E24E6B"/>
    <w:rsid w:val="00E254CE"/>
    <w:rsid w:val="00E25A59"/>
    <w:rsid w:val="00E26176"/>
    <w:rsid w:val="00E2627E"/>
    <w:rsid w:val="00E265AA"/>
    <w:rsid w:val="00E26B6D"/>
    <w:rsid w:val="00E270B8"/>
    <w:rsid w:val="00E2723F"/>
    <w:rsid w:val="00E27AE7"/>
    <w:rsid w:val="00E30C67"/>
    <w:rsid w:val="00E30D5E"/>
    <w:rsid w:val="00E30EAE"/>
    <w:rsid w:val="00E323C0"/>
    <w:rsid w:val="00E32511"/>
    <w:rsid w:val="00E32D60"/>
    <w:rsid w:val="00E32FEC"/>
    <w:rsid w:val="00E3336A"/>
    <w:rsid w:val="00E33ED1"/>
    <w:rsid w:val="00E33F50"/>
    <w:rsid w:val="00E34B5F"/>
    <w:rsid w:val="00E362F9"/>
    <w:rsid w:val="00E36F6B"/>
    <w:rsid w:val="00E3720A"/>
    <w:rsid w:val="00E3735F"/>
    <w:rsid w:val="00E40119"/>
    <w:rsid w:val="00E402C9"/>
    <w:rsid w:val="00E419A1"/>
    <w:rsid w:val="00E41A38"/>
    <w:rsid w:val="00E42402"/>
    <w:rsid w:val="00E42FF3"/>
    <w:rsid w:val="00E4352F"/>
    <w:rsid w:val="00E44145"/>
    <w:rsid w:val="00E44E1E"/>
    <w:rsid w:val="00E44FAF"/>
    <w:rsid w:val="00E45268"/>
    <w:rsid w:val="00E4548D"/>
    <w:rsid w:val="00E46139"/>
    <w:rsid w:val="00E4687E"/>
    <w:rsid w:val="00E46CB3"/>
    <w:rsid w:val="00E502F6"/>
    <w:rsid w:val="00E50BD0"/>
    <w:rsid w:val="00E50C63"/>
    <w:rsid w:val="00E51956"/>
    <w:rsid w:val="00E5206B"/>
    <w:rsid w:val="00E53D97"/>
    <w:rsid w:val="00E53E0D"/>
    <w:rsid w:val="00E53FD9"/>
    <w:rsid w:val="00E5477A"/>
    <w:rsid w:val="00E54F61"/>
    <w:rsid w:val="00E55123"/>
    <w:rsid w:val="00E55DF4"/>
    <w:rsid w:val="00E61A2C"/>
    <w:rsid w:val="00E62278"/>
    <w:rsid w:val="00E62536"/>
    <w:rsid w:val="00E63202"/>
    <w:rsid w:val="00E63B89"/>
    <w:rsid w:val="00E64C7D"/>
    <w:rsid w:val="00E650D1"/>
    <w:rsid w:val="00E65E48"/>
    <w:rsid w:val="00E65E87"/>
    <w:rsid w:val="00E66F63"/>
    <w:rsid w:val="00E70954"/>
    <w:rsid w:val="00E7102C"/>
    <w:rsid w:val="00E71264"/>
    <w:rsid w:val="00E7163F"/>
    <w:rsid w:val="00E71B2F"/>
    <w:rsid w:val="00E720D9"/>
    <w:rsid w:val="00E727D8"/>
    <w:rsid w:val="00E72B64"/>
    <w:rsid w:val="00E7315F"/>
    <w:rsid w:val="00E73408"/>
    <w:rsid w:val="00E7381D"/>
    <w:rsid w:val="00E75357"/>
    <w:rsid w:val="00E7564C"/>
    <w:rsid w:val="00E758D3"/>
    <w:rsid w:val="00E75E17"/>
    <w:rsid w:val="00E80375"/>
    <w:rsid w:val="00E810BB"/>
    <w:rsid w:val="00E81A57"/>
    <w:rsid w:val="00E82FD0"/>
    <w:rsid w:val="00E83093"/>
    <w:rsid w:val="00E8367E"/>
    <w:rsid w:val="00E847D4"/>
    <w:rsid w:val="00E85616"/>
    <w:rsid w:val="00E85E5F"/>
    <w:rsid w:val="00E8675A"/>
    <w:rsid w:val="00E86AFE"/>
    <w:rsid w:val="00E871AF"/>
    <w:rsid w:val="00E87444"/>
    <w:rsid w:val="00E878DD"/>
    <w:rsid w:val="00E911A8"/>
    <w:rsid w:val="00E9155F"/>
    <w:rsid w:val="00E922FB"/>
    <w:rsid w:val="00E923A4"/>
    <w:rsid w:val="00E927D7"/>
    <w:rsid w:val="00E929B0"/>
    <w:rsid w:val="00E92C48"/>
    <w:rsid w:val="00E92D23"/>
    <w:rsid w:val="00E93075"/>
    <w:rsid w:val="00E943C8"/>
    <w:rsid w:val="00E94787"/>
    <w:rsid w:val="00E94A8F"/>
    <w:rsid w:val="00E952A1"/>
    <w:rsid w:val="00E95AEB"/>
    <w:rsid w:val="00E97BAD"/>
    <w:rsid w:val="00EA00D4"/>
    <w:rsid w:val="00EA204F"/>
    <w:rsid w:val="00EA27B4"/>
    <w:rsid w:val="00EA504E"/>
    <w:rsid w:val="00EA5497"/>
    <w:rsid w:val="00EA63ED"/>
    <w:rsid w:val="00EA65F1"/>
    <w:rsid w:val="00EA7172"/>
    <w:rsid w:val="00EA77A4"/>
    <w:rsid w:val="00EA7C0B"/>
    <w:rsid w:val="00EB1632"/>
    <w:rsid w:val="00EB209C"/>
    <w:rsid w:val="00EB2C0F"/>
    <w:rsid w:val="00EB2DB1"/>
    <w:rsid w:val="00EB3331"/>
    <w:rsid w:val="00EB33C3"/>
    <w:rsid w:val="00EB355A"/>
    <w:rsid w:val="00EB3912"/>
    <w:rsid w:val="00EB3D1A"/>
    <w:rsid w:val="00EB4340"/>
    <w:rsid w:val="00EB4AA9"/>
    <w:rsid w:val="00EB56AA"/>
    <w:rsid w:val="00EB59EB"/>
    <w:rsid w:val="00EB5A4C"/>
    <w:rsid w:val="00EB5B1A"/>
    <w:rsid w:val="00EB61F0"/>
    <w:rsid w:val="00EB641D"/>
    <w:rsid w:val="00EB6883"/>
    <w:rsid w:val="00EB70FE"/>
    <w:rsid w:val="00EB79CE"/>
    <w:rsid w:val="00EC004A"/>
    <w:rsid w:val="00EC00BA"/>
    <w:rsid w:val="00EC06B6"/>
    <w:rsid w:val="00EC0BAE"/>
    <w:rsid w:val="00EC1006"/>
    <w:rsid w:val="00EC1407"/>
    <w:rsid w:val="00EC3342"/>
    <w:rsid w:val="00EC3721"/>
    <w:rsid w:val="00EC3E38"/>
    <w:rsid w:val="00EC4EDD"/>
    <w:rsid w:val="00EC5170"/>
    <w:rsid w:val="00EC52DB"/>
    <w:rsid w:val="00EC576B"/>
    <w:rsid w:val="00EC697C"/>
    <w:rsid w:val="00EC79F0"/>
    <w:rsid w:val="00EC7BEA"/>
    <w:rsid w:val="00ED0CAD"/>
    <w:rsid w:val="00ED3DCD"/>
    <w:rsid w:val="00ED3F30"/>
    <w:rsid w:val="00ED6A11"/>
    <w:rsid w:val="00ED720E"/>
    <w:rsid w:val="00ED72E3"/>
    <w:rsid w:val="00ED755B"/>
    <w:rsid w:val="00ED789A"/>
    <w:rsid w:val="00ED7C81"/>
    <w:rsid w:val="00EE10EC"/>
    <w:rsid w:val="00EE12AC"/>
    <w:rsid w:val="00EE1AA2"/>
    <w:rsid w:val="00EE2CA5"/>
    <w:rsid w:val="00EE2D73"/>
    <w:rsid w:val="00EE2FC9"/>
    <w:rsid w:val="00EE3098"/>
    <w:rsid w:val="00EE32AE"/>
    <w:rsid w:val="00EE32CE"/>
    <w:rsid w:val="00EE63FF"/>
    <w:rsid w:val="00EE66F7"/>
    <w:rsid w:val="00EE6983"/>
    <w:rsid w:val="00EE6988"/>
    <w:rsid w:val="00EE6C1C"/>
    <w:rsid w:val="00EF03FF"/>
    <w:rsid w:val="00EF0434"/>
    <w:rsid w:val="00EF0E44"/>
    <w:rsid w:val="00EF0ECA"/>
    <w:rsid w:val="00EF114F"/>
    <w:rsid w:val="00EF1D8A"/>
    <w:rsid w:val="00EF1EAA"/>
    <w:rsid w:val="00EF2360"/>
    <w:rsid w:val="00EF248D"/>
    <w:rsid w:val="00EF2B0A"/>
    <w:rsid w:val="00EF2CBB"/>
    <w:rsid w:val="00EF3297"/>
    <w:rsid w:val="00EF4CA4"/>
    <w:rsid w:val="00EF5155"/>
    <w:rsid w:val="00EF6B0E"/>
    <w:rsid w:val="00EF6D2F"/>
    <w:rsid w:val="00F0028A"/>
    <w:rsid w:val="00F00978"/>
    <w:rsid w:val="00F00C17"/>
    <w:rsid w:val="00F015A1"/>
    <w:rsid w:val="00F01903"/>
    <w:rsid w:val="00F019A5"/>
    <w:rsid w:val="00F02592"/>
    <w:rsid w:val="00F02F38"/>
    <w:rsid w:val="00F03275"/>
    <w:rsid w:val="00F04222"/>
    <w:rsid w:val="00F0515A"/>
    <w:rsid w:val="00F05E0E"/>
    <w:rsid w:val="00F05F45"/>
    <w:rsid w:val="00F074F4"/>
    <w:rsid w:val="00F075A6"/>
    <w:rsid w:val="00F102D3"/>
    <w:rsid w:val="00F10A0F"/>
    <w:rsid w:val="00F115BD"/>
    <w:rsid w:val="00F11CA8"/>
    <w:rsid w:val="00F12083"/>
    <w:rsid w:val="00F13731"/>
    <w:rsid w:val="00F142B4"/>
    <w:rsid w:val="00F14B9F"/>
    <w:rsid w:val="00F16CE6"/>
    <w:rsid w:val="00F16D72"/>
    <w:rsid w:val="00F16F75"/>
    <w:rsid w:val="00F17731"/>
    <w:rsid w:val="00F17D41"/>
    <w:rsid w:val="00F20776"/>
    <w:rsid w:val="00F208E0"/>
    <w:rsid w:val="00F2091B"/>
    <w:rsid w:val="00F20C4F"/>
    <w:rsid w:val="00F216B6"/>
    <w:rsid w:val="00F23968"/>
    <w:rsid w:val="00F23AFF"/>
    <w:rsid w:val="00F2400D"/>
    <w:rsid w:val="00F25D54"/>
    <w:rsid w:val="00F26D39"/>
    <w:rsid w:val="00F30611"/>
    <w:rsid w:val="00F31E35"/>
    <w:rsid w:val="00F321D7"/>
    <w:rsid w:val="00F328BC"/>
    <w:rsid w:val="00F32C05"/>
    <w:rsid w:val="00F32CEE"/>
    <w:rsid w:val="00F32D28"/>
    <w:rsid w:val="00F330C3"/>
    <w:rsid w:val="00F335DC"/>
    <w:rsid w:val="00F34B1E"/>
    <w:rsid w:val="00F367C4"/>
    <w:rsid w:val="00F37BAB"/>
    <w:rsid w:val="00F400A1"/>
    <w:rsid w:val="00F4223E"/>
    <w:rsid w:val="00F428E2"/>
    <w:rsid w:val="00F42BC9"/>
    <w:rsid w:val="00F430B1"/>
    <w:rsid w:val="00F44247"/>
    <w:rsid w:val="00F4594D"/>
    <w:rsid w:val="00F45B77"/>
    <w:rsid w:val="00F45E5E"/>
    <w:rsid w:val="00F4627E"/>
    <w:rsid w:val="00F46848"/>
    <w:rsid w:val="00F46A94"/>
    <w:rsid w:val="00F46B65"/>
    <w:rsid w:val="00F46C39"/>
    <w:rsid w:val="00F4700E"/>
    <w:rsid w:val="00F47782"/>
    <w:rsid w:val="00F50059"/>
    <w:rsid w:val="00F50C3D"/>
    <w:rsid w:val="00F50CE1"/>
    <w:rsid w:val="00F52D10"/>
    <w:rsid w:val="00F55420"/>
    <w:rsid w:val="00F55B43"/>
    <w:rsid w:val="00F5751D"/>
    <w:rsid w:val="00F60918"/>
    <w:rsid w:val="00F611A8"/>
    <w:rsid w:val="00F61600"/>
    <w:rsid w:val="00F6335C"/>
    <w:rsid w:val="00F6341E"/>
    <w:rsid w:val="00F639DF"/>
    <w:rsid w:val="00F63FB2"/>
    <w:rsid w:val="00F64C57"/>
    <w:rsid w:val="00F64CA5"/>
    <w:rsid w:val="00F65939"/>
    <w:rsid w:val="00F670CE"/>
    <w:rsid w:val="00F70CD3"/>
    <w:rsid w:val="00F710AE"/>
    <w:rsid w:val="00F7219A"/>
    <w:rsid w:val="00F726D1"/>
    <w:rsid w:val="00F7544A"/>
    <w:rsid w:val="00F763A2"/>
    <w:rsid w:val="00F763D6"/>
    <w:rsid w:val="00F767DC"/>
    <w:rsid w:val="00F76EF2"/>
    <w:rsid w:val="00F773DF"/>
    <w:rsid w:val="00F77DC1"/>
    <w:rsid w:val="00F804A4"/>
    <w:rsid w:val="00F80853"/>
    <w:rsid w:val="00F80E3D"/>
    <w:rsid w:val="00F81531"/>
    <w:rsid w:val="00F817E6"/>
    <w:rsid w:val="00F81EDF"/>
    <w:rsid w:val="00F822CE"/>
    <w:rsid w:val="00F82849"/>
    <w:rsid w:val="00F8431F"/>
    <w:rsid w:val="00F8445F"/>
    <w:rsid w:val="00F8446A"/>
    <w:rsid w:val="00F85131"/>
    <w:rsid w:val="00F85D63"/>
    <w:rsid w:val="00F861DC"/>
    <w:rsid w:val="00F8676B"/>
    <w:rsid w:val="00F86789"/>
    <w:rsid w:val="00F86A04"/>
    <w:rsid w:val="00F86FA0"/>
    <w:rsid w:val="00F874F3"/>
    <w:rsid w:val="00F879D6"/>
    <w:rsid w:val="00F879F9"/>
    <w:rsid w:val="00F900D9"/>
    <w:rsid w:val="00F912C5"/>
    <w:rsid w:val="00F912D5"/>
    <w:rsid w:val="00F922C9"/>
    <w:rsid w:val="00F924C5"/>
    <w:rsid w:val="00F92BC0"/>
    <w:rsid w:val="00F96460"/>
    <w:rsid w:val="00F96EA1"/>
    <w:rsid w:val="00F97491"/>
    <w:rsid w:val="00F975B0"/>
    <w:rsid w:val="00F97E49"/>
    <w:rsid w:val="00FA0FB5"/>
    <w:rsid w:val="00FA15AD"/>
    <w:rsid w:val="00FA16E9"/>
    <w:rsid w:val="00FA1FB2"/>
    <w:rsid w:val="00FA2688"/>
    <w:rsid w:val="00FA2732"/>
    <w:rsid w:val="00FA2989"/>
    <w:rsid w:val="00FA2C68"/>
    <w:rsid w:val="00FA2D78"/>
    <w:rsid w:val="00FA3077"/>
    <w:rsid w:val="00FA34B8"/>
    <w:rsid w:val="00FA3D2E"/>
    <w:rsid w:val="00FA6D66"/>
    <w:rsid w:val="00FA732A"/>
    <w:rsid w:val="00FA73B5"/>
    <w:rsid w:val="00FA7C4B"/>
    <w:rsid w:val="00FA7D2A"/>
    <w:rsid w:val="00FA7E46"/>
    <w:rsid w:val="00FB0551"/>
    <w:rsid w:val="00FB0DB7"/>
    <w:rsid w:val="00FB11B7"/>
    <w:rsid w:val="00FB2AF4"/>
    <w:rsid w:val="00FB3498"/>
    <w:rsid w:val="00FB3B24"/>
    <w:rsid w:val="00FB3FDE"/>
    <w:rsid w:val="00FB5397"/>
    <w:rsid w:val="00FB6BA0"/>
    <w:rsid w:val="00FB6F5B"/>
    <w:rsid w:val="00FB791B"/>
    <w:rsid w:val="00FC01F2"/>
    <w:rsid w:val="00FC0212"/>
    <w:rsid w:val="00FC07DF"/>
    <w:rsid w:val="00FC1853"/>
    <w:rsid w:val="00FC1E34"/>
    <w:rsid w:val="00FC24D8"/>
    <w:rsid w:val="00FC25F3"/>
    <w:rsid w:val="00FC2747"/>
    <w:rsid w:val="00FC326C"/>
    <w:rsid w:val="00FC406B"/>
    <w:rsid w:val="00FC4197"/>
    <w:rsid w:val="00FC41B8"/>
    <w:rsid w:val="00FC45C6"/>
    <w:rsid w:val="00FC4625"/>
    <w:rsid w:val="00FC47A2"/>
    <w:rsid w:val="00FC4F5B"/>
    <w:rsid w:val="00FC6010"/>
    <w:rsid w:val="00FC6685"/>
    <w:rsid w:val="00FC7548"/>
    <w:rsid w:val="00FC7DAD"/>
    <w:rsid w:val="00FD146F"/>
    <w:rsid w:val="00FD209E"/>
    <w:rsid w:val="00FD24D0"/>
    <w:rsid w:val="00FD272E"/>
    <w:rsid w:val="00FD342C"/>
    <w:rsid w:val="00FD3A7F"/>
    <w:rsid w:val="00FD4F2E"/>
    <w:rsid w:val="00FD506E"/>
    <w:rsid w:val="00FD549E"/>
    <w:rsid w:val="00FD71AE"/>
    <w:rsid w:val="00FE0567"/>
    <w:rsid w:val="00FE1ABF"/>
    <w:rsid w:val="00FE1CFE"/>
    <w:rsid w:val="00FE1D93"/>
    <w:rsid w:val="00FE437D"/>
    <w:rsid w:val="00FE4EF5"/>
    <w:rsid w:val="00FE5D2D"/>
    <w:rsid w:val="00FE623F"/>
    <w:rsid w:val="00FE6FDF"/>
    <w:rsid w:val="00FF00A4"/>
    <w:rsid w:val="00FF03F8"/>
    <w:rsid w:val="00FF07BB"/>
    <w:rsid w:val="00FF0A7D"/>
    <w:rsid w:val="00FF223F"/>
    <w:rsid w:val="00FF23DB"/>
    <w:rsid w:val="00FF37B2"/>
    <w:rsid w:val="00FF4763"/>
    <w:rsid w:val="00FF4D40"/>
    <w:rsid w:val="00FF5C8E"/>
    <w:rsid w:val="00FF5E6C"/>
    <w:rsid w:val="00FF70C0"/>
    <w:rsid w:val="00FF70EF"/>
    <w:rsid w:val="00FF7944"/>
    <w:rsid w:val="00FF79E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67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A736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A7367A"/>
    <w:rPr>
      <w:rFonts w:cs="Times New Roman"/>
      <w:sz w:val="18"/>
      <w:szCs w:val="18"/>
    </w:rPr>
  </w:style>
  <w:style w:type="paragraph" w:styleId="a4">
    <w:name w:val="footer"/>
    <w:basedOn w:val="a"/>
    <w:link w:val="Char0"/>
    <w:uiPriority w:val="99"/>
    <w:rsid w:val="00A7367A"/>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A7367A"/>
    <w:rPr>
      <w:rFonts w:cs="Times New Roman"/>
      <w:sz w:val="18"/>
      <w:szCs w:val="18"/>
    </w:rPr>
  </w:style>
  <w:style w:type="character" w:styleId="a5">
    <w:name w:val="page number"/>
    <w:basedOn w:val="a0"/>
    <w:uiPriority w:val="99"/>
    <w:rsid w:val="0072420C"/>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8</Pages>
  <Words>586</Words>
  <Characters>3345</Characters>
  <Application>Microsoft Office Word</Application>
  <DocSecurity>0</DocSecurity>
  <Lines>27</Lines>
  <Paragraphs>7</Paragraphs>
  <ScaleCrop>false</ScaleCrop>
  <Company>微软中国</Company>
  <LinksUpToDate>false</LinksUpToDate>
  <CharactersWithSpaces>3924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韩植菁</dc:creator>
  <cp:keywords/>
  <dc:description/>
  <cp:lastModifiedBy>Administrator</cp:lastModifiedBy>
  <cp:revision>19</cp:revision>
  <dcterms:created xsi:type="dcterms:W3CDTF">2018-04-10T02:55:00Z</dcterms:created>
  <dcterms:modified xsi:type="dcterms:W3CDTF">2018-11-05T08:29:00Z</dcterms:modified>
</cp:coreProperties>
</file>